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266E" w:rsidRDefault="00E92912" w:rsidP="00D833DD">
      <w:pPr>
        <w:pStyle w:val="a3"/>
        <w:rPr>
          <w:rFonts w:ascii="Times New Roman" w:hAnsi="Times New Roman" w:cs="Times New Roman"/>
          <w:sz w:val="20"/>
          <w:szCs w:val="20"/>
        </w:rPr>
      </w:pPr>
      <w:r>
        <w:rPr>
          <w:rFonts w:ascii="Times New Roman" w:hAnsi="Times New Roman" w:cs="Times New Roman"/>
          <w:sz w:val="20"/>
          <w:szCs w:val="20"/>
        </w:rPr>
        <w:t xml:space="preserve">          </w:t>
      </w:r>
    </w:p>
    <w:p w:rsidR="00910D82" w:rsidRDefault="00910D82" w:rsidP="00B5266E">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Самооценка</w:t>
      </w:r>
    </w:p>
    <w:p w:rsidR="00910D82" w:rsidRDefault="00910D82" w:rsidP="00B5266E">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учебно-воспитательной деятельности</w:t>
      </w:r>
    </w:p>
    <w:p w:rsidR="00B5266E" w:rsidRDefault="00B5266E" w:rsidP="00B5266E">
      <w:pPr>
        <w:pStyle w:val="a3"/>
        <w:jc w:val="center"/>
        <w:rPr>
          <w:rFonts w:ascii="Times New Roman" w:hAnsi="Times New Roman" w:cs="Times New Roman"/>
          <w:b/>
          <w:sz w:val="24"/>
          <w:szCs w:val="24"/>
          <w:lang w:eastAsia="ru-RU"/>
        </w:rPr>
      </w:pPr>
      <w:r w:rsidRPr="00B5266E">
        <w:rPr>
          <w:rFonts w:ascii="Times New Roman" w:hAnsi="Times New Roman" w:cs="Times New Roman"/>
          <w:b/>
          <w:sz w:val="24"/>
          <w:szCs w:val="24"/>
          <w:lang w:eastAsia="ru-RU"/>
        </w:rPr>
        <w:t xml:space="preserve">КГУ «Общеобразовательная школа №13 отдела образования г. Сарани </w:t>
      </w:r>
    </w:p>
    <w:p w:rsidR="00B5266E" w:rsidRDefault="00B5266E" w:rsidP="00B5266E">
      <w:pPr>
        <w:pStyle w:val="a3"/>
        <w:jc w:val="center"/>
        <w:rPr>
          <w:rFonts w:ascii="Times New Roman" w:hAnsi="Times New Roman" w:cs="Times New Roman"/>
          <w:b/>
          <w:sz w:val="24"/>
          <w:szCs w:val="24"/>
          <w:lang w:eastAsia="ru-RU"/>
        </w:rPr>
      </w:pPr>
      <w:r w:rsidRPr="00B5266E">
        <w:rPr>
          <w:rFonts w:ascii="Times New Roman" w:hAnsi="Times New Roman" w:cs="Times New Roman"/>
          <w:b/>
          <w:sz w:val="24"/>
          <w:szCs w:val="24"/>
          <w:lang w:eastAsia="ru-RU"/>
        </w:rPr>
        <w:t xml:space="preserve">управления образования Карагандинской области </w:t>
      </w:r>
    </w:p>
    <w:p w:rsidR="00B5266E" w:rsidRPr="00B5266E" w:rsidRDefault="00FF1C78" w:rsidP="00B5266E">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по итогам 202</w:t>
      </w:r>
      <w:r w:rsidR="00EF6425" w:rsidRPr="00EF6425">
        <w:rPr>
          <w:rFonts w:ascii="Times New Roman" w:hAnsi="Times New Roman" w:cs="Times New Roman"/>
          <w:b/>
          <w:sz w:val="24"/>
          <w:szCs w:val="24"/>
          <w:lang w:eastAsia="ru-RU"/>
        </w:rPr>
        <w:t>3</w:t>
      </w:r>
      <w:r>
        <w:rPr>
          <w:rFonts w:ascii="Times New Roman" w:hAnsi="Times New Roman" w:cs="Times New Roman"/>
          <w:b/>
          <w:sz w:val="24"/>
          <w:szCs w:val="24"/>
          <w:lang w:eastAsia="ru-RU"/>
        </w:rPr>
        <w:t xml:space="preserve"> – 202</w:t>
      </w:r>
      <w:r w:rsidR="00EF6425" w:rsidRPr="00EF6425">
        <w:rPr>
          <w:rFonts w:ascii="Times New Roman" w:hAnsi="Times New Roman" w:cs="Times New Roman"/>
          <w:b/>
          <w:sz w:val="24"/>
          <w:szCs w:val="24"/>
          <w:lang w:eastAsia="ru-RU"/>
        </w:rPr>
        <w:t>4</w:t>
      </w:r>
      <w:r w:rsidR="00B5266E" w:rsidRPr="00B5266E">
        <w:rPr>
          <w:rFonts w:ascii="Times New Roman" w:hAnsi="Times New Roman" w:cs="Times New Roman"/>
          <w:b/>
          <w:sz w:val="24"/>
          <w:szCs w:val="24"/>
          <w:lang w:eastAsia="ru-RU"/>
        </w:rPr>
        <w:t xml:space="preserve"> учебного года</w:t>
      </w:r>
    </w:p>
    <w:p w:rsidR="00F46044" w:rsidRDefault="00F46044" w:rsidP="00F46044">
      <w:pPr>
        <w:pStyle w:val="a3"/>
        <w:rPr>
          <w:rFonts w:ascii="Times New Roman" w:hAnsi="Times New Roman" w:cs="Times New Roman"/>
          <w:b/>
          <w:sz w:val="24"/>
          <w:szCs w:val="24"/>
        </w:rPr>
      </w:pPr>
    </w:p>
    <w:p w:rsidR="00F46044" w:rsidRPr="00133920" w:rsidRDefault="00F46044" w:rsidP="00F46044">
      <w:pPr>
        <w:pStyle w:val="a3"/>
        <w:rPr>
          <w:rFonts w:ascii="Times New Roman" w:hAnsi="Times New Roman" w:cs="Times New Roman"/>
          <w:b/>
          <w:sz w:val="24"/>
          <w:szCs w:val="24"/>
        </w:rPr>
      </w:pPr>
      <w:r w:rsidRPr="00133920">
        <w:rPr>
          <w:rFonts w:ascii="Times New Roman" w:hAnsi="Times New Roman" w:cs="Times New Roman"/>
          <w:b/>
          <w:sz w:val="24"/>
          <w:szCs w:val="24"/>
        </w:rPr>
        <w:t>1. Организационно-педагогические условия образовательного процесса.</w:t>
      </w:r>
    </w:p>
    <w:p w:rsidR="00F46044" w:rsidRPr="00910D82" w:rsidRDefault="007D1B84" w:rsidP="00910D82">
      <w:pPr>
        <w:spacing w:after="0" w:line="240" w:lineRule="auto"/>
        <w:ind w:firstLine="709"/>
        <w:jc w:val="both"/>
        <w:rPr>
          <w:rFonts w:ascii="Times New Roman" w:eastAsia="Times New Roman" w:hAnsi="Times New Roman" w:cs="Times New Roman"/>
          <w:sz w:val="24"/>
          <w:szCs w:val="24"/>
          <w:lang w:eastAsia="ru-RU"/>
        </w:rPr>
      </w:pPr>
      <w:r w:rsidRPr="00133920">
        <w:rPr>
          <w:rFonts w:ascii="Times New Roman" w:eastAsia="Calibri" w:hAnsi="Times New Roman" w:cs="Times New Roman"/>
          <w:sz w:val="24"/>
          <w:szCs w:val="24"/>
        </w:rPr>
        <w:t xml:space="preserve">Организация </w:t>
      </w:r>
      <w:proofErr w:type="gramStart"/>
      <w:r w:rsidRPr="00133920">
        <w:rPr>
          <w:rFonts w:ascii="Times New Roman" w:eastAsia="Calibri" w:hAnsi="Times New Roman" w:cs="Times New Roman"/>
          <w:sz w:val="24"/>
          <w:szCs w:val="24"/>
        </w:rPr>
        <w:t>образования  выполняет</w:t>
      </w:r>
      <w:proofErr w:type="gramEnd"/>
      <w:r w:rsidRPr="00133920">
        <w:rPr>
          <w:rFonts w:ascii="Times New Roman" w:eastAsia="Calibri" w:hAnsi="Times New Roman" w:cs="Times New Roman"/>
          <w:sz w:val="24"/>
          <w:szCs w:val="24"/>
        </w:rPr>
        <w:t xml:space="preserve"> социальный заказ государства  с ориентацией на образовательный запрос родителей и учащихся, исходя из государственной гарантии прав граждан на получение бесплатного среднего общего образования.</w:t>
      </w:r>
      <w:r w:rsidR="004519BD" w:rsidRPr="00133920">
        <w:rPr>
          <w:rFonts w:ascii="Times New Roman" w:eastAsia="Calibri" w:hAnsi="Times New Roman" w:cs="Times New Roman"/>
          <w:sz w:val="24"/>
          <w:szCs w:val="24"/>
        </w:rPr>
        <w:t xml:space="preserve"> КГУ «Общеобразовательная школа №</w:t>
      </w:r>
      <w:proofErr w:type="gramStart"/>
      <w:r w:rsidR="004519BD" w:rsidRPr="00133920">
        <w:rPr>
          <w:rFonts w:ascii="Times New Roman" w:eastAsia="Calibri" w:hAnsi="Times New Roman" w:cs="Times New Roman"/>
          <w:sz w:val="24"/>
          <w:szCs w:val="24"/>
        </w:rPr>
        <w:t>13»  осуществляет</w:t>
      </w:r>
      <w:proofErr w:type="gramEnd"/>
      <w:r w:rsidR="004519BD" w:rsidRPr="00133920">
        <w:rPr>
          <w:rFonts w:ascii="Times New Roman" w:eastAsia="Calibri" w:hAnsi="Times New Roman" w:cs="Times New Roman"/>
          <w:sz w:val="24"/>
          <w:szCs w:val="24"/>
        </w:rPr>
        <w:t xml:space="preserve"> свою деятельность на основе</w:t>
      </w:r>
      <w:r w:rsidR="00910D82">
        <w:rPr>
          <w:rFonts w:ascii="Times New Roman" w:eastAsia="Calibri" w:hAnsi="Times New Roman" w:cs="Times New Roman"/>
          <w:sz w:val="24"/>
          <w:szCs w:val="24"/>
        </w:rPr>
        <w:t xml:space="preserve"> нормативных документов, в</w:t>
      </w:r>
      <w:r w:rsidR="004519BD" w:rsidRPr="00133920">
        <w:rPr>
          <w:rFonts w:ascii="Times New Roman" w:eastAsia="Calibri" w:hAnsi="Times New Roman" w:cs="Times New Roman"/>
          <w:sz w:val="24"/>
          <w:szCs w:val="24"/>
        </w:rPr>
        <w:t xml:space="preserve">нутренних локальных актов, в которых определён круг регулируемых вопросов о правах и обязанностях участников образовательного процесса. </w:t>
      </w:r>
      <w:r w:rsidR="00910D82">
        <w:rPr>
          <w:rFonts w:ascii="Times New Roman" w:eastAsia="Calibri" w:hAnsi="Times New Roman" w:cs="Times New Roman"/>
          <w:sz w:val="24"/>
          <w:szCs w:val="24"/>
        </w:rPr>
        <w:t>Учебный процесс в организации образования проводится в соответствии с выбранными Типовыми учебными планами.</w:t>
      </w:r>
      <w:r w:rsidR="00910D82" w:rsidRPr="00DC5E83">
        <w:rPr>
          <w:rFonts w:ascii="Times New Roman" w:eastAsia="Times New Roman" w:hAnsi="Times New Roman" w:cs="Times New Roman"/>
          <w:sz w:val="24"/>
          <w:szCs w:val="24"/>
          <w:lang w:eastAsia="ru-RU"/>
        </w:rPr>
        <w:t xml:space="preserve">          Учебный план согласован с </w:t>
      </w:r>
      <w:proofErr w:type="gramStart"/>
      <w:r w:rsidR="00910D82" w:rsidRPr="00DC5E83">
        <w:rPr>
          <w:rFonts w:ascii="Times New Roman" w:eastAsia="Times New Roman" w:hAnsi="Times New Roman" w:cs="Times New Roman"/>
          <w:sz w:val="24"/>
          <w:szCs w:val="24"/>
          <w:lang w:eastAsia="ru-RU"/>
        </w:rPr>
        <w:t>родительским  советом</w:t>
      </w:r>
      <w:proofErr w:type="gramEnd"/>
      <w:r w:rsidR="00910D82" w:rsidRPr="00DC5E83">
        <w:rPr>
          <w:rFonts w:ascii="Times New Roman" w:eastAsia="Times New Roman" w:hAnsi="Times New Roman" w:cs="Times New Roman"/>
          <w:sz w:val="24"/>
          <w:szCs w:val="24"/>
          <w:lang w:eastAsia="ru-RU"/>
        </w:rPr>
        <w:t xml:space="preserve"> школы (Протокол №1 от 29.08.2023 года), рассмотрен и утвержден на  педагогическом совете  (Протокол №1 от  31.08.2023 года.</w:t>
      </w:r>
      <w:r w:rsidR="00910D82" w:rsidRPr="00910D82">
        <w:rPr>
          <w:rFonts w:ascii="Times New Roman" w:eastAsia="Times New Roman" w:hAnsi="Times New Roman" w:cs="Times New Roman"/>
          <w:sz w:val="24"/>
          <w:szCs w:val="24"/>
          <w:lang w:eastAsia="ru-RU"/>
        </w:rPr>
        <w:t xml:space="preserve"> </w:t>
      </w:r>
      <w:r w:rsidR="00910D82">
        <w:rPr>
          <w:rFonts w:ascii="Times New Roman" w:eastAsia="Times New Roman" w:hAnsi="Times New Roman" w:cs="Times New Roman"/>
          <w:sz w:val="24"/>
          <w:szCs w:val="24"/>
          <w:lang w:eastAsia="ru-RU"/>
        </w:rPr>
        <w:t>По индивидуальным учебным планам обучались все учащиеся, обучающиеся на домашнем обучении.</w:t>
      </w:r>
    </w:p>
    <w:p w:rsidR="00F449E9" w:rsidRPr="000021FC" w:rsidRDefault="00F449E9" w:rsidP="00F449E9">
      <w:pPr>
        <w:spacing w:after="0" w:line="240" w:lineRule="auto"/>
        <w:jc w:val="both"/>
        <w:rPr>
          <w:rFonts w:ascii="Times New Roman" w:eastAsia="Calibri" w:hAnsi="Times New Roman" w:cs="Times New Roman"/>
          <w:sz w:val="24"/>
          <w:szCs w:val="24"/>
        </w:rPr>
      </w:pPr>
      <w:r w:rsidRPr="000021FC">
        <w:rPr>
          <w:rFonts w:ascii="Times New Roman" w:eastAsia="Calibri" w:hAnsi="Times New Roman" w:cs="Times New Roman"/>
          <w:sz w:val="24"/>
          <w:szCs w:val="24"/>
        </w:rPr>
        <w:t xml:space="preserve">             </w:t>
      </w:r>
      <w:r w:rsidR="0037568E" w:rsidRPr="000021FC">
        <w:rPr>
          <w:rFonts w:ascii="Times New Roman" w:eastAsia="Calibri" w:hAnsi="Times New Roman" w:cs="Times New Roman"/>
          <w:sz w:val="24"/>
          <w:szCs w:val="24"/>
        </w:rPr>
        <w:t xml:space="preserve"> </w:t>
      </w:r>
      <w:r w:rsidR="00E92912" w:rsidRPr="000021FC">
        <w:rPr>
          <w:rFonts w:ascii="Times New Roman" w:eastAsia="Calibri" w:hAnsi="Times New Roman" w:cs="Times New Roman"/>
          <w:sz w:val="24"/>
          <w:szCs w:val="24"/>
        </w:rPr>
        <w:t xml:space="preserve"> </w:t>
      </w:r>
      <w:r w:rsidRPr="000021FC">
        <w:rPr>
          <w:rFonts w:ascii="Times New Roman" w:eastAsia="Times New Roman" w:hAnsi="Times New Roman" w:cs="Times New Roman"/>
          <w:sz w:val="24"/>
          <w:szCs w:val="24"/>
          <w:lang w:val="kk-KZ"/>
        </w:rPr>
        <w:t xml:space="preserve">Школа </w:t>
      </w:r>
      <w:r w:rsidRPr="00F449E9">
        <w:rPr>
          <w:rFonts w:ascii="Times New Roman" w:eastAsia="Times New Roman" w:hAnsi="Times New Roman" w:cs="Times New Roman"/>
          <w:sz w:val="24"/>
          <w:szCs w:val="24"/>
          <w:lang w:val="kk-KZ"/>
        </w:rPr>
        <w:t xml:space="preserve">располагает спортивным залом, актовым залом, столовой на </w:t>
      </w:r>
      <w:r w:rsidRPr="00F449E9">
        <w:rPr>
          <w:rFonts w:ascii="Times New Roman" w:eastAsia="Times New Roman" w:hAnsi="Times New Roman" w:cs="Times New Roman"/>
          <w:sz w:val="24"/>
          <w:szCs w:val="24"/>
        </w:rPr>
        <w:t>72</w:t>
      </w:r>
      <w:r w:rsidRPr="00F449E9">
        <w:rPr>
          <w:rFonts w:ascii="Times New Roman" w:eastAsia="Times New Roman" w:hAnsi="Times New Roman" w:cs="Times New Roman"/>
          <w:sz w:val="24"/>
          <w:szCs w:val="24"/>
          <w:lang w:val="kk-KZ"/>
        </w:rPr>
        <w:t xml:space="preserve"> мест</w:t>
      </w:r>
      <w:r w:rsidR="000021FC">
        <w:rPr>
          <w:rFonts w:ascii="Times New Roman" w:eastAsia="Times New Roman" w:hAnsi="Times New Roman" w:cs="Times New Roman"/>
          <w:sz w:val="24"/>
          <w:szCs w:val="24"/>
          <w:lang w:val="kk-KZ"/>
        </w:rPr>
        <w:t>а</w:t>
      </w:r>
      <w:r w:rsidRPr="00F449E9">
        <w:rPr>
          <w:rFonts w:ascii="Times New Roman" w:eastAsia="Times New Roman" w:hAnsi="Times New Roman" w:cs="Times New Roman"/>
          <w:sz w:val="24"/>
          <w:szCs w:val="24"/>
          <w:lang w:val="kk-KZ"/>
        </w:rPr>
        <w:t>, медицинскими кабинетами</w:t>
      </w:r>
      <w:bookmarkStart w:id="0" w:name="_Hlk158380187"/>
      <w:r w:rsidRPr="00F449E9">
        <w:rPr>
          <w:rFonts w:ascii="Times New Roman" w:eastAsia="Times New Roman" w:hAnsi="Times New Roman" w:cs="Times New Roman"/>
          <w:sz w:val="24"/>
          <w:szCs w:val="24"/>
          <w:lang w:val="kk-KZ"/>
        </w:rPr>
        <w:t xml:space="preserve">, </w:t>
      </w:r>
      <w:bookmarkEnd w:id="0"/>
      <w:r w:rsidRPr="00F449E9">
        <w:rPr>
          <w:rFonts w:ascii="Times New Roman" w:eastAsia="Times New Roman" w:hAnsi="Times New Roman" w:cs="Times New Roman"/>
          <w:sz w:val="24"/>
          <w:szCs w:val="24"/>
          <w:lang w:val="kk-KZ"/>
        </w:rPr>
        <w:t xml:space="preserve">кабинетом психолога, </w:t>
      </w:r>
      <w:bookmarkStart w:id="1" w:name="_Hlk158382834"/>
      <w:r w:rsidRPr="00F449E9">
        <w:rPr>
          <w:rFonts w:ascii="Times New Roman" w:eastAsia="Times New Roman" w:hAnsi="Times New Roman" w:cs="Times New Roman"/>
          <w:sz w:val="24"/>
          <w:szCs w:val="24"/>
          <w:lang w:val="kk-KZ"/>
        </w:rPr>
        <w:t>библиотекой и читальным залом на 8 мест</w:t>
      </w:r>
      <w:bookmarkEnd w:id="1"/>
      <w:r w:rsidRPr="00F449E9">
        <w:rPr>
          <w:rFonts w:ascii="Times New Roman" w:eastAsia="Times New Roman" w:hAnsi="Times New Roman" w:cs="Times New Roman"/>
          <w:sz w:val="24"/>
          <w:szCs w:val="24"/>
          <w:lang w:val="kk-KZ"/>
        </w:rPr>
        <w:t>, военно-спортивным комплексом (спортивная площадка со снарядами для проведения практических занятий по НВ</w:t>
      </w:r>
      <w:proofErr w:type="spellStart"/>
      <w:r w:rsidRPr="00F449E9">
        <w:rPr>
          <w:rFonts w:ascii="Times New Roman" w:eastAsia="Times New Roman" w:hAnsi="Times New Roman" w:cs="Times New Roman"/>
          <w:sz w:val="24"/>
          <w:szCs w:val="24"/>
        </w:rPr>
        <w:t>иТ</w:t>
      </w:r>
      <w:proofErr w:type="spellEnd"/>
      <w:r w:rsidRPr="00F449E9">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w:t>
      </w:r>
      <w:r w:rsidRPr="00F449E9">
        <w:rPr>
          <w:rFonts w:ascii="Times New Roman" w:eastAsia="Times New Roman" w:hAnsi="Times New Roman" w:cs="Times New Roman"/>
          <w:sz w:val="24"/>
          <w:szCs w:val="24"/>
          <w:lang w:val="kk-KZ"/>
        </w:rPr>
        <w:t>, оборудованной игровой площадкой</w:t>
      </w:r>
      <w:r w:rsidR="000021FC">
        <w:rPr>
          <w:rFonts w:ascii="Times New Roman" w:eastAsia="Times New Roman" w:hAnsi="Times New Roman" w:cs="Times New Roman"/>
          <w:sz w:val="24"/>
          <w:szCs w:val="24"/>
          <w:lang w:val="kk-KZ"/>
        </w:rPr>
        <w:t xml:space="preserve"> для </w:t>
      </w:r>
      <w:r w:rsidRPr="00F449E9">
        <w:rPr>
          <w:rFonts w:ascii="Times New Roman" w:eastAsia="Times New Roman" w:hAnsi="Times New Roman" w:cs="Times New Roman"/>
          <w:sz w:val="24"/>
          <w:szCs w:val="24"/>
          <w:lang w:val="kk-KZ"/>
        </w:rPr>
        <w:t xml:space="preserve"> класс</w:t>
      </w:r>
      <w:r w:rsidR="000021FC">
        <w:rPr>
          <w:rFonts w:ascii="Times New Roman" w:eastAsia="Times New Roman" w:hAnsi="Times New Roman" w:cs="Times New Roman"/>
          <w:sz w:val="24"/>
          <w:szCs w:val="24"/>
          <w:lang w:val="kk-KZ"/>
        </w:rPr>
        <w:t>а</w:t>
      </w:r>
      <w:r w:rsidRPr="00F449E9">
        <w:rPr>
          <w:rFonts w:ascii="Times New Roman" w:eastAsia="Times New Roman" w:hAnsi="Times New Roman" w:cs="Times New Roman"/>
          <w:sz w:val="24"/>
          <w:szCs w:val="24"/>
          <w:lang w:val="kk-KZ"/>
        </w:rPr>
        <w:t xml:space="preserve"> предшкольной подготовки,  </w:t>
      </w:r>
      <w:r w:rsidR="000021FC">
        <w:rPr>
          <w:rFonts w:ascii="Times New Roman" w:eastAsia="Times New Roman" w:hAnsi="Times New Roman" w:cs="Times New Roman"/>
          <w:sz w:val="24"/>
          <w:szCs w:val="24"/>
          <w:lang w:val="kk-KZ"/>
        </w:rPr>
        <w:t>кабинетами  «Технологии» (мальчики/девочки)</w:t>
      </w:r>
      <w:r w:rsidRPr="00F449E9">
        <w:rPr>
          <w:rFonts w:ascii="Times New Roman" w:eastAsia="Times New Roman" w:hAnsi="Times New Roman" w:cs="Times New Roman"/>
          <w:sz w:val="24"/>
          <w:szCs w:val="24"/>
          <w:lang w:val="kk-KZ"/>
        </w:rPr>
        <w:t xml:space="preserve">, 24 учебными кабинетами, в том числе кабинеты «Физика», </w:t>
      </w:r>
      <w:r w:rsidRPr="00F449E9">
        <w:rPr>
          <w:rFonts w:ascii="Times New Roman" w:eastAsia="Times New Roman" w:hAnsi="Times New Roman" w:cs="Times New Roman"/>
          <w:sz w:val="24"/>
          <w:szCs w:val="24"/>
        </w:rPr>
        <w:t xml:space="preserve">«Химия», </w:t>
      </w:r>
      <w:r w:rsidRPr="00F449E9">
        <w:rPr>
          <w:rFonts w:ascii="Times New Roman" w:eastAsia="Times New Roman" w:hAnsi="Times New Roman" w:cs="Times New Roman"/>
          <w:sz w:val="24"/>
          <w:szCs w:val="24"/>
          <w:lang w:val="kk-KZ"/>
        </w:rPr>
        <w:t xml:space="preserve">«Биология», мультимедийный кабинет – кабинеты новой модификации. Имеется музыкальная гостиная, </w:t>
      </w:r>
      <w:r w:rsidRPr="00F449E9">
        <w:rPr>
          <w:rFonts w:ascii="Times New Roman" w:eastAsia="Times New Roman" w:hAnsi="Times New Roman" w:cs="Times New Roman"/>
          <w:sz w:val="24"/>
          <w:szCs w:val="24"/>
        </w:rPr>
        <w:t xml:space="preserve">коворкинг-центр, кабинет поддержки </w:t>
      </w:r>
      <w:r w:rsidRPr="000021FC">
        <w:rPr>
          <w:rFonts w:ascii="Times New Roman" w:eastAsia="Times New Roman" w:hAnsi="Times New Roman" w:cs="Times New Roman"/>
          <w:sz w:val="24"/>
          <w:szCs w:val="24"/>
        </w:rPr>
        <w:t xml:space="preserve">инклюзии, кабинет для индивидуальных занятий с детьми с ООП. </w:t>
      </w:r>
      <w:r w:rsidRPr="000021FC">
        <w:rPr>
          <w:rFonts w:ascii="Times New Roman" w:eastAsia="Calibri" w:hAnsi="Times New Roman" w:cs="Times New Roman"/>
          <w:sz w:val="24"/>
          <w:szCs w:val="24"/>
        </w:rPr>
        <w:t xml:space="preserve">Все учебные кабинеты </w:t>
      </w:r>
      <w:proofErr w:type="gramStart"/>
      <w:r w:rsidRPr="000021FC">
        <w:rPr>
          <w:rFonts w:ascii="Times New Roman" w:eastAsia="Calibri" w:hAnsi="Times New Roman" w:cs="Times New Roman"/>
          <w:sz w:val="24"/>
          <w:szCs w:val="24"/>
        </w:rPr>
        <w:t>оборудованы  компьютерной</w:t>
      </w:r>
      <w:proofErr w:type="gramEnd"/>
      <w:r w:rsidRPr="000021FC">
        <w:rPr>
          <w:rFonts w:ascii="Times New Roman" w:eastAsia="Calibri" w:hAnsi="Times New Roman" w:cs="Times New Roman"/>
          <w:sz w:val="24"/>
          <w:szCs w:val="24"/>
        </w:rPr>
        <w:t xml:space="preserve"> техникой (интерактивные доски – 5 штук, интерактивные панели – 9 штук, </w:t>
      </w:r>
      <w:proofErr w:type="spellStart"/>
      <w:r w:rsidRPr="000021FC">
        <w:rPr>
          <w:rFonts w:ascii="Times New Roman" w:eastAsia="Calibri" w:hAnsi="Times New Roman" w:cs="Times New Roman"/>
          <w:sz w:val="24"/>
          <w:szCs w:val="24"/>
        </w:rPr>
        <w:t>ПИКи</w:t>
      </w:r>
      <w:proofErr w:type="spellEnd"/>
      <w:r w:rsidRPr="000021FC">
        <w:rPr>
          <w:rFonts w:ascii="Times New Roman" w:eastAsia="Calibri" w:hAnsi="Times New Roman" w:cs="Times New Roman"/>
          <w:sz w:val="24"/>
          <w:szCs w:val="24"/>
        </w:rPr>
        <w:t xml:space="preserve"> – 7 штук). Однако, часть компьютеров в кабинетах устарела и требует замены.             </w:t>
      </w:r>
    </w:p>
    <w:p w:rsidR="000021FC" w:rsidRPr="000021FC" w:rsidRDefault="000021FC" w:rsidP="000021FC">
      <w:pPr>
        <w:spacing w:after="0" w:line="240" w:lineRule="auto"/>
        <w:ind w:firstLine="851"/>
        <w:jc w:val="both"/>
        <w:rPr>
          <w:rFonts w:ascii="Times New Roman" w:eastAsia="Calibri" w:hAnsi="Times New Roman" w:cs="Times New Roman"/>
          <w:sz w:val="24"/>
          <w:szCs w:val="24"/>
        </w:rPr>
      </w:pPr>
      <w:r w:rsidRPr="000021FC">
        <w:rPr>
          <w:rFonts w:ascii="Times New Roman" w:eastAsia="Calibri" w:hAnsi="Times New Roman" w:cs="Times New Roman"/>
          <w:sz w:val="24"/>
          <w:szCs w:val="24"/>
        </w:rPr>
        <w:t xml:space="preserve">В 2023-2-24 учебном году была приобретена новая мебель в 4 кабинета начальной школы и 2 кабинета основной школы; приобретены интерактивные панели в начальной школе - 2 штуки, в основной школе - 3 штук и 10 моноблоков. </w:t>
      </w:r>
    </w:p>
    <w:p w:rsidR="00A67258" w:rsidRPr="00910D82" w:rsidRDefault="00F449E9" w:rsidP="00910D82">
      <w:pPr>
        <w:spacing w:after="0" w:line="240" w:lineRule="auto"/>
        <w:ind w:firstLine="851"/>
        <w:jc w:val="both"/>
        <w:rPr>
          <w:rFonts w:ascii="Times New Roman" w:eastAsia="Times New Roman" w:hAnsi="Times New Roman" w:cs="Times New Roman"/>
          <w:sz w:val="24"/>
          <w:szCs w:val="24"/>
        </w:rPr>
      </w:pPr>
      <w:r w:rsidRPr="00F449E9">
        <w:rPr>
          <w:rFonts w:ascii="Times New Roman" w:eastAsia="Times New Roman" w:hAnsi="Times New Roman" w:cs="Times New Roman"/>
          <w:sz w:val="24"/>
          <w:szCs w:val="24"/>
        </w:rPr>
        <w:t xml:space="preserve">В августе 2024 года в школу   будут поставлены модифицированные кабинеты </w:t>
      </w:r>
      <w:r w:rsidRPr="000021FC">
        <w:rPr>
          <w:rFonts w:ascii="Times New Roman" w:eastAsia="Times New Roman" w:hAnsi="Times New Roman" w:cs="Times New Roman"/>
          <w:sz w:val="24"/>
          <w:szCs w:val="24"/>
        </w:rPr>
        <w:t>«Х</w:t>
      </w:r>
      <w:r w:rsidRPr="00F449E9">
        <w:rPr>
          <w:rFonts w:ascii="Times New Roman" w:eastAsia="Times New Roman" w:hAnsi="Times New Roman" w:cs="Times New Roman"/>
          <w:sz w:val="24"/>
          <w:szCs w:val="24"/>
        </w:rPr>
        <w:t>ими</w:t>
      </w:r>
      <w:r w:rsidRPr="000021FC">
        <w:rPr>
          <w:rFonts w:ascii="Times New Roman" w:eastAsia="Times New Roman" w:hAnsi="Times New Roman" w:cs="Times New Roman"/>
          <w:sz w:val="24"/>
          <w:szCs w:val="24"/>
        </w:rPr>
        <w:t>я»</w:t>
      </w:r>
      <w:r w:rsidRPr="00F449E9">
        <w:rPr>
          <w:rFonts w:ascii="Times New Roman" w:eastAsia="Times New Roman" w:hAnsi="Times New Roman" w:cs="Times New Roman"/>
          <w:sz w:val="24"/>
          <w:szCs w:val="24"/>
        </w:rPr>
        <w:t xml:space="preserve">, </w:t>
      </w:r>
      <w:r w:rsidRPr="000021FC">
        <w:rPr>
          <w:rFonts w:ascii="Times New Roman" w:eastAsia="Times New Roman" w:hAnsi="Times New Roman" w:cs="Times New Roman"/>
          <w:sz w:val="24"/>
          <w:szCs w:val="24"/>
        </w:rPr>
        <w:t>«Б</w:t>
      </w:r>
      <w:r w:rsidRPr="00F449E9">
        <w:rPr>
          <w:rFonts w:ascii="Times New Roman" w:eastAsia="Times New Roman" w:hAnsi="Times New Roman" w:cs="Times New Roman"/>
          <w:sz w:val="24"/>
          <w:szCs w:val="24"/>
        </w:rPr>
        <w:t>иологи</w:t>
      </w:r>
      <w:r w:rsidRPr="000021FC">
        <w:rPr>
          <w:rFonts w:ascii="Times New Roman" w:eastAsia="Times New Roman" w:hAnsi="Times New Roman" w:cs="Times New Roman"/>
          <w:sz w:val="24"/>
          <w:szCs w:val="24"/>
        </w:rPr>
        <w:t>я»</w:t>
      </w:r>
      <w:r w:rsidRPr="00F449E9">
        <w:rPr>
          <w:rFonts w:ascii="Times New Roman" w:eastAsia="Times New Roman" w:hAnsi="Times New Roman" w:cs="Times New Roman"/>
          <w:sz w:val="24"/>
          <w:szCs w:val="24"/>
        </w:rPr>
        <w:t xml:space="preserve">, </w:t>
      </w:r>
      <w:r w:rsidRPr="000021FC">
        <w:rPr>
          <w:rFonts w:ascii="Times New Roman" w:eastAsia="Times New Roman" w:hAnsi="Times New Roman" w:cs="Times New Roman"/>
          <w:sz w:val="24"/>
          <w:szCs w:val="24"/>
        </w:rPr>
        <w:t>«Ф</w:t>
      </w:r>
      <w:r w:rsidRPr="00F449E9">
        <w:rPr>
          <w:rFonts w:ascii="Times New Roman" w:eastAsia="Times New Roman" w:hAnsi="Times New Roman" w:cs="Times New Roman"/>
          <w:sz w:val="24"/>
          <w:szCs w:val="24"/>
        </w:rPr>
        <w:t>изик</w:t>
      </w:r>
      <w:r w:rsidRPr="000021FC">
        <w:rPr>
          <w:rFonts w:ascii="Times New Roman" w:eastAsia="Times New Roman" w:hAnsi="Times New Roman" w:cs="Times New Roman"/>
          <w:sz w:val="24"/>
          <w:szCs w:val="24"/>
        </w:rPr>
        <w:t>а»</w:t>
      </w:r>
      <w:r w:rsidRPr="000021FC">
        <w:rPr>
          <w:rFonts w:ascii="Times New Roman" w:eastAsia="Calibri" w:hAnsi="Times New Roman" w:cs="Times New Roman"/>
          <w:sz w:val="24"/>
          <w:szCs w:val="24"/>
        </w:rPr>
        <w:t xml:space="preserve"> в рамках проекта Казахстан </w:t>
      </w:r>
      <w:proofErr w:type="spellStart"/>
      <w:r w:rsidRPr="000021FC">
        <w:rPr>
          <w:rFonts w:ascii="Times New Roman" w:eastAsia="Calibri" w:hAnsi="Times New Roman" w:cs="Times New Roman"/>
          <w:sz w:val="24"/>
          <w:szCs w:val="24"/>
        </w:rPr>
        <w:t>Халкына</w:t>
      </w:r>
      <w:proofErr w:type="spellEnd"/>
      <w:r w:rsidRPr="000021FC">
        <w:rPr>
          <w:rFonts w:ascii="Times New Roman" w:eastAsia="Calibri" w:hAnsi="Times New Roman" w:cs="Times New Roman"/>
          <w:sz w:val="24"/>
          <w:szCs w:val="24"/>
        </w:rPr>
        <w:t xml:space="preserve"> </w:t>
      </w:r>
      <w:proofErr w:type="gramStart"/>
      <w:r w:rsidRPr="000021FC">
        <w:rPr>
          <w:rFonts w:ascii="Times New Roman" w:eastAsia="Calibri" w:hAnsi="Times New Roman" w:cs="Times New Roman"/>
          <w:sz w:val="24"/>
          <w:szCs w:val="24"/>
        </w:rPr>
        <w:t xml:space="preserve">и </w:t>
      </w:r>
      <w:r w:rsidRPr="000021FC">
        <w:rPr>
          <w:rFonts w:ascii="Times New Roman" w:eastAsia="Times New Roman" w:hAnsi="Times New Roman" w:cs="Times New Roman"/>
          <w:sz w:val="24"/>
          <w:szCs w:val="24"/>
        </w:rPr>
        <w:t xml:space="preserve"> </w:t>
      </w:r>
      <w:r w:rsidRPr="00F449E9">
        <w:rPr>
          <w:rFonts w:ascii="Times New Roman" w:eastAsia="Times New Roman" w:hAnsi="Times New Roman" w:cs="Times New Roman"/>
          <w:sz w:val="24"/>
          <w:szCs w:val="24"/>
          <w:lang w:val="en-US"/>
        </w:rPr>
        <w:t>STEAM</w:t>
      </w:r>
      <w:proofErr w:type="gramEnd"/>
      <w:r w:rsidRPr="00F449E9">
        <w:rPr>
          <w:rFonts w:ascii="Times New Roman" w:eastAsia="Times New Roman" w:hAnsi="Times New Roman" w:cs="Times New Roman"/>
          <w:sz w:val="24"/>
          <w:szCs w:val="24"/>
        </w:rPr>
        <w:t xml:space="preserve">-кабинет в рамках проекта «Внедрение опыта лицеев </w:t>
      </w:r>
      <w:r w:rsidRPr="00F449E9">
        <w:rPr>
          <w:rFonts w:ascii="Times New Roman" w:eastAsia="Times New Roman" w:hAnsi="Times New Roman" w:cs="Times New Roman"/>
          <w:sz w:val="24"/>
          <w:szCs w:val="24"/>
          <w:lang w:val="kk-KZ"/>
        </w:rPr>
        <w:t>БІЛІМ ИННОВАЦИЯ</w:t>
      </w:r>
      <w:r w:rsidRPr="00F449E9">
        <w:rPr>
          <w:rFonts w:ascii="Times New Roman" w:eastAsia="Times New Roman" w:hAnsi="Times New Roman" w:cs="Times New Roman"/>
          <w:sz w:val="24"/>
          <w:szCs w:val="24"/>
        </w:rPr>
        <w:t>»</w:t>
      </w:r>
      <w:r w:rsidRPr="000021FC">
        <w:rPr>
          <w:rFonts w:ascii="Times New Roman" w:eastAsia="Times New Roman" w:hAnsi="Times New Roman" w:cs="Times New Roman"/>
          <w:sz w:val="24"/>
          <w:szCs w:val="24"/>
        </w:rPr>
        <w:t>.</w:t>
      </w:r>
    </w:p>
    <w:p w:rsidR="00910D82" w:rsidRDefault="00910D82" w:rsidP="00910D82">
      <w:pPr>
        <w:pStyle w:val="a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91DC6" w:rsidRPr="00A91DC6">
        <w:rPr>
          <w:rFonts w:ascii="Times New Roman" w:eastAsia="Calibri" w:hAnsi="Times New Roman" w:cs="Times New Roman"/>
          <w:b/>
          <w:sz w:val="24"/>
          <w:szCs w:val="24"/>
        </w:rPr>
        <w:t>Кадровый потенциал организации образования</w:t>
      </w:r>
      <w:r>
        <w:rPr>
          <w:rFonts w:ascii="Times New Roman" w:eastAsia="Calibri" w:hAnsi="Times New Roman" w:cs="Times New Roman"/>
          <w:b/>
          <w:sz w:val="24"/>
          <w:szCs w:val="24"/>
        </w:rPr>
        <w:t xml:space="preserve"> - </w:t>
      </w:r>
      <w:r>
        <w:rPr>
          <w:rFonts w:ascii="Times New Roman" w:eastAsia="Times New Roman" w:hAnsi="Times New Roman" w:cs="Times New Roman"/>
          <w:sz w:val="24"/>
          <w:szCs w:val="24"/>
        </w:rPr>
        <w:t>о</w:t>
      </w:r>
      <w:r w:rsidR="00180373" w:rsidRPr="00180373">
        <w:rPr>
          <w:rFonts w:ascii="Times New Roman" w:eastAsia="Times New Roman" w:hAnsi="Times New Roman" w:cs="Times New Roman"/>
          <w:sz w:val="24"/>
          <w:szCs w:val="24"/>
        </w:rPr>
        <w:t>бразовательный</w:t>
      </w:r>
      <w:r w:rsidR="00180373" w:rsidRPr="00180373">
        <w:rPr>
          <w:rFonts w:ascii="Times New Roman" w:eastAsia="Times New Roman" w:hAnsi="Times New Roman" w:cs="Times New Roman"/>
          <w:spacing w:val="1"/>
          <w:sz w:val="24"/>
          <w:szCs w:val="24"/>
        </w:rPr>
        <w:t xml:space="preserve"> </w:t>
      </w:r>
      <w:r w:rsidR="00180373" w:rsidRPr="00180373">
        <w:rPr>
          <w:rFonts w:ascii="Times New Roman" w:eastAsia="Times New Roman" w:hAnsi="Times New Roman" w:cs="Times New Roman"/>
          <w:sz w:val="24"/>
          <w:szCs w:val="24"/>
        </w:rPr>
        <w:t>процесс</w:t>
      </w:r>
      <w:r w:rsidR="00180373" w:rsidRPr="00180373">
        <w:rPr>
          <w:rFonts w:ascii="Times New Roman" w:eastAsia="Times New Roman" w:hAnsi="Times New Roman" w:cs="Times New Roman"/>
          <w:spacing w:val="1"/>
          <w:sz w:val="24"/>
          <w:szCs w:val="24"/>
        </w:rPr>
        <w:t xml:space="preserve"> </w:t>
      </w:r>
      <w:r w:rsidR="00180373" w:rsidRPr="00180373">
        <w:rPr>
          <w:rFonts w:ascii="Times New Roman" w:eastAsia="Times New Roman" w:hAnsi="Times New Roman" w:cs="Times New Roman"/>
          <w:sz w:val="24"/>
          <w:szCs w:val="24"/>
        </w:rPr>
        <w:t>в</w:t>
      </w:r>
      <w:r w:rsidR="00180373" w:rsidRPr="00180373">
        <w:rPr>
          <w:rFonts w:ascii="Times New Roman" w:eastAsia="Times New Roman" w:hAnsi="Times New Roman" w:cs="Times New Roman"/>
          <w:spacing w:val="1"/>
          <w:sz w:val="24"/>
          <w:szCs w:val="24"/>
        </w:rPr>
        <w:t xml:space="preserve"> </w:t>
      </w:r>
      <w:r w:rsidR="00513F6A">
        <w:rPr>
          <w:rFonts w:ascii="Times New Roman" w:eastAsia="Times New Roman" w:hAnsi="Times New Roman" w:cs="Times New Roman"/>
          <w:sz w:val="24"/>
          <w:szCs w:val="24"/>
        </w:rPr>
        <w:t>школе осуществляли</w:t>
      </w:r>
      <w:r w:rsidR="00180373">
        <w:rPr>
          <w:rFonts w:ascii="Times New Roman" w:eastAsia="Times New Roman" w:hAnsi="Times New Roman" w:cs="Times New Roman"/>
          <w:sz w:val="24"/>
          <w:szCs w:val="24"/>
        </w:rPr>
        <w:t xml:space="preserve"> </w:t>
      </w:r>
      <w:r w:rsidR="00180373" w:rsidRPr="00180373">
        <w:rPr>
          <w:rFonts w:ascii="Times New Roman" w:eastAsia="Times New Roman" w:hAnsi="Times New Roman" w:cs="Times New Roman"/>
          <w:spacing w:val="1"/>
          <w:sz w:val="24"/>
          <w:szCs w:val="24"/>
        </w:rPr>
        <w:t xml:space="preserve"> </w:t>
      </w:r>
      <w:r w:rsidR="00513F6A">
        <w:rPr>
          <w:rFonts w:ascii="Times New Roman" w:eastAsia="Times New Roman" w:hAnsi="Times New Roman" w:cs="Times New Roman"/>
          <w:sz w:val="24"/>
          <w:szCs w:val="24"/>
        </w:rPr>
        <w:t>53</w:t>
      </w:r>
      <w:r w:rsidR="00180373" w:rsidRPr="00180373">
        <w:rPr>
          <w:rFonts w:ascii="Times New Roman" w:eastAsia="Times New Roman" w:hAnsi="Times New Roman" w:cs="Times New Roman"/>
          <w:sz w:val="24"/>
          <w:szCs w:val="24"/>
        </w:rPr>
        <w:t xml:space="preserve"> п</w:t>
      </w:r>
      <w:r w:rsidR="00513F6A">
        <w:rPr>
          <w:rFonts w:ascii="Times New Roman" w:eastAsia="Times New Roman" w:hAnsi="Times New Roman" w:cs="Times New Roman"/>
          <w:sz w:val="24"/>
          <w:szCs w:val="24"/>
        </w:rPr>
        <w:t>едагога</w:t>
      </w:r>
      <w:r w:rsidR="00180373">
        <w:rPr>
          <w:rFonts w:ascii="Times New Roman" w:eastAsia="Times New Roman" w:hAnsi="Times New Roman" w:cs="Times New Roman"/>
          <w:sz w:val="24"/>
          <w:szCs w:val="24"/>
        </w:rPr>
        <w:t>, из которых</w:t>
      </w:r>
      <w:r w:rsidR="00513F6A">
        <w:rPr>
          <w:rFonts w:ascii="Times New Roman" w:eastAsia="Times New Roman" w:hAnsi="Times New Roman" w:cs="Times New Roman"/>
          <w:sz w:val="24"/>
          <w:szCs w:val="24"/>
        </w:rPr>
        <w:t xml:space="preserve"> 6 – педагоги-</w:t>
      </w:r>
      <w:r w:rsidR="00EA56C6">
        <w:rPr>
          <w:rFonts w:ascii="Times New Roman" w:eastAsia="Times New Roman" w:hAnsi="Times New Roman" w:cs="Times New Roman"/>
          <w:sz w:val="24"/>
          <w:szCs w:val="24"/>
        </w:rPr>
        <w:t>совместители</w:t>
      </w:r>
      <w:r>
        <w:rPr>
          <w:rFonts w:ascii="Times New Roman" w:eastAsia="Times New Roman" w:hAnsi="Times New Roman" w:cs="Times New Roman"/>
          <w:sz w:val="24"/>
          <w:szCs w:val="24"/>
        </w:rPr>
        <w:t xml:space="preserve"> - п</w:t>
      </w:r>
      <w:r w:rsidR="0069019C">
        <w:rPr>
          <w:rFonts w:ascii="Times New Roman" w:eastAsia="Calibri" w:hAnsi="Times New Roman" w:cs="Times New Roman"/>
          <w:sz w:val="24"/>
          <w:szCs w:val="24"/>
        </w:rPr>
        <w:t xml:space="preserve">ри нехватке педагогических кадров, на работу привлечены совместители </w:t>
      </w:r>
      <w:r w:rsidR="0069019C" w:rsidRPr="009D143F">
        <w:rPr>
          <w:rFonts w:ascii="Times New Roman" w:eastAsia="Calibri" w:hAnsi="Times New Roman" w:cs="Times New Roman"/>
          <w:sz w:val="24"/>
          <w:szCs w:val="24"/>
        </w:rPr>
        <w:t>(</w:t>
      </w:r>
      <w:r w:rsidR="007562FB" w:rsidRPr="009D143F">
        <w:rPr>
          <w:rFonts w:ascii="Times New Roman" w:eastAsia="Calibri" w:hAnsi="Times New Roman" w:cs="Times New Roman"/>
          <w:sz w:val="24"/>
          <w:szCs w:val="24"/>
        </w:rPr>
        <w:t>11,3</w:t>
      </w:r>
      <w:r w:rsidR="0069019C" w:rsidRPr="009D143F">
        <w:rPr>
          <w:rFonts w:ascii="Times New Roman" w:eastAsia="Calibri" w:hAnsi="Times New Roman" w:cs="Times New Roman"/>
          <w:sz w:val="24"/>
          <w:szCs w:val="24"/>
        </w:rPr>
        <w:t>%)</w:t>
      </w:r>
      <w:r w:rsidR="00532A4B">
        <w:rPr>
          <w:rFonts w:ascii="Times New Roman" w:eastAsia="Calibri" w:hAnsi="Times New Roman" w:cs="Times New Roman"/>
          <w:sz w:val="24"/>
          <w:szCs w:val="24"/>
        </w:rPr>
        <w:t xml:space="preserve"> по предметам: </w:t>
      </w:r>
      <w:r w:rsidR="00513F6A">
        <w:rPr>
          <w:rFonts w:ascii="Times New Roman" w:eastAsia="Times New Roman" w:hAnsi="Times New Roman" w:cs="Times New Roman"/>
          <w:sz w:val="24"/>
          <w:szCs w:val="24"/>
        </w:rPr>
        <w:t>«Казахский язык», «Русский зык», «История» (2 человека), «Физика»</w:t>
      </w:r>
      <w:r w:rsidR="00513F6A">
        <w:rPr>
          <w:rFonts w:ascii="Times New Roman" w:eastAsia="Calibri" w:hAnsi="Times New Roman" w:cs="Times New Roman"/>
          <w:b/>
          <w:sz w:val="24"/>
          <w:szCs w:val="24"/>
        </w:rPr>
        <w:t xml:space="preserve">, </w:t>
      </w:r>
      <w:r w:rsidR="00513F6A" w:rsidRPr="00513F6A">
        <w:rPr>
          <w:rFonts w:ascii="Times New Roman" w:eastAsia="Calibri" w:hAnsi="Times New Roman" w:cs="Times New Roman"/>
          <w:sz w:val="24"/>
          <w:szCs w:val="24"/>
        </w:rPr>
        <w:t xml:space="preserve">«Начальная школа» (со второго полугодия). </w:t>
      </w:r>
    </w:p>
    <w:p w:rsidR="000E2566" w:rsidRDefault="00910D82" w:rsidP="000E2566">
      <w:pPr>
        <w:pStyle w:val="a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A3E70" w:rsidRPr="00FA3E70">
        <w:rPr>
          <w:rFonts w:ascii="Times New Roman" w:eastAsia="Calibri" w:hAnsi="Times New Roman" w:cs="Times New Roman"/>
          <w:sz w:val="24"/>
          <w:szCs w:val="24"/>
        </w:rPr>
        <w:t>Квалификационный уровень:</w:t>
      </w:r>
      <w:r>
        <w:rPr>
          <w:rFonts w:ascii="Times New Roman" w:eastAsia="Calibri" w:hAnsi="Times New Roman" w:cs="Times New Roman"/>
          <w:sz w:val="24"/>
          <w:szCs w:val="24"/>
        </w:rPr>
        <w:t xml:space="preserve"> «Педагог-исследователь </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7 человек, «Педагог-эксперт» - 5 человек, «Педагог-модератор» - 13 человек, «Педагог» - 21 человек, «Вторая категория» -1 че</w:t>
      </w:r>
    </w:p>
    <w:p w:rsidR="00025FEE" w:rsidRPr="00025FEE" w:rsidRDefault="000E2566" w:rsidP="000E2566">
      <w:pPr>
        <w:pStyle w:val="a3"/>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025FEE" w:rsidRPr="00025FEE">
        <w:rPr>
          <w:rFonts w:ascii="Times New Roman" w:eastAsia="Calibri" w:hAnsi="Times New Roman" w:cs="Times New Roman"/>
          <w:b/>
          <w:sz w:val="24"/>
          <w:szCs w:val="24"/>
        </w:rPr>
        <w:t>Контингент обучающихся. Социальный паспорт обучающихся.</w:t>
      </w:r>
    </w:p>
    <w:p w:rsidR="00025FEE" w:rsidRPr="00D44D15" w:rsidRDefault="00025FEE" w:rsidP="00772344">
      <w:pPr>
        <w:pStyle w:val="a3"/>
        <w:ind w:firstLine="709"/>
        <w:jc w:val="both"/>
        <w:rPr>
          <w:rFonts w:ascii="Times New Roman" w:hAnsi="Times New Roman" w:cs="Times New Roman"/>
          <w:sz w:val="24"/>
          <w:szCs w:val="24"/>
          <w:lang w:eastAsia="ru-RU"/>
        </w:rPr>
      </w:pPr>
      <w:r w:rsidRPr="00025FEE">
        <w:rPr>
          <w:rFonts w:ascii="Times New Roman" w:hAnsi="Times New Roman" w:cs="Times New Roman"/>
          <w:sz w:val="24"/>
          <w:szCs w:val="24"/>
          <w:lang w:eastAsia="ru-RU"/>
        </w:rPr>
        <w:t xml:space="preserve">Проектная </w:t>
      </w:r>
      <w:proofErr w:type="gramStart"/>
      <w:r w:rsidRPr="00025FEE">
        <w:rPr>
          <w:rFonts w:ascii="Times New Roman" w:hAnsi="Times New Roman" w:cs="Times New Roman"/>
          <w:sz w:val="24"/>
          <w:szCs w:val="24"/>
          <w:lang w:eastAsia="ru-RU"/>
        </w:rPr>
        <w:t>мощность  школы</w:t>
      </w:r>
      <w:proofErr w:type="gramEnd"/>
      <w:r w:rsidRPr="00025FEE">
        <w:rPr>
          <w:rFonts w:ascii="Times New Roman" w:hAnsi="Times New Roman" w:cs="Times New Roman"/>
          <w:sz w:val="24"/>
          <w:szCs w:val="24"/>
          <w:lang w:eastAsia="ru-RU"/>
        </w:rPr>
        <w:t xml:space="preserve"> рассчитаны</w:t>
      </w:r>
      <w:r w:rsidR="00247B35">
        <w:rPr>
          <w:rFonts w:ascii="Times New Roman" w:hAnsi="Times New Roman" w:cs="Times New Roman"/>
          <w:sz w:val="24"/>
          <w:szCs w:val="24"/>
          <w:lang w:eastAsia="ru-RU"/>
        </w:rPr>
        <w:t xml:space="preserve"> на обучение 560 человек. В 2023-2024</w:t>
      </w:r>
      <w:r w:rsidRPr="00025FEE">
        <w:rPr>
          <w:rFonts w:ascii="Times New Roman" w:hAnsi="Times New Roman" w:cs="Times New Roman"/>
          <w:sz w:val="24"/>
          <w:szCs w:val="24"/>
          <w:lang w:eastAsia="ru-RU"/>
        </w:rPr>
        <w:t xml:space="preserve"> учебном году в школе было </w:t>
      </w:r>
      <w:r w:rsidR="00247B35">
        <w:rPr>
          <w:rFonts w:ascii="Times New Roman" w:hAnsi="Times New Roman" w:cs="Times New Roman"/>
          <w:sz w:val="24"/>
          <w:szCs w:val="24"/>
          <w:lang w:eastAsia="ru-RU"/>
        </w:rPr>
        <w:t xml:space="preserve">открыто </w:t>
      </w:r>
      <w:proofErr w:type="gramStart"/>
      <w:r w:rsidR="00247B35">
        <w:rPr>
          <w:rFonts w:ascii="Times New Roman" w:hAnsi="Times New Roman" w:cs="Times New Roman"/>
          <w:sz w:val="24"/>
          <w:szCs w:val="24"/>
          <w:lang w:eastAsia="ru-RU"/>
        </w:rPr>
        <w:t>25  класс</w:t>
      </w:r>
      <w:proofErr w:type="gramEnd"/>
      <w:r w:rsidR="00247B35">
        <w:rPr>
          <w:rFonts w:ascii="Times New Roman" w:hAnsi="Times New Roman" w:cs="Times New Roman"/>
          <w:sz w:val="24"/>
          <w:szCs w:val="24"/>
          <w:lang w:eastAsia="ru-RU"/>
        </w:rPr>
        <w:t>-комплектов: 10</w:t>
      </w:r>
      <w:r w:rsidRPr="00025FEE">
        <w:rPr>
          <w:rFonts w:ascii="Times New Roman" w:hAnsi="Times New Roman" w:cs="Times New Roman"/>
          <w:sz w:val="24"/>
          <w:szCs w:val="24"/>
          <w:lang w:eastAsia="ru-RU"/>
        </w:rPr>
        <w:t xml:space="preserve"> - на у</w:t>
      </w:r>
      <w:r w:rsidR="00247B35">
        <w:rPr>
          <w:rFonts w:ascii="Times New Roman" w:hAnsi="Times New Roman" w:cs="Times New Roman"/>
          <w:sz w:val="24"/>
          <w:szCs w:val="24"/>
          <w:lang w:eastAsia="ru-RU"/>
        </w:rPr>
        <w:t>ровне начального образования, 13</w:t>
      </w:r>
      <w:r w:rsidRPr="00025FEE">
        <w:rPr>
          <w:rFonts w:ascii="Times New Roman" w:hAnsi="Times New Roman" w:cs="Times New Roman"/>
          <w:sz w:val="24"/>
          <w:szCs w:val="24"/>
          <w:lang w:eastAsia="ru-RU"/>
        </w:rPr>
        <w:t xml:space="preserve"> – на уровне основного образования, 2 – на уровне среднего общего образования. В школе осуществлялась деятельность </w:t>
      </w:r>
      <w:proofErr w:type="gramStart"/>
      <w:r w:rsidRPr="00025FEE">
        <w:rPr>
          <w:rFonts w:ascii="Times New Roman" w:hAnsi="Times New Roman" w:cs="Times New Roman"/>
          <w:sz w:val="24"/>
          <w:szCs w:val="24"/>
          <w:lang w:eastAsia="ru-RU"/>
        </w:rPr>
        <w:t>одного  класса</w:t>
      </w:r>
      <w:proofErr w:type="gramEnd"/>
      <w:r w:rsidRPr="00025FEE">
        <w:rPr>
          <w:rFonts w:ascii="Times New Roman" w:hAnsi="Times New Roman" w:cs="Times New Roman"/>
          <w:sz w:val="24"/>
          <w:szCs w:val="24"/>
          <w:lang w:eastAsia="ru-RU"/>
        </w:rPr>
        <w:t xml:space="preserve"> </w:t>
      </w:r>
      <w:proofErr w:type="spellStart"/>
      <w:r w:rsidRPr="00025FEE">
        <w:rPr>
          <w:rFonts w:ascii="Times New Roman" w:hAnsi="Times New Roman" w:cs="Times New Roman"/>
          <w:sz w:val="24"/>
          <w:szCs w:val="24"/>
          <w:lang w:eastAsia="ru-RU"/>
        </w:rPr>
        <w:t>предшкольной</w:t>
      </w:r>
      <w:proofErr w:type="spellEnd"/>
      <w:r w:rsidRPr="00025FEE">
        <w:rPr>
          <w:rFonts w:ascii="Times New Roman" w:hAnsi="Times New Roman" w:cs="Times New Roman"/>
          <w:sz w:val="24"/>
          <w:szCs w:val="24"/>
          <w:lang w:eastAsia="ru-RU"/>
        </w:rPr>
        <w:t xml:space="preserve"> подготовки</w:t>
      </w:r>
      <w:r w:rsidR="00772344">
        <w:rPr>
          <w:rFonts w:ascii="Times New Roman" w:hAnsi="Times New Roman" w:cs="Times New Roman"/>
          <w:sz w:val="24"/>
          <w:szCs w:val="24"/>
          <w:lang w:eastAsia="ru-RU"/>
        </w:rPr>
        <w:t>.</w:t>
      </w:r>
      <w:r w:rsidR="00A67258">
        <w:rPr>
          <w:rFonts w:ascii="Times New Roman" w:hAnsi="Times New Roman" w:cs="Times New Roman"/>
          <w:sz w:val="24"/>
          <w:szCs w:val="24"/>
          <w:lang w:eastAsia="ru-RU"/>
        </w:rPr>
        <w:t xml:space="preserve"> </w:t>
      </w:r>
      <w:r w:rsidRPr="00D44D15">
        <w:rPr>
          <w:rFonts w:ascii="Times New Roman" w:hAnsi="Times New Roman" w:cs="Times New Roman"/>
          <w:sz w:val="24"/>
          <w:szCs w:val="24"/>
          <w:lang w:eastAsia="ru-RU"/>
        </w:rPr>
        <w:t xml:space="preserve">На </w:t>
      </w:r>
      <w:proofErr w:type="gramStart"/>
      <w:r w:rsidRPr="00D44D15">
        <w:rPr>
          <w:rFonts w:ascii="Times New Roman" w:hAnsi="Times New Roman" w:cs="Times New Roman"/>
          <w:sz w:val="24"/>
          <w:szCs w:val="24"/>
          <w:lang w:eastAsia="ru-RU"/>
        </w:rPr>
        <w:t>начало  учебного</w:t>
      </w:r>
      <w:proofErr w:type="gramEnd"/>
      <w:r w:rsidRPr="00D44D15">
        <w:rPr>
          <w:rFonts w:ascii="Times New Roman" w:hAnsi="Times New Roman" w:cs="Times New Roman"/>
          <w:sz w:val="24"/>
          <w:szCs w:val="24"/>
          <w:lang w:eastAsia="ru-RU"/>
        </w:rPr>
        <w:t xml:space="preserve"> года обу</w:t>
      </w:r>
      <w:r w:rsidR="00247B35">
        <w:rPr>
          <w:rFonts w:ascii="Times New Roman" w:hAnsi="Times New Roman" w:cs="Times New Roman"/>
          <w:sz w:val="24"/>
          <w:szCs w:val="24"/>
          <w:lang w:eastAsia="ru-RU"/>
        </w:rPr>
        <w:t>чалось 534</w:t>
      </w:r>
      <w:r w:rsidRPr="00D44D15">
        <w:rPr>
          <w:rFonts w:ascii="Times New Roman" w:hAnsi="Times New Roman" w:cs="Times New Roman"/>
          <w:sz w:val="24"/>
          <w:szCs w:val="24"/>
          <w:lang w:eastAsia="ru-RU"/>
        </w:rPr>
        <w:t xml:space="preserve">  обучающихся 1-11 классов и 1</w:t>
      </w:r>
      <w:r w:rsidR="007A781B">
        <w:rPr>
          <w:rFonts w:ascii="Times New Roman" w:hAnsi="Times New Roman" w:cs="Times New Roman"/>
          <w:sz w:val="24"/>
          <w:szCs w:val="24"/>
          <w:lang w:eastAsia="ru-RU"/>
        </w:rPr>
        <w:t>7</w:t>
      </w:r>
      <w:r w:rsidRPr="00D44D15">
        <w:rPr>
          <w:rFonts w:ascii="Times New Roman" w:hAnsi="Times New Roman" w:cs="Times New Roman"/>
          <w:sz w:val="24"/>
          <w:szCs w:val="24"/>
          <w:lang w:eastAsia="ru-RU"/>
        </w:rPr>
        <w:t xml:space="preserve"> воспитанника классов </w:t>
      </w:r>
      <w:proofErr w:type="spellStart"/>
      <w:r w:rsidRPr="00D44D15">
        <w:rPr>
          <w:rFonts w:ascii="Times New Roman" w:hAnsi="Times New Roman" w:cs="Times New Roman"/>
          <w:sz w:val="24"/>
          <w:szCs w:val="24"/>
          <w:lang w:eastAsia="ru-RU"/>
        </w:rPr>
        <w:t>предшкольной</w:t>
      </w:r>
      <w:proofErr w:type="spellEnd"/>
      <w:r w:rsidRPr="00D44D15">
        <w:rPr>
          <w:rFonts w:ascii="Times New Roman" w:hAnsi="Times New Roman" w:cs="Times New Roman"/>
          <w:sz w:val="24"/>
          <w:szCs w:val="24"/>
          <w:lang w:eastAsia="ru-RU"/>
        </w:rPr>
        <w:t xml:space="preserve"> подготовки. </w:t>
      </w:r>
    </w:p>
    <w:p w:rsidR="00BD108F" w:rsidRPr="008A10B6" w:rsidRDefault="00BD108F" w:rsidP="008A10B6">
      <w:pPr>
        <w:pStyle w:val="a3"/>
        <w:ind w:firstLine="709"/>
        <w:jc w:val="both"/>
        <w:rPr>
          <w:rFonts w:ascii="Times New Roman" w:hAnsi="Times New Roman" w:cs="Times New Roman"/>
          <w:sz w:val="24"/>
          <w:szCs w:val="24"/>
          <w:lang w:eastAsia="ru-RU"/>
        </w:rPr>
      </w:pPr>
      <w:r w:rsidRPr="008A10B6">
        <w:rPr>
          <w:rFonts w:ascii="Times New Roman" w:eastAsia="Calibri" w:hAnsi="Times New Roman" w:cs="Times New Roman"/>
          <w:sz w:val="24"/>
          <w:szCs w:val="24"/>
        </w:rPr>
        <w:lastRenderedPageBreak/>
        <w:t>Для 10 учащихся, которые по состоянию здоровья не могут посещать организацию образования, в течение учебного года организовано обучение на дому</w:t>
      </w:r>
      <w:r w:rsidR="000E2566">
        <w:rPr>
          <w:rFonts w:ascii="Times New Roman" w:eastAsia="Calibri" w:hAnsi="Times New Roman" w:cs="Times New Roman"/>
          <w:sz w:val="24"/>
          <w:szCs w:val="24"/>
        </w:rPr>
        <w:t>.</w:t>
      </w:r>
    </w:p>
    <w:p w:rsidR="00BD108F" w:rsidRPr="008A10B6" w:rsidRDefault="00BD108F" w:rsidP="008A10B6">
      <w:pPr>
        <w:spacing w:after="0" w:line="240" w:lineRule="auto"/>
        <w:ind w:firstLine="708"/>
        <w:jc w:val="both"/>
        <w:rPr>
          <w:rFonts w:ascii="Times New Roman" w:hAnsi="Times New Roman" w:cs="Times New Roman"/>
          <w:sz w:val="24"/>
          <w:szCs w:val="24"/>
          <w:shd w:val="clear" w:color="auto" w:fill="FFFFFF"/>
        </w:rPr>
      </w:pPr>
      <w:r w:rsidRPr="008A10B6">
        <w:rPr>
          <w:rFonts w:ascii="Times New Roman" w:hAnsi="Times New Roman" w:cs="Times New Roman"/>
          <w:sz w:val="24"/>
          <w:szCs w:val="24"/>
          <w:shd w:val="clear" w:color="auto" w:fill="FFFFFF"/>
        </w:rPr>
        <w:t xml:space="preserve">На конец 2023-2024 учебного года в школе открыто 18 инклюзивных классов. Количество детей с особыми образовательными потребностями в инклюзивных классах составило 29 человек. В школе обучается 15 детей с инвалидностью (в том числе </w:t>
      </w:r>
      <w:proofErr w:type="gramStart"/>
      <w:r w:rsidRPr="008A10B6">
        <w:rPr>
          <w:rFonts w:ascii="Times New Roman" w:hAnsi="Times New Roman" w:cs="Times New Roman"/>
          <w:sz w:val="24"/>
          <w:szCs w:val="24"/>
          <w:shd w:val="clear" w:color="auto" w:fill="FFFFFF"/>
        </w:rPr>
        <w:t>д</w:t>
      </w:r>
      <w:r w:rsidR="008A10B6" w:rsidRPr="008A10B6">
        <w:rPr>
          <w:rFonts w:ascii="Times New Roman" w:hAnsi="Times New Roman" w:cs="Times New Roman"/>
          <w:sz w:val="24"/>
          <w:szCs w:val="24"/>
          <w:shd w:val="clear" w:color="auto" w:fill="FFFFFF"/>
        </w:rPr>
        <w:t>ети</w:t>
      </w:r>
      <w:proofErr w:type="gramEnd"/>
      <w:r w:rsidR="008A10B6" w:rsidRPr="008A10B6">
        <w:rPr>
          <w:rFonts w:ascii="Times New Roman" w:hAnsi="Times New Roman" w:cs="Times New Roman"/>
          <w:sz w:val="24"/>
          <w:szCs w:val="24"/>
          <w:shd w:val="clear" w:color="auto" w:fill="FFFFFF"/>
        </w:rPr>
        <w:t xml:space="preserve"> не входящие в список ООП). </w:t>
      </w:r>
    </w:p>
    <w:p w:rsidR="000E2566" w:rsidRPr="005468BE" w:rsidRDefault="008A10B6" w:rsidP="00713DA4">
      <w:pPr>
        <w:widowControl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На начало 2023-2024</w:t>
      </w:r>
      <w:r w:rsidR="00025FEE" w:rsidRPr="005468BE">
        <w:rPr>
          <w:rFonts w:ascii="Times New Roman" w:eastAsia="Calibri" w:hAnsi="Times New Roman" w:cs="Times New Roman"/>
          <w:sz w:val="24"/>
          <w:szCs w:val="24"/>
        </w:rPr>
        <w:t xml:space="preserve"> учебного года был составлен социальный паспорт  организации образования:</w:t>
      </w:r>
      <w:r w:rsidR="000E2566">
        <w:rPr>
          <w:rFonts w:ascii="Times New Roman" w:eastAsia="Calibri" w:hAnsi="Times New Roman" w:cs="Times New Roman"/>
          <w:sz w:val="24"/>
          <w:szCs w:val="24"/>
        </w:rPr>
        <w:t xml:space="preserve"> количество малоимущих семей – 3; неблагополучные  семьи, состоящие на внутришкольном учёте – 1; количество детей, находящихся под </w:t>
      </w:r>
      <w:proofErr w:type="spellStart"/>
      <w:r w:rsidR="000E2566">
        <w:rPr>
          <w:rFonts w:ascii="Times New Roman" w:eastAsia="Calibri" w:hAnsi="Times New Roman" w:cs="Times New Roman"/>
          <w:sz w:val="24"/>
          <w:szCs w:val="24"/>
        </w:rPr>
        <w:t>опёкой</w:t>
      </w:r>
      <w:proofErr w:type="spellEnd"/>
      <w:r w:rsidR="000E2566">
        <w:rPr>
          <w:rFonts w:ascii="Times New Roman" w:eastAsia="Calibri" w:hAnsi="Times New Roman" w:cs="Times New Roman"/>
          <w:sz w:val="24"/>
          <w:szCs w:val="24"/>
        </w:rPr>
        <w:t xml:space="preserve"> – 1; количество детей, состоящих на внутришкольном учёте 4; количество учащихся, состоящих на учёте в ГЮП - 2</w:t>
      </w:r>
    </w:p>
    <w:p w:rsidR="00371566" w:rsidRPr="006F4900" w:rsidRDefault="004740D2" w:rsidP="000E2566">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color w:val="FF0000"/>
          <w:sz w:val="24"/>
          <w:szCs w:val="24"/>
        </w:rPr>
        <w:t xml:space="preserve">         </w:t>
      </w:r>
    </w:p>
    <w:p w:rsidR="00025FEE" w:rsidRDefault="000E2566" w:rsidP="00025FEE">
      <w:pPr>
        <w:pStyle w:val="a3"/>
        <w:rPr>
          <w:rFonts w:ascii="Times New Roman" w:hAnsi="Times New Roman" w:cs="Times New Roman"/>
          <w:b/>
          <w:sz w:val="24"/>
          <w:szCs w:val="24"/>
        </w:rPr>
      </w:pPr>
      <w:r>
        <w:rPr>
          <w:rFonts w:ascii="Times New Roman" w:hAnsi="Times New Roman" w:cs="Times New Roman"/>
          <w:b/>
          <w:sz w:val="24"/>
          <w:szCs w:val="24"/>
        </w:rPr>
        <w:t xml:space="preserve">2. </w:t>
      </w:r>
      <w:r w:rsidR="00025FEE" w:rsidRPr="00647D5C">
        <w:rPr>
          <w:rFonts w:ascii="Times New Roman" w:hAnsi="Times New Roman" w:cs="Times New Roman"/>
          <w:b/>
          <w:sz w:val="24"/>
          <w:szCs w:val="24"/>
        </w:rPr>
        <w:t>Анализ результа</w:t>
      </w:r>
      <w:r w:rsidR="008A10B6">
        <w:rPr>
          <w:rFonts w:ascii="Times New Roman" w:hAnsi="Times New Roman" w:cs="Times New Roman"/>
          <w:b/>
          <w:sz w:val="24"/>
          <w:szCs w:val="24"/>
        </w:rPr>
        <w:t>тов учебной деятельности за 2023</w:t>
      </w:r>
      <w:r w:rsidR="00025FEE">
        <w:rPr>
          <w:rFonts w:ascii="Times New Roman" w:hAnsi="Times New Roman" w:cs="Times New Roman"/>
          <w:b/>
          <w:sz w:val="24"/>
          <w:szCs w:val="24"/>
        </w:rPr>
        <w:t>-202</w:t>
      </w:r>
      <w:r w:rsidR="008A10B6">
        <w:rPr>
          <w:rFonts w:ascii="Times New Roman" w:hAnsi="Times New Roman" w:cs="Times New Roman"/>
          <w:b/>
          <w:sz w:val="24"/>
          <w:szCs w:val="24"/>
        </w:rPr>
        <w:t>4</w:t>
      </w:r>
      <w:r w:rsidR="00025FEE">
        <w:rPr>
          <w:rFonts w:ascii="Times New Roman" w:hAnsi="Times New Roman" w:cs="Times New Roman"/>
          <w:b/>
          <w:sz w:val="24"/>
          <w:szCs w:val="24"/>
        </w:rPr>
        <w:t xml:space="preserve"> </w:t>
      </w:r>
      <w:r w:rsidR="00025FEE" w:rsidRPr="00647D5C">
        <w:rPr>
          <w:rFonts w:ascii="Times New Roman" w:hAnsi="Times New Roman" w:cs="Times New Roman"/>
          <w:b/>
          <w:sz w:val="24"/>
          <w:szCs w:val="24"/>
        </w:rPr>
        <w:t>учебный год.</w:t>
      </w:r>
    </w:p>
    <w:p w:rsidR="00025FEE" w:rsidRPr="007E6DDF" w:rsidRDefault="00025FEE" w:rsidP="00025FEE">
      <w:pPr>
        <w:pStyle w:val="a3"/>
        <w:ind w:firstLine="709"/>
        <w:jc w:val="both"/>
        <w:rPr>
          <w:rFonts w:ascii="Times New Roman" w:hAnsi="Times New Roman" w:cs="Times New Roman"/>
          <w:sz w:val="24"/>
          <w:szCs w:val="24"/>
          <w:lang w:eastAsia="ru-RU"/>
        </w:rPr>
      </w:pPr>
      <w:r w:rsidRPr="007E6DDF">
        <w:rPr>
          <w:rFonts w:ascii="Times New Roman" w:hAnsi="Times New Roman" w:cs="Times New Roman"/>
          <w:sz w:val="24"/>
          <w:szCs w:val="24"/>
          <w:lang w:eastAsia="ru-RU"/>
        </w:rPr>
        <w:t>На конец</w:t>
      </w:r>
      <w:r>
        <w:rPr>
          <w:rFonts w:ascii="Times New Roman" w:hAnsi="Times New Roman" w:cs="Times New Roman"/>
          <w:sz w:val="24"/>
          <w:szCs w:val="24"/>
          <w:lang w:eastAsia="ru-RU"/>
        </w:rPr>
        <w:t xml:space="preserve"> 202</w:t>
      </w:r>
      <w:r w:rsidR="00B432D1">
        <w:rPr>
          <w:rFonts w:ascii="Times New Roman" w:hAnsi="Times New Roman" w:cs="Times New Roman"/>
          <w:sz w:val="24"/>
          <w:szCs w:val="24"/>
          <w:lang w:eastAsia="ru-RU"/>
        </w:rPr>
        <w:t>3</w:t>
      </w:r>
      <w:r w:rsidRPr="007E6DDF">
        <w:rPr>
          <w:rFonts w:ascii="Times New Roman" w:hAnsi="Times New Roman" w:cs="Times New Roman"/>
          <w:sz w:val="24"/>
          <w:szCs w:val="24"/>
          <w:lang w:eastAsia="ru-RU"/>
        </w:rPr>
        <w:t xml:space="preserve"> – 202</w:t>
      </w:r>
      <w:r w:rsidR="00B432D1">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учебного года в 25</w:t>
      </w:r>
      <w:r w:rsidRPr="007E6DDF">
        <w:rPr>
          <w:rFonts w:ascii="Times New Roman" w:hAnsi="Times New Roman" w:cs="Times New Roman"/>
          <w:sz w:val="24"/>
          <w:szCs w:val="24"/>
          <w:lang w:eastAsia="ru-RU"/>
        </w:rPr>
        <w:t xml:space="preserve"> класс - комплектах</w:t>
      </w:r>
      <w:r>
        <w:rPr>
          <w:rFonts w:ascii="Times New Roman" w:hAnsi="Times New Roman" w:cs="Times New Roman"/>
          <w:sz w:val="24"/>
          <w:szCs w:val="24"/>
          <w:lang w:eastAsia="ru-RU"/>
        </w:rPr>
        <w:t xml:space="preserve"> обучалось 5</w:t>
      </w:r>
      <w:r w:rsidR="00B432D1">
        <w:rPr>
          <w:rFonts w:ascii="Times New Roman" w:hAnsi="Times New Roman" w:cs="Times New Roman"/>
          <w:sz w:val="24"/>
          <w:szCs w:val="24"/>
          <w:lang w:eastAsia="ru-RU"/>
        </w:rPr>
        <w:t>39</w:t>
      </w:r>
      <w:r w:rsidRPr="007E6DDF">
        <w:rPr>
          <w:rFonts w:ascii="Times New Roman" w:hAnsi="Times New Roman" w:cs="Times New Roman"/>
          <w:sz w:val="24"/>
          <w:szCs w:val="24"/>
          <w:lang w:eastAsia="ru-RU"/>
        </w:rPr>
        <w:t xml:space="preserve"> учащи</w:t>
      </w:r>
      <w:r w:rsidR="00B432D1">
        <w:rPr>
          <w:rFonts w:ascii="Times New Roman" w:hAnsi="Times New Roman" w:cs="Times New Roman"/>
          <w:sz w:val="24"/>
          <w:szCs w:val="24"/>
          <w:lang w:eastAsia="ru-RU"/>
        </w:rPr>
        <w:t>х</w:t>
      </w:r>
      <w:r w:rsidRPr="007E6DDF">
        <w:rPr>
          <w:rFonts w:ascii="Times New Roman" w:hAnsi="Times New Roman" w:cs="Times New Roman"/>
          <w:sz w:val="24"/>
          <w:szCs w:val="24"/>
          <w:lang w:eastAsia="ru-RU"/>
        </w:rPr>
        <w:t xml:space="preserve">ся. </w:t>
      </w:r>
      <w:proofErr w:type="gramStart"/>
      <w:r w:rsidRPr="007E6DDF">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 xml:space="preserve"> следующий</w:t>
      </w:r>
      <w:proofErr w:type="gramEnd"/>
      <w:r>
        <w:rPr>
          <w:rFonts w:ascii="Times New Roman" w:hAnsi="Times New Roman" w:cs="Times New Roman"/>
          <w:sz w:val="24"/>
          <w:szCs w:val="24"/>
          <w:lang w:eastAsia="ru-RU"/>
        </w:rPr>
        <w:t xml:space="preserve"> класс  переведены 4</w:t>
      </w:r>
      <w:r w:rsidR="00B432D1">
        <w:rPr>
          <w:rFonts w:ascii="Times New Roman" w:hAnsi="Times New Roman" w:cs="Times New Roman"/>
          <w:sz w:val="24"/>
          <w:szCs w:val="24"/>
          <w:lang w:eastAsia="ru-RU"/>
        </w:rPr>
        <w:t>84</w:t>
      </w:r>
      <w:r w:rsidRPr="007E6DDF">
        <w:rPr>
          <w:rFonts w:ascii="Times New Roman" w:hAnsi="Times New Roman" w:cs="Times New Roman"/>
          <w:sz w:val="24"/>
          <w:szCs w:val="24"/>
          <w:lang w:eastAsia="ru-RU"/>
        </w:rPr>
        <w:t xml:space="preserve"> учащ</w:t>
      </w:r>
      <w:r>
        <w:rPr>
          <w:rFonts w:ascii="Times New Roman" w:hAnsi="Times New Roman" w:cs="Times New Roman"/>
          <w:sz w:val="24"/>
          <w:szCs w:val="24"/>
          <w:lang w:eastAsia="ru-RU"/>
        </w:rPr>
        <w:t>ихся 1-8,10 классов</w:t>
      </w:r>
      <w:r w:rsidR="000E2566">
        <w:rPr>
          <w:rFonts w:ascii="Times New Roman" w:hAnsi="Times New Roman" w:cs="Times New Roman"/>
          <w:sz w:val="24"/>
          <w:szCs w:val="24"/>
          <w:lang w:eastAsia="ru-RU"/>
        </w:rPr>
        <w:t xml:space="preserve">. </w:t>
      </w:r>
      <w:r w:rsidRPr="007E6DDF">
        <w:rPr>
          <w:rFonts w:ascii="Times New Roman" w:hAnsi="Times New Roman" w:cs="Times New Roman"/>
          <w:sz w:val="24"/>
          <w:szCs w:val="24"/>
          <w:lang w:eastAsia="ru-RU"/>
        </w:rPr>
        <w:t>Все обучающиеся на дому</w:t>
      </w:r>
      <w:r w:rsidR="000E256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 результатам </w:t>
      </w:r>
      <w:proofErr w:type="gramStart"/>
      <w:r>
        <w:rPr>
          <w:rFonts w:ascii="Times New Roman" w:hAnsi="Times New Roman" w:cs="Times New Roman"/>
          <w:sz w:val="24"/>
          <w:szCs w:val="24"/>
          <w:lang w:eastAsia="ru-RU"/>
        </w:rPr>
        <w:t xml:space="preserve">года </w:t>
      </w:r>
      <w:r w:rsidRPr="007E6DDF">
        <w:rPr>
          <w:rFonts w:ascii="Times New Roman" w:hAnsi="Times New Roman" w:cs="Times New Roman"/>
          <w:sz w:val="24"/>
          <w:szCs w:val="24"/>
          <w:lang w:eastAsia="ru-RU"/>
        </w:rPr>
        <w:t xml:space="preserve"> переведены</w:t>
      </w:r>
      <w:proofErr w:type="gramEnd"/>
      <w:r w:rsidRPr="007E6DDF">
        <w:rPr>
          <w:rFonts w:ascii="Times New Roman" w:hAnsi="Times New Roman" w:cs="Times New Roman"/>
          <w:sz w:val="24"/>
          <w:szCs w:val="24"/>
          <w:lang w:eastAsia="ru-RU"/>
        </w:rPr>
        <w:t xml:space="preserve"> в следующи</w:t>
      </w:r>
      <w:r>
        <w:rPr>
          <w:rFonts w:ascii="Times New Roman" w:hAnsi="Times New Roman" w:cs="Times New Roman"/>
          <w:sz w:val="24"/>
          <w:szCs w:val="24"/>
          <w:lang w:eastAsia="ru-RU"/>
        </w:rPr>
        <w:t>й класс</w:t>
      </w:r>
      <w:r w:rsidR="000E2566">
        <w:rPr>
          <w:rFonts w:ascii="Times New Roman" w:hAnsi="Times New Roman" w:cs="Times New Roman"/>
          <w:sz w:val="24"/>
          <w:szCs w:val="24"/>
          <w:lang w:eastAsia="ru-RU"/>
        </w:rPr>
        <w:t>.</w:t>
      </w:r>
      <w:r w:rsidRPr="007E6DDF">
        <w:rPr>
          <w:rFonts w:ascii="Times New Roman" w:hAnsi="Times New Roman" w:cs="Times New Roman"/>
          <w:sz w:val="24"/>
          <w:szCs w:val="24"/>
          <w:lang w:eastAsia="ru-RU"/>
        </w:rPr>
        <w:t xml:space="preserve"> </w:t>
      </w:r>
    </w:p>
    <w:p w:rsidR="00DB1C06" w:rsidRPr="000E2566" w:rsidRDefault="00025FEE" w:rsidP="000E2566">
      <w:pPr>
        <w:pStyle w:val="a3"/>
        <w:ind w:firstLine="709"/>
        <w:jc w:val="both"/>
        <w:rPr>
          <w:rFonts w:ascii="Times New Roman" w:hAnsi="Times New Roman" w:cs="Times New Roman"/>
          <w:sz w:val="24"/>
          <w:szCs w:val="24"/>
          <w:lang w:eastAsia="ru-RU"/>
        </w:rPr>
      </w:pPr>
      <w:r w:rsidRPr="007E6DDF">
        <w:rPr>
          <w:rFonts w:ascii="Times New Roman" w:hAnsi="Times New Roman" w:cs="Times New Roman"/>
          <w:sz w:val="24"/>
          <w:szCs w:val="24"/>
        </w:rPr>
        <w:t xml:space="preserve">     </w:t>
      </w:r>
      <w:r w:rsidR="002D74FC">
        <w:rPr>
          <w:rFonts w:ascii="Times New Roman" w:hAnsi="Times New Roman" w:cs="Times New Roman"/>
          <w:sz w:val="24"/>
          <w:szCs w:val="24"/>
        </w:rPr>
        <w:t>У</w:t>
      </w:r>
      <w:r w:rsidRPr="007E6DDF">
        <w:rPr>
          <w:rFonts w:ascii="Times New Roman" w:hAnsi="Times New Roman" w:cs="Times New Roman"/>
          <w:sz w:val="24"/>
          <w:szCs w:val="24"/>
        </w:rPr>
        <w:t>спеваемость</w:t>
      </w:r>
      <w:r>
        <w:rPr>
          <w:rFonts w:ascii="Times New Roman" w:hAnsi="Times New Roman" w:cs="Times New Roman"/>
          <w:sz w:val="24"/>
          <w:szCs w:val="24"/>
        </w:rPr>
        <w:t xml:space="preserve"> и качество знаний обучающихся</w:t>
      </w:r>
      <w:r w:rsidR="002D74FC">
        <w:rPr>
          <w:rFonts w:ascii="Times New Roman" w:hAnsi="Times New Roman" w:cs="Times New Roman"/>
          <w:sz w:val="24"/>
          <w:szCs w:val="24"/>
        </w:rPr>
        <w:t xml:space="preserve"> - о</w:t>
      </w:r>
      <w:r w:rsidR="002D74FC" w:rsidRPr="007E6DDF">
        <w:rPr>
          <w:rFonts w:ascii="Times New Roman" w:hAnsi="Times New Roman" w:cs="Times New Roman"/>
          <w:sz w:val="24"/>
          <w:szCs w:val="24"/>
        </w:rPr>
        <w:t>сновной показатель организ</w:t>
      </w:r>
      <w:r w:rsidR="002D74FC">
        <w:rPr>
          <w:rFonts w:ascii="Times New Roman" w:hAnsi="Times New Roman" w:cs="Times New Roman"/>
          <w:sz w:val="24"/>
          <w:szCs w:val="24"/>
        </w:rPr>
        <w:t>ации образования</w:t>
      </w:r>
      <w:r>
        <w:rPr>
          <w:rFonts w:ascii="Times New Roman" w:hAnsi="Times New Roman" w:cs="Times New Roman"/>
          <w:sz w:val="24"/>
          <w:szCs w:val="24"/>
        </w:rPr>
        <w:t>. По итогам 202</w:t>
      </w:r>
      <w:r w:rsidR="002D74FC">
        <w:rPr>
          <w:rFonts w:ascii="Times New Roman" w:hAnsi="Times New Roman" w:cs="Times New Roman"/>
          <w:sz w:val="24"/>
          <w:szCs w:val="24"/>
        </w:rPr>
        <w:t>3</w:t>
      </w:r>
      <w:r>
        <w:rPr>
          <w:rFonts w:ascii="Times New Roman" w:hAnsi="Times New Roman" w:cs="Times New Roman"/>
          <w:sz w:val="24"/>
          <w:szCs w:val="24"/>
        </w:rPr>
        <w:t>-202</w:t>
      </w:r>
      <w:r w:rsidR="002D74FC">
        <w:rPr>
          <w:rFonts w:ascii="Times New Roman" w:hAnsi="Times New Roman" w:cs="Times New Roman"/>
          <w:sz w:val="24"/>
          <w:szCs w:val="24"/>
        </w:rPr>
        <w:t>4</w:t>
      </w:r>
      <w:r w:rsidRPr="007E6DDF">
        <w:rPr>
          <w:rFonts w:ascii="Times New Roman" w:hAnsi="Times New Roman" w:cs="Times New Roman"/>
          <w:sz w:val="24"/>
          <w:szCs w:val="24"/>
        </w:rPr>
        <w:t xml:space="preserve"> учебного года все учащиеся 1-11 </w:t>
      </w:r>
      <w:proofErr w:type="gramStart"/>
      <w:r w:rsidRPr="007E6DDF">
        <w:rPr>
          <w:rFonts w:ascii="Times New Roman" w:hAnsi="Times New Roman" w:cs="Times New Roman"/>
          <w:sz w:val="24"/>
          <w:szCs w:val="24"/>
        </w:rPr>
        <w:t>классов  ус</w:t>
      </w:r>
      <w:r>
        <w:rPr>
          <w:rFonts w:ascii="Times New Roman" w:hAnsi="Times New Roman" w:cs="Times New Roman"/>
          <w:sz w:val="24"/>
          <w:szCs w:val="24"/>
        </w:rPr>
        <w:t>пешно</w:t>
      </w:r>
      <w:proofErr w:type="gramEnd"/>
      <w:r>
        <w:rPr>
          <w:rFonts w:ascii="Times New Roman" w:hAnsi="Times New Roman" w:cs="Times New Roman"/>
          <w:sz w:val="24"/>
          <w:szCs w:val="24"/>
        </w:rPr>
        <w:t xml:space="preserve"> освоили учебные программы, </w:t>
      </w:r>
      <w:r w:rsidR="004D5874">
        <w:rPr>
          <w:rFonts w:ascii="Times New Roman" w:hAnsi="Times New Roman" w:cs="Times New Roman"/>
          <w:sz w:val="24"/>
          <w:szCs w:val="24"/>
        </w:rPr>
        <w:t xml:space="preserve">все </w:t>
      </w:r>
      <w:r>
        <w:rPr>
          <w:rFonts w:ascii="Times New Roman" w:hAnsi="Times New Roman" w:cs="Times New Roman"/>
          <w:sz w:val="24"/>
          <w:szCs w:val="24"/>
        </w:rPr>
        <w:t>учащиеся 1-8,10 классов переведены в следующий класс</w:t>
      </w:r>
      <w:r w:rsidR="000E2566">
        <w:rPr>
          <w:rFonts w:ascii="Times New Roman" w:hAnsi="Times New Roman" w:cs="Times New Roman"/>
          <w:sz w:val="24"/>
          <w:szCs w:val="24"/>
        </w:rPr>
        <w:t>.</w:t>
      </w:r>
      <w:r w:rsidR="00084FE1" w:rsidRPr="00B21222">
        <w:rPr>
          <w:rFonts w:ascii="Times New Roman" w:hAnsi="Times New Roman" w:cs="Times New Roman"/>
          <w:b/>
          <w:sz w:val="24"/>
          <w:szCs w:val="24"/>
        </w:rPr>
        <w:t xml:space="preserve"> </w:t>
      </w:r>
    </w:p>
    <w:p w:rsidR="00653F29" w:rsidRPr="001612EA" w:rsidRDefault="00DB1C06" w:rsidP="001612EA">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Pr="00DB1C06">
        <w:rPr>
          <w:rFonts w:ascii="Times New Roman" w:hAnsi="Times New Roman" w:cs="Times New Roman"/>
          <w:bCs/>
          <w:sz w:val="24"/>
          <w:szCs w:val="24"/>
        </w:rPr>
        <w:t>Успеваемость по школе по итогам 2023-2024 учебного года во всех параллелях обучения – 100</w:t>
      </w:r>
      <w:proofErr w:type="gramStart"/>
      <w:r w:rsidRPr="00DB1C06">
        <w:rPr>
          <w:rFonts w:ascii="Times New Roman" w:hAnsi="Times New Roman" w:cs="Times New Roman"/>
          <w:bCs/>
          <w:sz w:val="24"/>
          <w:szCs w:val="24"/>
        </w:rPr>
        <w:t>%.</w:t>
      </w:r>
      <w:r w:rsidR="00B21222" w:rsidRPr="0034519B">
        <w:rPr>
          <w:rFonts w:ascii="Times New Roman" w:hAnsi="Times New Roman" w:cs="Times New Roman"/>
          <w:sz w:val="24"/>
          <w:szCs w:val="24"/>
        </w:rPr>
        <w:t>Качество</w:t>
      </w:r>
      <w:proofErr w:type="gramEnd"/>
      <w:r w:rsidR="00B21222" w:rsidRPr="0034519B">
        <w:rPr>
          <w:rFonts w:ascii="Times New Roman" w:hAnsi="Times New Roman" w:cs="Times New Roman"/>
          <w:sz w:val="24"/>
          <w:szCs w:val="24"/>
        </w:rPr>
        <w:t xml:space="preserve"> знаний учащихся </w:t>
      </w:r>
      <w:r w:rsidR="001612EA">
        <w:rPr>
          <w:rFonts w:ascii="Times New Roman" w:hAnsi="Times New Roman" w:cs="Times New Roman"/>
          <w:sz w:val="24"/>
          <w:szCs w:val="24"/>
        </w:rPr>
        <w:t xml:space="preserve">- </w:t>
      </w:r>
      <w:r w:rsidR="00B21222" w:rsidRPr="0034519B">
        <w:rPr>
          <w:rFonts w:ascii="Times New Roman" w:hAnsi="Times New Roman" w:cs="Times New Roman"/>
          <w:sz w:val="24"/>
          <w:szCs w:val="24"/>
        </w:rPr>
        <w:t>51,</w:t>
      </w:r>
      <w:r w:rsidR="0034519B" w:rsidRPr="0034519B">
        <w:rPr>
          <w:rFonts w:ascii="Times New Roman" w:hAnsi="Times New Roman" w:cs="Times New Roman"/>
          <w:sz w:val="24"/>
          <w:szCs w:val="24"/>
        </w:rPr>
        <w:t>2</w:t>
      </w:r>
      <w:r w:rsidR="00B21222" w:rsidRPr="0034519B">
        <w:rPr>
          <w:rFonts w:ascii="Times New Roman" w:hAnsi="Times New Roman" w:cs="Times New Roman"/>
          <w:sz w:val="24"/>
          <w:szCs w:val="24"/>
        </w:rPr>
        <w:t>%</w:t>
      </w:r>
      <w:r w:rsidR="00145B7A">
        <w:rPr>
          <w:rFonts w:ascii="Times New Roman" w:hAnsi="Times New Roman" w:cs="Times New Roman"/>
          <w:sz w:val="24"/>
          <w:szCs w:val="24"/>
        </w:rPr>
        <w:t>, городской показатель 5</w:t>
      </w:r>
      <w:r w:rsidR="008240E6" w:rsidRPr="008240E6">
        <w:rPr>
          <w:rFonts w:ascii="Times New Roman" w:hAnsi="Times New Roman" w:cs="Times New Roman"/>
          <w:sz w:val="24"/>
          <w:szCs w:val="24"/>
        </w:rPr>
        <w:t>1</w:t>
      </w:r>
      <w:r w:rsidR="00145B7A">
        <w:rPr>
          <w:rFonts w:ascii="Times New Roman" w:hAnsi="Times New Roman" w:cs="Times New Roman"/>
          <w:sz w:val="24"/>
          <w:szCs w:val="24"/>
        </w:rPr>
        <w:t>,</w:t>
      </w:r>
      <w:r w:rsidR="008240E6" w:rsidRPr="008240E6">
        <w:rPr>
          <w:rFonts w:ascii="Times New Roman" w:hAnsi="Times New Roman" w:cs="Times New Roman"/>
          <w:sz w:val="24"/>
          <w:szCs w:val="24"/>
        </w:rPr>
        <w:t>0</w:t>
      </w:r>
      <w:r w:rsidR="00145B7A">
        <w:rPr>
          <w:rFonts w:ascii="Times New Roman" w:hAnsi="Times New Roman" w:cs="Times New Roman"/>
          <w:sz w:val="24"/>
          <w:szCs w:val="24"/>
        </w:rPr>
        <w:t>%</w:t>
      </w:r>
      <w:r w:rsidR="00B21222" w:rsidRPr="0034519B">
        <w:rPr>
          <w:rFonts w:ascii="Times New Roman" w:hAnsi="Times New Roman" w:cs="Times New Roman"/>
          <w:sz w:val="24"/>
          <w:szCs w:val="24"/>
        </w:rPr>
        <w:t xml:space="preserve"> </w:t>
      </w:r>
      <w:r w:rsidR="00F27215" w:rsidRPr="0034519B">
        <w:rPr>
          <w:rFonts w:ascii="Times New Roman" w:hAnsi="Times New Roman" w:cs="Times New Roman"/>
          <w:sz w:val="24"/>
          <w:szCs w:val="24"/>
        </w:rPr>
        <w:t xml:space="preserve">В школе </w:t>
      </w:r>
      <w:r w:rsidR="0034519B" w:rsidRPr="0034519B">
        <w:rPr>
          <w:rFonts w:ascii="Times New Roman" w:hAnsi="Times New Roman" w:cs="Times New Roman"/>
          <w:sz w:val="24"/>
          <w:szCs w:val="24"/>
        </w:rPr>
        <w:t>9</w:t>
      </w:r>
      <w:r w:rsidR="00F27215" w:rsidRPr="0034519B">
        <w:rPr>
          <w:rFonts w:ascii="Times New Roman" w:hAnsi="Times New Roman" w:cs="Times New Roman"/>
          <w:sz w:val="24"/>
          <w:szCs w:val="24"/>
        </w:rPr>
        <w:t xml:space="preserve"> учащихся, имеющих одну «4» и 1</w:t>
      </w:r>
      <w:r w:rsidR="0034519B" w:rsidRPr="0034519B">
        <w:rPr>
          <w:rFonts w:ascii="Times New Roman" w:hAnsi="Times New Roman" w:cs="Times New Roman"/>
          <w:sz w:val="24"/>
          <w:szCs w:val="24"/>
        </w:rPr>
        <w:t>9</w:t>
      </w:r>
      <w:r w:rsidR="00F27215" w:rsidRPr="0034519B">
        <w:rPr>
          <w:rFonts w:ascii="Times New Roman" w:hAnsi="Times New Roman" w:cs="Times New Roman"/>
          <w:sz w:val="24"/>
          <w:szCs w:val="24"/>
        </w:rPr>
        <w:t xml:space="preserve"> учащихся, имеющих одну «3», т.е. </w:t>
      </w:r>
      <w:r w:rsidR="001E6927" w:rsidRPr="0034519B">
        <w:rPr>
          <w:rFonts w:ascii="Times New Roman" w:hAnsi="Times New Roman" w:cs="Times New Roman"/>
          <w:sz w:val="24"/>
          <w:szCs w:val="24"/>
        </w:rPr>
        <w:t>имеется резерв «</w:t>
      </w:r>
      <w:r w:rsidR="00F27215" w:rsidRPr="0034519B">
        <w:rPr>
          <w:rFonts w:ascii="Times New Roman" w:hAnsi="Times New Roman" w:cs="Times New Roman"/>
          <w:sz w:val="24"/>
          <w:szCs w:val="24"/>
        </w:rPr>
        <w:t xml:space="preserve">отличников» и резерв «ударников» </w:t>
      </w:r>
    </w:p>
    <w:p w:rsidR="006846F7" w:rsidRPr="006846F7" w:rsidRDefault="00337678" w:rsidP="001612EA">
      <w:pPr>
        <w:spacing w:after="0" w:line="240" w:lineRule="auto"/>
        <w:jc w:val="both"/>
        <w:rPr>
          <w:rFonts w:ascii="Times New Roman" w:eastAsia="Calibri" w:hAnsi="Times New Roman" w:cs="Times New Roman"/>
          <w:sz w:val="24"/>
          <w:szCs w:val="24"/>
        </w:rPr>
      </w:pPr>
      <w:r w:rsidRPr="005066E5">
        <w:rPr>
          <w:rFonts w:ascii="Times New Roman" w:eastAsia="Calibri" w:hAnsi="Times New Roman" w:cs="Times New Roman"/>
          <w:sz w:val="24"/>
          <w:szCs w:val="24"/>
        </w:rPr>
        <w:t xml:space="preserve">             Качество знаний учащихся начальной школы по итогам учебного года составило 6</w:t>
      </w:r>
      <w:r w:rsidR="005066E5" w:rsidRPr="005066E5">
        <w:rPr>
          <w:rFonts w:ascii="Times New Roman" w:eastAsia="Calibri" w:hAnsi="Times New Roman" w:cs="Times New Roman"/>
          <w:sz w:val="24"/>
          <w:szCs w:val="24"/>
        </w:rPr>
        <w:t>5,8</w:t>
      </w:r>
      <w:r w:rsidRPr="005066E5">
        <w:rPr>
          <w:rFonts w:ascii="Times New Roman" w:eastAsia="Calibri" w:hAnsi="Times New Roman" w:cs="Times New Roman"/>
          <w:sz w:val="24"/>
          <w:szCs w:val="24"/>
        </w:rPr>
        <w:t xml:space="preserve">%, что на </w:t>
      </w:r>
      <w:r w:rsidR="005066E5" w:rsidRPr="005066E5">
        <w:rPr>
          <w:rFonts w:ascii="Times New Roman" w:eastAsia="Calibri" w:hAnsi="Times New Roman" w:cs="Times New Roman"/>
          <w:sz w:val="24"/>
          <w:szCs w:val="24"/>
        </w:rPr>
        <w:t>2,4</w:t>
      </w:r>
      <w:r w:rsidRPr="005066E5">
        <w:rPr>
          <w:rFonts w:ascii="Times New Roman" w:eastAsia="Calibri" w:hAnsi="Times New Roman" w:cs="Times New Roman"/>
          <w:sz w:val="24"/>
          <w:szCs w:val="24"/>
        </w:rPr>
        <w:t>% выше прошлогоднего показателя.</w:t>
      </w:r>
      <w:r w:rsidR="00145B7A">
        <w:rPr>
          <w:rFonts w:ascii="Times New Roman" w:eastAsia="Calibri" w:hAnsi="Times New Roman" w:cs="Times New Roman"/>
          <w:sz w:val="24"/>
          <w:szCs w:val="24"/>
        </w:rPr>
        <w:t xml:space="preserve"> Городской показатель – 6</w:t>
      </w:r>
      <w:r w:rsidR="008240E6" w:rsidRPr="008240E6">
        <w:rPr>
          <w:rFonts w:ascii="Times New Roman" w:eastAsia="Calibri" w:hAnsi="Times New Roman" w:cs="Times New Roman"/>
          <w:sz w:val="24"/>
          <w:szCs w:val="24"/>
        </w:rPr>
        <w:t>5</w:t>
      </w:r>
      <w:r w:rsidR="00145B7A">
        <w:rPr>
          <w:rFonts w:ascii="Times New Roman" w:eastAsia="Calibri" w:hAnsi="Times New Roman" w:cs="Times New Roman"/>
          <w:sz w:val="24"/>
          <w:szCs w:val="24"/>
        </w:rPr>
        <w:t>,</w:t>
      </w:r>
      <w:r w:rsidR="008240E6" w:rsidRPr="008240E6">
        <w:rPr>
          <w:rFonts w:ascii="Times New Roman" w:eastAsia="Calibri" w:hAnsi="Times New Roman" w:cs="Times New Roman"/>
          <w:sz w:val="24"/>
          <w:szCs w:val="24"/>
        </w:rPr>
        <w:t>6</w:t>
      </w:r>
      <w:r w:rsidR="00145B7A">
        <w:rPr>
          <w:rFonts w:ascii="Times New Roman" w:eastAsia="Calibri" w:hAnsi="Times New Roman" w:cs="Times New Roman"/>
          <w:sz w:val="24"/>
          <w:szCs w:val="24"/>
        </w:rPr>
        <w:t>%</w:t>
      </w:r>
      <w:r w:rsidR="00D865D3" w:rsidRPr="00BF5339">
        <w:rPr>
          <w:rFonts w:ascii="Times New Roman" w:eastAsia="Calibri" w:hAnsi="Times New Roman" w:cs="Times New Roman"/>
          <w:color w:val="FF0000"/>
          <w:sz w:val="24"/>
          <w:szCs w:val="24"/>
        </w:rPr>
        <w:t xml:space="preserve">          </w:t>
      </w:r>
      <w:r w:rsidR="00D865D3" w:rsidRPr="006846F7">
        <w:rPr>
          <w:rFonts w:ascii="Times New Roman" w:eastAsia="Calibri" w:hAnsi="Times New Roman" w:cs="Times New Roman"/>
          <w:sz w:val="24"/>
          <w:szCs w:val="24"/>
        </w:rPr>
        <w:t xml:space="preserve">Качество </w:t>
      </w:r>
      <w:r w:rsidR="00025FEE" w:rsidRPr="006846F7">
        <w:rPr>
          <w:rFonts w:ascii="Times New Roman" w:eastAsia="Calibri" w:hAnsi="Times New Roman" w:cs="Times New Roman"/>
          <w:sz w:val="24"/>
          <w:szCs w:val="24"/>
        </w:rPr>
        <w:t>знаний учащихся основной школы по итогам года увеличилось в сравнени</w:t>
      </w:r>
      <w:r w:rsidR="000972FA" w:rsidRPr="006846F7">
        <w:rPr>
          <w:rFonts w:ascii="Times New Roman" w:eastAsia="Calibri" w:hAnsi="Times New Roman" w:cs="Times New Roman"/>
          <w:sz w:val="24"/>
          <w:szCs w:val="24"/>
        </w:rPr>
        <w:t xml:space="preserve">и с прошлым учебным годом на </w:t>
      </w:r>
      <w:r w:rsidR="005066E5" w:rsidRPr="006846F7">
        <w:rPr>
          <w:rFonts w:ascii="Times New Roman" w:eastAsia="Calibri" w:hAnsi="Times New Roman" w:cs="Times New Roman"/>
          <w:sz w:val="24"/>
          <w:szCs w:val="24"/>
        </w:rPr>
        <w:t>0,6</w:t>
      </w:r>
      <w:r w:rsidR="000972FA" w:rsidRPr="006846F7">
        <w:rPr>
          <w:rFonts w:ascii="Times New Roman" w:eastAsia="Calibri" w:hAnsi="Times New Roman" w:cs="Times New Roman"/>
          <w:sz w:val="24"/>
          <w:szCs w:val="24"/>
        </w:rPr>
        <w:t>% и составило 4</w:t>
      </w:r>
      <w:r w:rsidR="005066E5" w:rsidRPr="006846F7">
        <w:rPr>
          <w:rFonts w:ascii="Times New Roman" w:eastAsia="Calibri" w:hAnsi="Times New Roman" w:cs="Times New Roman"/>
          <w:sz w:val="24"/>
          <w:szCs w:val="24"/>
        </w:rPr>
        <w:t>2,4</w:t>
      </w:r>
      <w:r w:rsidR="000972FA" w:rsidRPr="006846F7">
        <w:rPr>
          <w:rFonts w:ascii="Times New Roman" w:eastAsia="Calibri" w:hAnsi="Times New Roman" w:cs="Times New Roman"/>
          <w:sz w:val="24"/>
          <w:szCs w:val="24"/>
        </w:rPr>
        <w:t>%</w:t>
      </w:r>
      <w:r w:rsidR="005066E5" w:rsidRPr="006846F7">
        <w:rPr>
          <w:rFonts w:ascii="Times New Roman" w:eastAsia="Calibri" w:hAnsi="Times New Roman" w:cs="Times New Roman"/>
          <w:sz w:val="24"/>
          <w:szCs w:val="24"/>
        </w:rPr>
        <w:t xml:space="preserve"> - незначительно ниже общешкольного показателя.</w:t>
      </w:r>
      <w:r w:rsidR="00145B7A">
        <w:rPr>
          <w:rFonts w:ascii="Times New Roman" w:eastAsia="Calibri" w:hAnsi="Times New Roman" w:cs="Times New Roman"/>
          <w:sz w:val="24"/>
          <w:szCs w:val="24"/>
        </w:rPr>
        <w:t xml:space="preserve"> Городской показатель – 4</w:t>
      </w:r>
      <w:r w:rsidR="008240E6" w:rsidRPr="00910D82">
        <w:rPr>
          <w:rFonts w:ascii="Times New Roman" w:eastAsia="Calibri" w:hAnsi="Times New Roman" w:cs="Times New Roman"/>
          <w:sz w:val="24"/>
          <w:szCs w:val="24"/>
        </w:rPr>
        <w:t>2</w:t>
      </w:r>
      <w:r w:rsidR="00145B7A">
        <w:rPr>
          <w:rFonts w:ascii="Times New Roman" w:eastAsia="Calibri" w:hAnsi="Times New Roman" w:cs="Times New Roman"/>
          <w:sz w:val="24"/>
          <w:szCs w:val="24"/>
        </w:rPr>
        <w:t>,</w:t>
      </w:r>
      <w:r w:rsidR="008240E6" w:rsidRPr="00910D82">
        <w:rPr>
          <w:rFonts w:ascii="Times New Roman" w:eastAsia="Calibri" w:hAnsi="Times New Roman" w:cs="Times New Roman"/>
          <w:sz w:val="24"/>
          <w:szCs w:val="24"/>
        </w:rPr>
        <w:t>1</w:t>
      </w:r>
      <w:r w:rsidR="00145B7A">
        <w:rPr>
          <w:rFonts w:ascii="Times New Roman" w:eastAsia="Calibri" w:hAnsi="Times New Roman" w:cs="Times New Roman"/>
          <w:sz w:val="24"/>
          <w:szCs w:val="24"/>
        </w:rPr>
        <w:t>%.</w:t>
      </w:r>
      <w:r w:rsidR="006846F7" w:rsidRPr="006846F7">
        <w:rPr>
          <w:rFonts w:ascii="Times New Roman" w:eastAsia="Calibri" w:hAnsi="Times New Roman" w:cs="Times New Roman"/>
          <w:sz w:val="24"/>
          <w:szCs w:val="24"/>
        </w:rPr>
        <w:t xml:space="preserve"> </w:t>
      </w:r>
    </w:p>
    <w:p w:rsidR="00B05BE1" w:rsidRPr="001612EA" w:rsidRDefault="00025FEE" w:rsidP="001612EA">
      <w:pPr>
        <w:spacing w:after="0" w:line="240" w:lineRule="auto"/>
        <w:jc w:val="both"/>
        <w:rPr>
          <w:rFonts w:ascii="Times New Roman" w:eastAsia="Calibri" w:hAnsi="Times New Roman" w:cs="Times New Roman"/>
          <w:color w:val="FF0000"/>
          <w:sz w:val="24"/>
          <w:szCs w:val="24"/>
        </w:rPr>
      </w:pPr>
      <w:r w:rsidRPr="006846F7">
        <w:rPr>
          <w:rFonts w:ascii="Times New Roman" w:eastAsia="Calibri" w:hAnsi="Times New Roman" w:cs="Times New Roman"/>
          <w:sz w:val="24"/>
          <w:szCs w:val="24"/>
        </w:rPr>
        <w:t xml:space="preserve">        </w:t>
      </w:r>
      <w:r w:rsidR="006846F7" w:rsidRPr="006846F7">
        <w:rPr>
          <w:rFonts w:ascii="Times New Roman" w:eastAsia="Calibri" w:hAnsi="Times New Roman" w:cs="Times New Roman"/>
          <w:sz w:val="24"/>
          <w:szCs w:val="24"/>
        </w:rPr>
        <w:t>На протяжении последних двух лет снижается качество знаний учащихся старшей школы: с 56,5% (2022 г) до 39,3 (2024 г.)</w:t>
      </w:r>
      <w:r w:rsidR="00145B7A">
        <w:rPr>
          <w:rFonts w:ascii="Times New Roman" w:eastAsia="Calibri" w:hAnsi="Times New Roman" w:cs="Times New Roman"/>
          <w:sz w:val="24"/>
          <w:szCs w:val="24"/>
        </w:rPr>
        <w:t>. Городской показатель – 54,8%.</w:t>
      </w:r>
      <w:r w:rsidR="006846F7" w:rsidRPr="006846F7">
        <w:rPr>
          <w:rFonts w:ascii="Times New Roman" w:eastAsia="Calibri" w:hAnsi="Times New Roman" w:cs="Times New Roman"/>
          <w:sz w:val="24"/>
          <w:szCs w:val="24"/>
        </w:rPr>
        <w:t xml:space="preserve"> </w:t>
      </w:r>
      <w:r w:rsidR="001612EA" w:rsidRPr="00CB506D">
        <w:rPr>
          <w:rFonts w:ascii="Times New Roman" w:hAnsi="Times New Roman" w:cs="Times New Roman"/>
          <w:sz w:val="24"/>
          <w:szCs w:val="24"/>
        </w:rPr>
        <w:t xml:space="preserve">Выпускникам 11а класса, получившим все итоговые оценки «отлично» выданы </w:t>
      </w:r>
      <w:r w:rsidR="001612EA" w:rsidRPr="00CB506D">
        <w:rPr>
          <w:rFonts w:ascii="Times New Roman" w:eastAsia="Times New Roman" w:hAnsi="Times New Roman" w:cs="Times New Roman"/>
          <w:sz w:val="24"/>
          <w:szCs w:val="24"/>
          <w:lang w:eastAsia="ru-RU"/>
        </w:rPr>
        <w:t xml:space="preserve">аттестаты с отличием об </w:t>
      </w:r>
      <w:proofErr w:type="gramStart"/>
      <w:r w:rsidR="001612EA" w:rsidRPr="00CB506D">
        <w:rPr>
          <w:rFonts w:ascii="Times New Roman" w:eastAsia="Times New Roman" w:hAnsi="Times New Roman" w:cs="Times New Roman"/>
          <w:sz w:val="24"/>
          <w:szCs w:val="24"/>
          <w:lang w:eastAsia="ru-RU"/>
        </w:rPr>
        <w:t>общем  среднем</w:t>
      </w:r>
      <w:proofErr w:type="gramEnd"/>
      <w:r w:rsidR="001612EA" w:rsidRPr="00CB506D">
        <w:rPr>
          <w:rFonts w:ascii="Times New Roman" w:eastAsia="Times New Roman" w:hAnsi="Times New Roman" w:cs="Times New Roman"/>
          <w:sz w:val="24"/>
          <w:szCs w:val="24"/>
          <w:lang w:eastAsia="ru-RU"/>
        </w:rPr>
        <w:t xml:space="preserve"> образовании (</w:t>
      </w:r>
      <w:proofErr w:type="spellStart"/>
      <w:r w:rsidR="001612EA" w:rsidRPr="00CB506D">
        <w:rPr>
          <w:rFonts w:ascii="Times New Roman" w:eastAsia="Times New Roman" w:hAnsi="Times New Roman" w:cs="Times New Roman"/>
          <w:sz w:val="24"/>
          <w:szCs w:val="24"/>
          <w:lang w:eastAsia="ru-RU"/>
        </w:rPr>
        <w:t>Акберовой</w:t>
      </w:r>
      <w:proofErr w:type="spellEnd"/>
      <w:r w:rsidR="001612EA" w:rsidRPr="00CB506D">
        <w:rPr>
          <w:rFonts w:ascii="Times New Roman" w:eastAsia="Times New Roman" w:hAnsi="Times New Roman" w:cs="Times New Roman"/>
          <w:sz w:val="24"/>
          <w:szCs w:val="24"/>
          <w:lang w:eastAsia="ru-RU"/>
        </w:rPr>
        <w:t xml:space="preserve"> Эльнаре, </w:t>
      </w:r>
      <w:proofErr w:type="spellStart"/>
      <w:r w:rsidR="001612EA" w:rsidRPr="00CB506D">
        <w:rPr>
          <w:rFonts w:ascii="Times New Roman" w:eastAsia="Times New Roman" w:hAnsi="Times New Roman" w:cs="Times New Roman"/>
          <w:sz w:val="24"/>
          <w:szCs w:val="24"/>
          <w:lang w:eastAsia="ru-RU"/>
        </w:rPr>
        <w:t>Курулёвой</w:t>
      </w:r>
      <w:proofErr w:type="spellEnd"/>
      <w:r w:rsidR="001612EA" w:rsidRPr="00CB506D">
        <w:rPr>
          <w:rFonts w:ascii="Times New Roman" w:eastAsia="Times New Roman" w:hAnsi="Times New Roman" w:cs="Times New Roman"/>
          <w:sz w:val="24"/>
          <w:szCs w:val="24"/>
          <w:lang w:eastAsia="ru-RU"/>
        </w:rPr>
        <w:t xml:space="preserve"> Анне).</w:t>
      </w:r>
      <w:r w:rsidR="001612EA" w:rsidRPr="00CB506D">
        <w:rPr>
          <w:rFonts w:ascii="Times New Roman" w:hAnsi="Times New Roman" w:cs="Times New Roman"/>
          <w:sz w:val="24"/>
          <w:szCs w:val="24"/>
        </w:rPr>
        <w:t xml:space="preserve">      </w:t>
      </w:r>
      <w:r w:rsidR="001612EA" w:rsidRPr="00CB506D">
        <w:rPr>
          <w:rFonts w:ascii="Times New Roman" w:eastAsia="Times New Roman" w:hAnsi="Times New Roman" w:cs="Times New Roman"/>
          <w:sz w:val="24"/>
          <w:szCs w:val="24"/>
          <w:lang w:eastAsia="ru-RU"/>
        </w:rPr>
        <w:t xml:space="preserve"> </w:t>
      </w:r>
    </w:p>
    <w:p w:rsidR="002C272C" w:rsidRDefault="001612EA" w:rsidP="00025FEE">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2C272C">
        <w:rPr>
          <w:rFonts w:ascii="Times New Roman" w:hAnsi="Times New Roman" w:cs="Times New Roman"/>
          <w:b/>
          <w:sz w:val="24"/>
          <w:szCs w:val="24"/>
        </w:rPr>
        <w:t>Анализ переводных экзаменов по предмету «Казахский язык и литература».</w:t>
      </w:r>
    </w:p>
    <w:p w:rsidR="002C272C" w:rsidRPr="00351213" w:rsidRDefault="001612EA" w:rsidP="00351213">
      <w:pPr>
        <w:spacing w:after="0" w:line="240" w:lineRule="auto"/>
        <w:ind w:firstLine="851"/>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В</w:t>
      </w:r>
      <w:r w:rsidR="003E20D3" w:rsidRPr="00463B48">
        <w:rPr>
          <w:rFonts w:ascii="Times New Roman" w:eastAsia="Calibri" w:hAnsi="Times New Roman" w:cs="Times New Roman"/>
          <w:sz w:val="24"/>
          <w:szCs w:val="24"/>
        </w:rPr>
        <w:t xml:space="preserve"> период с 27.05 по 31.05.2024 года в организации образования </w:t>
      </w:r>
      <w:proofErr w:type="gramStart"/>
      <w:r w:rsidR="003E20D3" w:rsidRPr="00463B48">
        <w:rPr>
          <w:rFonts w:ascii="Times New Roman" w:eastAsia="Calibri" w:hAnsi="Times New Roman" w:cs="Times New Roman"/>
          <w:sz w:val="24"/>
          <w:szCs w:val="24"/>
        </w:rPr>
        <w:t>прошли  экзамены</w:t>
      </w:r>
      <w:proofErr w:type="gramEnd"/>
      <w:r w:rsidR="003E20D3" w:rsidRPr="00463B48">
        <w:rPr>
          <w:rFonts w:ascii="Times New Roman" w:eastAsia="Calibri" w:hAnsi="Times New Roman" w:cs="Times New Roman"/>
          <w:sz w:val="24"/>
          <w:szCs w:val="24"/>
        </w:rPr>
        <w:t xml:space="preserve"> по предмету «Казахский язык и литература». Постановлением педагогического совета учащиеся 5-8,10а класса были допущены к переводным экзаменам. Постановлением педагогического совета основании справок ВКК </w:t>
      </w:r>
      <w:proofErr w:type="gramStart"/>
      <w:r w:rsidR="003E20D3" w:rsidRPr="00463B48">
        <w:rPr>
          <w:rFonts w:ascii="Times New Roman" w:eastAsia="Calibri" w:hAnsi="Times New Roman" w:cs="Times New Roman"/>
          <w:sz w:val="24"/>
          <w:szCs w:val="24"/>
        </w:rPr>
        <w:t>были  освобождены</w:t>
      </w:r>
      <w:proofErr w:type="gramEnd"/>
      <w:r w:rsidR="003E20D3" w:rsidRPr="00463B48">
        <w:rPr>
          <w:rFonts w:ascii="Times New Roman" w:eastAsia="Calibri" w:hAnsi="Times New Roman" w:cs="Times New Roman"/>
          <w:sz w:val="24"/>
          <w:szCs w:val="24"/>
        </w:rPr>
        <w:t xml:space="preserve"> от переводных экзаменов по предмету «Казахский язык и литература»  учащиеся, </w:t>
      </w:r>
      <w:r w:rsidR="003E20D3" w:rsidRPr="00463B48">
        <w:rPr>
          <w:rFonts w:ascii="Times New Roman" w:eastAsia="Calibri" w:hAnsi="Times New Roman" w:cs="Times New Roman"/>
          <w:color w:val="000000"/>
          <w:sz w:val="24"/>
          <w:szCs w:val="24"/>
          <w:lang w:eastAsia="ru-RU"/>
        </w:rPr>
        <w:t>находящихся на индивидуальном бесплатном домашнем обучении : Морозова М., Морозова С.</w:t>
      </w:r>
      <w:r>
        <w:rPr>
          <w:rFonts w:ascii="Times New Roman" w:eastAsia="Calibri" w:hAnsi="Times New Roman" w:cs="Times New Roman"/>
          <w:color w:val="000000"/>
          <w:sz w:val="24"/>
          <w:szCs w:val="24"/>
          <w:lang w:eastAsia="ru-RU"/>
        </w:rPr>
        <w:t xml:space="preserve">, </w:t>
      </w:r>
      <w:proofErr w:type="spellStart"/>
      <w:r w:rsidR="003E20D3" w:rsidRPr="00463B48">
        <w:rPr>
          <w:rFonts w:ascii="Times New Roman" w:eastAsia="Calibri" w:hAnsi="Times New Roman" w:cs="Times New Roman"/>
          <w:color w:val="000000"/>
          <w:sz w:val="24"/>
          <w:szCs w:val="24"/>
          <w:lang w:eastAsia="ru-RU"/>
        </w:rPr>
        <w:t>Сембекова</w:t>
      </w:r>
      <w:proofErr w:type="spellEnd"/>
      <w:r w:rsidR="003E20D3" w:rsidRPr="00463B48">
        <w:rPr>
          <w:rFonts w:ascii="Times New Roman" w:eastAsia="Calibri" w:hAnsi="Times New Roman" w:cs="Times New Roman"/>
          <w:color w:val="000000"/>
          <w:sz w:val="24"/>
          <w:szCs w:val="24"/>
          <w:lang w:eastAsia="ru-RU"/>
        </w:rPr>
        <w:t xml:space="preserve"> А.</w:t>
      </w:r>
      <w:r w:rsidR="00351213">
        <w:rPr>
          <w:rFonts w:ascii="Times New Roman" w:eastAsia="Calibri" w:hAnsi="Times New Roman" w:cs="Times New Roman"/>
          <w:color w:val="000000"/>
          <w:sz w:val="24"/>
          <w:szCs w:val="24"/>
          <w:lang w:eastAsia="ru-RU"/>
        </w:rPr>
        <w:t xml:space="preserve">, </w:t>
      </w:r>
      <w:r w:rsidR="003E20D3" w:rsidRPr="00463B48">
        <w:rPr>
          <w:rFonts w:ascii="Times New Roman" w:eastAsia="Calibri" w:hAnsi="Times New Roman" w:cs="Times New Roman"/>
          <w:color w:val="000000"/>
          <w:sz w:val="24"/>
          <w:szCs w:val="24"/>
          <w:lang w:eastAsia="ru-RU"/>
        </w:rPr>
        <w:t xml:space="preserve">Муратова Д.. </w:t>
      </w:r>
      <w:r w:rsidR="00463B48" w:rsidRPr="00463B48">
        <w:rPr>
          <w:rFonts w:ascii="Times New Roman" w:eastAsia="Calibri" w:hAnsi="Times New Roman" w:cs="Times New Roman"/>
          <w:color w:val="000000"/>
          <w:sz w:val="24"/>
          <w:szCs w:val="24"/>
          <w:lang w:eastAsia="ru-RU"/>
        </w:rPr>
        <w:t xml:space="preserve"> </w:t>
      </w:r>
      <w:r w:rsidR="003E20D3" w:rsidRPr="00463B48">
        <w:rPr>
          <w:rFonts w:ascii="Times New Roman" w:eastAsia="Calibri" w:hAnsi="Times New Roman" w:cs="Times New Roman"/>
          <w:sz w:val="24"/>
          <w:szCs w:val="24"/>
        </w:rPr>
        <w:t>По решению педагогического совета для учащихся с ООП (</w:t>
      </w:r>
      <w:proofErr w:type="spellStart"/>
      <w:r w:rsidR="003E20D3" w:rsidRPr="00463B48">
        <w:rPr>
          <w:rFonts w:ascii="Times New Roman" w:eastAsia="Calibri" w:hAnsi="Times New Roman" w:cs="Times New Roman"/>
          <w:sz w:val="24"/>
          <w:szCs w:val="24"/>
        </w:rPr>
        <w:t>Пец</w:t>
      </w:r>
      <w:proofErr w:type="spellEnd"/>
      <w:r w:rsidR="003E20D3" w:rsidRPr="00463B48">
        <w:rPr>
          <w:rFonts w:ascii="Times New Roman" w:eastAsia="Calibri" w:hAnsi="Times New Roman" w:cs="Times New Roman"/>
          <w:sz w:val="24"/>
          <w:szCs w:val="24"/>
        </w:rPr>
        <w:t xml:space="preserve"> В.) и учащихся </w:t>
      </w:r>
      <w:proofErr w:type="spellStart"/>
      <w:r w:rsidR="003E20D3" w:rsidRPr="00463B48">
        <w:rPr>
          <w:rFonts w:ascii="Times New Roman" w:eastAsia="Calibri" w:hAnsi="Times New Roman" w:cs="Times New Roman"/>
          <w:sz w:val="24"/>
          <w:szCs w:val="24"/>
        </w:rPr>
        <w:t>Собкина</w:t>
      </w:r>
      <w:proofErr w:type="spellEnd"/>
      <w:r w:rsidR="003E20D3" w:rsidRPr="00463B48">
        <w:rPr>
          <w:rFonts w:ascii="Times New Roman" w:eastAsia="Calibri" w:hAnsi="Times New Roman" w:cs="Times New Roman"/>
          <w:sz w:val="24"/>
          <w:szCs w:val="24"/>
        </w:rPr>
        <w:t xml:space="preserve"> </w:t>
      </w:r>
      <w:proofErr w:type="gramStart"/>
      <w:r w:rsidR="003E20D3" w:rsidRPr="00463B48">
        <w:rPr>
          <w:rFonts w:ascii="Times New Roman" w:eastAsia="Calibri" w:hAnsi="Times New Roman" w:cs="Times New Roman"/>
          <w:sz w:val="24"/>
          <w:szCs w:val="24"/>
        </w:rPr>
        <w:t>А ,</w:t>
      </w:r>
      <w:proofErr w:type="gramEnd"/>
      <w:r w:rsidR="003E20D3" w:rsidRPr="00463B48">
        <w:rPr>
          <w:rFonts w:ascii="Times New Roman" w:eastAsia="Calibri" w:hAnsi="Times New Roman" w:cs="Times New Roman"/>
          <w:sz w:val="24"/>
          <w:szCs w:val="24"/>
        </w:rPr>
        <w:t xml:space="preserve"> Алиевой А. был разработан индивидуальный экзаменационный материал</w:t>
      </w:r>
      <w:r w:rsidR="003E20D3" w:rsidRPr="00463B48">
        <w:rPr>
          <w:rFonts w:ascii="Times New Roman" w:eastAsia="Calibri" w:hAnsi="Times New Roman" w:cs="Times New Roman"/>
          <w:color w:val="000000"/>
          <w:sz w:val="24"/>
          <w:szCs w:val="24"/>
          <w:lang w:eastAsia="ru-RU"/>
        </w:rPr>
        <w:t>,  согласно изученного программного материала.</w:t>
      </w:r>
      <w:r w:rsidR="00351213">
        <w:rPr>
          <w:rFonts w:ascii="Times New Roman" w:eastAsia="Calibri" w:hAnsi="Times New Roman" w:cs="Times New Roman"/>
          <w:color w:val="000000"/>
          <w:sz w:val="24"/>
          <w:szCs w:val="24"/>
          <w:lang w:eastAsia="ru-RU"/>
        </w:rPr>
        <w:t xml:space="preserve"> На </w:t>
      </w:r>
      <w:proofErr w:type="gramStart"/>
      <w:r w:rsidR="00351213">
        <w:rPr>
          <w:rFonts w:ascii="Times New Roman" w:eastAsia="Calibri" w:hAnsi="Times New Roman" w:cs="Times New Roman"/>
          <w:color w:val="000000"/>
          <w:sz w:val="24"/>
          <w:szCs w:val="24"/>
          <w:lang w:eastAsia="ru-RU"/>
        </w:rPr>
        <w:t xml:space="preserve">экзаменах </w:t>
      </w:r>
      <w:r w:rsidR="00AA0DEC">
        <w:rPr>
          <w:rFonts w:ascii="Times New Roman" w:hAnsi="Times New Roman" w:cs="Times New Roman"/>
          <w:sz w:val="24"/>
          <w:szCs w:val="24"/>
        </w:rPr>
        <w:t xml:space="preserve"> 96</w:t>
      </w:r>
      <w:proofErr w:type="gramEnd"/>
      <w:r w:rsidR="00AA0DEC">
        <w:rPr>
          <w:rFonts w:ascii="Times New Roman" w:hAnsi="Times New Roman" w:cs="Times New Roman"/>
          <w:sz w:val="24"/>
          <w:szCs w:val="24"/>
        </w:rPr>
        <w:t>,2% учащихся подтвердили свои годовые оценки, 0,4% - показали результат  выше годового показателя и 3,4% -</w:t>
      </w:r>
      <w:r w:rsidR="00993F48">
        <w:rPr>
          <w:rFonts w:ascii="Times New Roman" w:hAnsi="Times New Roman" w:cs="Times New Roman"/>
          <w:sz w:val="24"/>
          <w:szCs w:val="24"/>
        </w:rPr>
        <w:t xml:space="preserve"> показали результат </w:t>
      </w:r>
      <w:r w:rsidR="00AA0DEC">
        <w:rPr>
          <w:rFonts w:ascii="Times New Roman" w:hAnsi="Times New Roman" w:cs="Times New Roman"/>
          <w:sz w:val="24"/>
          <w:szCs w:val="24"/>
        </w:rPr>
        <w:t xml:space="preserve"> ниже годового показателя</w:t>
      </w:r>
      <w:r w:rsidR="00993F48">
        <w:rPr>
          <w:rFonts w:ascii="Times New Roman" w:hAnsi="Times New Roman" w:cs="Times New Roman"/>
          <w:sz w:val="24"/>
          <w:szCs w:val="24"/>
        </w:rPr>
        <w:t>.</w:t>
      </w:r>
    </w:p>
    <w:p w:rsidR="00025FEE" w:rsidRPr="001504E9" w:rsidRDefault="00351213" w:rsidP="00025FEE">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025FEE" w:rsidRPr="001504E9">
        <w:rPr>
          <w:rFonts w:ascii="Times New Roman" w:hAnsi="Times New Roman" w:cs="Times New Roman"/>
          <w:b/>
          <w:sz w:val="24"/>
          <w:szCs w:val="24"/>
        </w:rPr>
        <w:t xml:space="preserve">Анализ </w:t>
      </w:r>
      <w:proofErr w:type="gramStart"/>
      <w:r w:rsidR="00025FEE" w:rsidRPr="001504E9">
        <w:rPr>
          <w:rFonts w:ascii="Times New Roman" w:hAnsi="Times New Roman" w:cs="Times New Roman"/>
          <w:b/>
          <w:sz w:val="24"/>
          <w:szCs w:val="24"/>
        </w:rPr>
        <w:t>итоговой  аттестации</w:t>
      </w:r>
      <w:proofErr w:type="gramEnd"/>
      <w:r w:rsidR="00025FEE" w:rsidRPr="001504E9">
        <w:rPr>
          <w:rFonts w:ascii="Times New Roman" w:hAnsi="Times New Roman" w:cs="Times New Roman"/>
          <w:b/>
          <w:sz w:val="24"/>
          <w:szCs w:val="24"/>
        </w:rPr>
        <w:t xml:space="preserve"> за курс основной и средней школы.</w:t>
      </w:r>
    </w:p>
    <w:p w:rsidR="00717B96" w:rsidRDefault="00717B96" w:rsidP="00025FEE">
      <w:pPr>
        <w:pStyle w:val="a3"/>
        <w:rPr>
          <w:rFonts w:ascii="Times New Roman" w:hAnsi="Times New Roman" w:cs="Times New Roman"/>
          <w:sz w:val="24"/>
          <w:szCs w:val="24"/>
        </w:rPr>
      </w:pPr>
      <w:r>
        <w:rPr>
          <w:rFonts w:ascii="Times New Roman" w:hAnsi="Times New Roman" w:cs="Times New Roman"/>
          <w:sz w:val="24"/>
          <w:szCs w:val="24"/>
        </w:rPr>
        <w:t xml:space="preserve">          Количество выпускников основной школы </w:t>
      </w:r>
      <w:r w:rsidR="00BF5339">
        <w:rPr>
          <w:rFonts w:ascii="Times New Roman" w:hAnsi="Times New Roman" w:cs="Times New Roman"/>
          <w:sz w:val="24"/>
          <w:szCs w:val="24"/>
        </w:rPr>
        <w:t>43</w:t>
      </w:r>
      <w:r>
        <w:rPr>
          <w:rFonts w:ascii="Times New Roman" w:hAnsi="Times New Roman" w:cs="Times New Roman"/>
          <w:sz w:val="24"/>
          <w:szCs w:val="24"/>
        </w:rPr>
        <w:t xml:space="preserve"> учащихся, к итоговой аттестации все были допущены   </w:t>
      </w:r>
    </w:p>
    <w:p w:rsidR="00F253E8" w:rsidRDefault="00717B96" w:rsidP="00070966">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10ACA">
        <w:rPr>
          <w:rFonts w:ascii="Times New Roman" w:hAnsi="Times New Roman" w:cs="Times New Roman"/>
          <w:sz w:val="24"/>
          <w:szCs w:val="24"/>
        </w:rPr>
        <w:t xml:space="preserve">Результаты </w:t>
      </w:r>
      <w:r>
        <w:rPr>
          <w:rFonts w:ascii="Times New Roman" w:hAnsi="Times New Roman" w:cs="Times New Roman"/>
          <w:sz w:val="24"/>
          <w:szCs w:val="24"/>
        </w:rPr>
        <w:t xml:space="preserve"> итоговой</w:t>
      </w:r>
      <w:proofErr w:type="gramEnd"/>
      <w:r>
        <w:rPr>
          <w:rFonts w:ascii="Times New Roman" w:hAnsi="Times New Roman" w:cs="Times New Roman"/>
          <w:sz w:val="24"/>
          <w:szCs w:val="24"/>
        </w:rPr>
        <w:t xml:space="preserve"> аттестации за курс основной школы:</w:t>
      </w:r>
    </w:p>
    <w:p w:rsidR="00F253E8" w:rsidRPr="002360C1" w:rsidRDefault="00833FAF" w:rsidP="00F253E8">
      <w:pPr>
        <w:pStyle w:val="a3"/>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F253E8" w:rsidRPr="002360C1">
        <w:rPr>
          <w:rFonts w:ascii="Times New Roman" w:hAnsi="Times New Roman" w:cs="Times New Roman"/>
          <w:sz w:val="24"/>
          <w:szCs w:val="24"/>
        </w:rPr>
        <w:t xml:space="preserve">Качество знаний учащихся по итогам учебного года по предмету «Русский язык» (Винокурова А.И.) </w:t>
      </w:r>
      <w:proofErr w:type="gramStart"/>
      <w:r w:rsidR="00F253E8" w:rsidRPr="002360C1">
        <w:rPr>
          <w:rFonts w:ascii="Times New Roman" w:hAnsi="Times New Roman" w:cs="Times New Roman"/>
          <w:sz w:val="24"/>
          <w:szCs w:val="24"/>
        </w:rPr>
        <w:t>составило  3</w:t>
      </w:r>
      <w:r w:rsidR="002360C1" w:rsidRPr="002360C1">
        <w:rPr>
          <w:rFonts w:ascii="Times New Roman" w:hAnsi="Times New Roman" w:cs="Times New Roman"/>
          <w:sz w:val="24"/>
          <w:szCs w:val="24"/>
        </w:rPr>
        <w:t>2</w:t>
      </w:r>
      <w:proofErr w:type="gramEnd"/>
      <w:r w:rsidR="002360C1" w:rsidRPr="002360C1">
        <w:rPr>
          <w:rFonts w:ascii="Times New Roman" w:hAnsi="Times New Roman" w:cs="Times New Roman"/>
          <w:sz w:val="24"/>
          <w:szCs w:val="24"/>
        </w:rPr>
        <w:t>,6</w:t>
      </w:r>
      <w:r w:rsidR="00F253E8" w:rsidRPr="002360C1">
        <w:rPr>
          <w:rFonts w:ascii="Times New Roman" w:hAnsi="Times New Roman" w:cs="Times New Roman"/>
          <w:sz w:val="24"/>
          <w:szCs w:val="24"/>
        </w:rPr>
        <w:t xml:space="preserve">%:  9а класс – </w:t>
      </w:r>
      <w:r w:rsidR="002360C1" w:rsidRPr="002360C1">
        <w:rPr>
          <w:rFonts w:ascii="Times New Roman" w:hAnsi="Times New Roman" w:cs="Times New Roman"/>
          <w:sz w:val="24"/>
          <w:szCs w:val="24"/>
        </w:rPr>
        <w:t>26,1</w:t>
      </w:r>
      <w:r w:rsidR="00F253E8" w:rsidRPr="002360C1">
        <w:rPr>
          <w:rFonts w:ascii="Times New Roman" w:hAnsi="Times New Roman" w:cs="Times New Roman"/>
          <w:sz w:val="24"/>
          <w:szCs w:val="24"/>
        </w:rPr>
        <w:t xml:space="preserve">%,    9б класс – 40%. На </w:t>
      </w:r>
      <w:proofErr w:type="gramStart"/>
      <w:r w:rsidR="00F253E8" w:rsidRPr="002360C1">
        <w:rPr>
          <w:rFonts w:ascii="Times New Roman" w:hAnsi="Times New Roman" w:cs="Times New Roman"/>
          <w:sz w:val="24"/>
          <w:szCs w:val="24"/>
        </w:rPr>
        <w:t xml:space="preserve">итоговой  </w:t>
      </w:r>
      <w:r w:rsidR="00F253E8" w:rsidRPr="002360C1">
        <w:rPr>
          <w:rFonts w:ascii="Times New Roman" w:hAnsi="Times New Roman" w:cs="Times New Roman"/>
          <w:sz w:val="24"/>
          <w:szCs w:val="24"/>
        </w:rPr>
        <w:lastRenderedPageBreak/>
        <w:t>аттестации</w:t>
      </w:r>
      <w:proofErr w:type="gramEnd"/>
      <w:r w:rsidR="00F253E8" w:rsidRPr="002360C1">
        <w:rPr>
          <w:rFonts w:ascii="Times New Roman" w:hAnsi="Times New Roman" w:cs="Times New Roman"/>
          <w:sz w:val="24"/>
          <w:szCs w:val="24"/>
        </w:rPr>
        <w:t xml:space="preserve"> качество знаний в 9а классе </w:t>
      </w:r>
      <w:r w:rsidR="002360C1" w:rsidRPr="002360C1">
        <w:rPr>
          <w:rFonts w:ascii="Times New Roman" w:hAnsi="Times New Roman" w:cs="Times New Roman"/>
          <w:sz w:val="24"/>
          <w:szCs w:val="24"/>
        </w:rPr>
        <w:t xml:space="preserve"> повысилось на 8,7%</w:t>
      </w:r>
      <w:r w:rsidR="00F253E8" w:rsidRPr="002360C1">
        <w:rPr>
          <w:rFonts w:ascii="Times New Roman" w:hAnsi="Times New Roman" w:cs="Times New Roman"/>
          <w:sz w:val="24"/>
          <w:szCs w:val="24"/>
        </w:rPr>
        <w:t>, а в 9б класс</w:t>
      </w:r>
      <w:r w:rsidR="002360C1" w:rsidRPr="002360C1">
        <w:rPr>
          <w:rFonts w:ascii="Times New Roman" w:hAnsi="Times New Roman" w:cs="Times New Roman"/>
          <w:sz w:val="24"/>
          <w:szCs w:val="24"/>
        </w:rPr>
        <w:t>е – не изменилось.</w:t>
      </w:r>
    </w:p>
    <w:p w:rsidR="00F253E8" w:rsidRPr="00351213" w:rsidRDefault="00F253E8" w:rsidP="00351213">
      <w:pPr>
        <w:pStyle w:val="a3"/>
        <w:jc w:val="both"/>
        <w:rPr>
          <w:rFonts w:ascii="Times New Roman" w:hAnsi="Times New Roman" w:cs="Times New Roman"/>
          <w:sz w:val="24"/>
          <w:szCs w:val="24"/>
        </w:rPr>
      </w:pPr>
      <w:r w:rsidRPr="002D4266">
        <w:rPr>
          <w:rFonts w:ascii="Times New Roman" w:hAnsi="Times New Roman" w:cs="Times New Roman"/>
          <w:sz w:val="24"/>
          <w:szCs w:val="24"/>
        </w:rPr>
        <w:t xml:space="preserve">           Качество знаний учащихся по итогам учебного года по предмету «Алгебра» (</w:t>
      </w:r>
      <w:r w:rsidR="002360C1" w:rsidRPr="002D4266">
        <w:rPr>
          <w:rFonts w:ascii="Times New Roman" w:hAnsi="Times New Roman" w:cs="Times New Roman"/>
          <w:sz w:val="24"/>
          <w:szCs w:val="24"/>
        </w:rPr>
        <w:t>Бут М.В.</w:t>
      </w:r>
      <w:r w:rsidRPr="002D4266">
        <w:rPr>
          <w:rFonts w:ascii="Times New Roman" w:hAnsi="Times New Roman" w:cs="Times New Roman"/>
          <w:sz w:val="24"/>
          <w:szCs w:val="24"/>
        </w:rPr>
        <w:t xml:space="preserve">) составило </w:t>
      </w:r>
      <w:r w:rsidR="002360C1" w:rsidRPr="002D4266">
        <w:rPr>
          <w:rFonts w:ascii="Times New Roman" w:hAnsi="Times New Roman" w:cs="Times New Roman"/>
          <w:sz w:val="24"/>
          <w:szCs w:val="24"/>
        </w:rPr>
        <w:t>32,6</w:t>
      </w:r>
      <w:proofErr w:type="gramStart"/>
      <w:r w:rsidRPr="002D4266">
        <w:rPr>
          <w:rFonts w:ascii="Times New Roman" w:hAnsi="Times New Roman" w:cs="Times New Roman"/>
          <w:sz w:val="24"/>
          <w:szCs w:val="24"/>
        </w:rPr>
        <w:t>%:  9</w:t>
      </w:r>
      <w:proofErr w:type="gramEnd"/>
      <w:r w:rsidRPr="002D4266">
        <w:rPr>
          <w:rFonts w:ascii="Times New Roman" w:hAnsi="Times New Roman" w:cs="Times New Roman"/>
          <w:sz w:val="24"/>
          <w:szCs w:val="24"/>
        </w:rPr>
        <w:t xml:space="preserve">а класс – </w:t>
      </w:r>
      <w:r w:rsidR="002D4266" w:rsidRPr="002D4266">
        <w:rPr>
          <w:rFonts w:ascii="Times New Roman" w:hAnsi="Times New Roman" w:cs="Times New Roman"/>
          <w:sz w:val="24"/>
          <w:szCs w:val="24"/>
        </w:rPr>
        <w:t>26,1</w:t>
      </w:r>
      <w:r w:rsidRPr="002D4266">
        <w:rPr>
          <w:rFonts w:ascii="Times New Roman" w:hAnsi="Times New Roman" w:cs="Times New Roman"/>
          <w:sz w:val="24"/>
          <w:szCs w:val="24"/>
        </w:rPr>
        <w:t xml:space="preserve">%,    9б класс – 40%. На </w:t>
      </w:r>
      <w:proofErr w:type="gramStart"/>
      <w:r w:rsidRPr="002D4266">
        <w:rPr>
          <w:rFonts w:ascii="Times New Roman" w:hAnsi="Times New Roman" w:cs="Times New Roman"/>
          <w:sz w:val="24"/>
          <w:szCs w:val="24"/>
        </w:rPr>
        <w:t>итоговой  аттестации</w:t>
      </w:r>
      <w:proofErr w:type="gramEnd"/>
      <w:r w:rsidRPr="002D4266">
        <w:rPr>
          <w:rFonts w:ascii="Times New Roman" w:hAnsi="Times New Roman" w:cs="Times New Roman"/>
          <w:sz w:val="24"/>
          <w:szCs w:val="24"/>
        </w:rPr>
        <w:t xml:space="preserve"> качество знаний </w:t>
      </w:r>
      <w:r w:rsidR="002D4266" w:rsidRPr="002D4266">
        <w:rPr>
          <w:rFonts w:ascii="Times New Roman" w:hAnsi="Times New Roman" w:cs="Times New Roman"/>
          <w:sz w:val="24"/>
          <w:szCs w:val="24"/>
        </w:rPr>
        <w:t xml:space="preserve">учащихся </w:t>
      </w:r>
      <w:r w:rsidRPr="002D4266">
        <w:rPr>
          <w:rFonts w:ascii="Times New Roman" w:hAnsi="Times New Roman" w:cs="Times New Roman"/>
          <w:sz w:val="24"/>
          <w:szCs w:val="24"/>
        </w:rPr>
        <w:t xml:space="preserve"> не изменилось. </w:t>
      </w:r>
    </w:p>
    <w:p w:rsidR="00F253E8" w:rsidRDefault="001504E9" w:rsidP="00351213">
      <w:pPr>
        <w:pStyle w:val="a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F253E8" w:rsidRPr="002D4266">
        <w:rPr>
          <w:rFonts w:ascii="Times New Roman" w:hAnsi="Times New Roman" w:cs="Times New Roman"/>
          <w:sz w:val="24"/>
          <w:szCs w:val="24"/>
        </w:rPr>
        <w:t>Качество знаний учащихся по итогам учебного года по предмету «</w:t>
      </w:r>
      <w:proofErr w:type="gramStart"/>
      <w:r w:rsidR="00F253E8" w:rsidRPr="002D4266">
        <w:rPr>
          <w:rFonts w:ascii="Times New Roman" w:hAnsi="Times New Roman" w:cs="Times New Roman"/>
          <w:sz w:val="24"/>
          <w:szCs w:val="24"/>
        </w:rPr>
        <w:t>Казахский  язык</w:t>
      </w:r>
      <w:proofErr w:type="gramEnd"/>
      <w:r w:rsidR="00F253E8" w:rsidRPr="002D4266">
        <w:rPr>
          <w:rFonts w:ascii="Times New Roman" w:hAnsi="Times New Roman" w:cs="Times New Roman"/>
          <w:sz w:val="24"/>
          <w:szCs w:val="24"/>
        </w:rPr>
        <w:t xml:space="preserve"> и литература» (Темирова Р.К., Мардашева Э.М.</w:t>
      </w:r>
      <w:r w:rsidR="002D4266" w:rsidRPr="002D4266">
        <w:rPr>
          <w:rFonts w:ascii="Times New Roman" w:hAnsi="Times New Roman" w:cs="Times New Roman"/>
          <w:sz w:val="24"/>
          <w:szCs w:val="24"/>
        </w:rPr>
        <w:t xml:space="preserve">, </w:t>
      </w:r>
      <w:proofErr w:type="spellStart"/>
      <w:r w:rsidR="002D4266" w:rsidRPr="002D4266">
        <w:rPr>
          <w:rFonts w:ascii="Times New Roman" w:hAnsi="Times New Roman" w:cs="Times New Roman"/>
          <w:sz w:val="24"/>
          <w:szCs w:val="24"/>
        </w:rPr>
        <w:t>Жикеева</w:t>
      </w:r>
      <w:proofErr w:type="spellEnd"/>
      <w:r w:rsidR="002D4266" w:rsidRPr="002D4266">
        <w:rPr>
          <w:rFonts w:ascii="Times New Roman" w:hAnsi="Times New Roman" w:cs="Times New Roman"/>
          <w:sz w:val="24"/>
          <w:szCs w:val="24"/>
        </w:rPr>
        <w:t xml:space="preserve"> А.С.</w:t>
      </w:r>
      <w:r w:rsidR="00F253E8" w:rsidRPr="002D4266">
        <w:rPr>
          <w:rFonts w:ascii="Times New Roman" w:hAnsi="Times New Roman" w:cs="Times New Roman"/>
          <w:sz w:val="24"/>
          <w:szCs w:val="24"/>
        </w:rPr>
        <w:t>) составило  4</w:t>
      </w:r>
      <w:r w:rsidR="002D4266" w:rsidRPr="002D4266">
        <w:rPr>
          <w:rFonts w:ascii="Times New Roman" w:hAnsi="Times New Roman" w:cs="Times New Roman"/>
          <w:sz w:val="24"/>
          <w:szCs w:val="24"/>
        </w:rPr>
        <w:t>8,8</w:t>
      </w:r>
      <w:r w:rsidR="00F253E8" w:rsidRPr="002D4266">
        <w:rPr>
          <w:rFonts w:ascii="Times New Roman" w:hAnsi="Times New Roman" w:cs="Times New Roman"/>
          <w:sz w:val="24"/>
          <w:szCs w:val="24"/>
        </w:rPr>
        <w:t xml:space="preserve">%:  9а класс – </w:t>
      </w:r>
      <w:r w:rsidR="002D4266" w:rsidRPr="002D4266">
        <w:rPr>
          <w:rFonts w:ascii="Times New Roman" w:hAnsi="Times New Roman" w:cs="Times New Roman"/>
          <w:sz w:val="24"/>
          <w:szCs w:val="24"/>
        </w:rPr>
        <w:t>39,1</w:t>
      </w:r>
      <w:r w:rsidR="00F253E8" w:rsidRPr="002D4266">
        <w:rPr>
          <w:rFonts w:ascii="Times New Roman" w:hAnsi="Times New Roman" w:cs="Times New Roman"/>
          <w:sz w:val="24"/>
          <w:szCs w:val="24"/>
        </w:rPr>
        <w:t xml:space="preserve">%,    9б класс – </w:t>
      </w:r>
      <w:r w:rsidR="002D4266" w:rsidRPr="002D4266">
        <w:rPr>
          <w:rFonts w:ascii="Times New Roman" w:hAnsi="Times New Roman" w:cs="Times New Roman"/>
          <w:sz w:val="24"/>
          <w:szCs w:val="24"/>
        </w:rPr>
        <w:t>60</w:t>
      </w:r>
      <w:r w:rsidR="00F253E8" w:rsidRPr="002D4266">
        <w:rPr>
          <w:rFonts w:ascii="Times New Roman" w:hAnsi="Times New Roman" w:cs="Times New Roman"/>
          <w:sz w:val="24"/>
          <w:szCs w:val="24"/>
        </w:rPr>
        <w:t xml:space="preserve">%. На </w:t>
      </w:r>
      <w:proofErr w:type="gramStart"/>
      <w:r w:rsidR="00F253E8" w:rsidRPr="002D4266">
        <w:rPr>
          <w:rFonts w:ascii="Times New Roman" w:hAnsi="Times New Roman" w:cs="Times New Roman"/>
          <w:sz w:val="24"/>
          <w:szCs w:val="24"/>
        </w:rPr>
        <w:t>итоговой  аттестации</w:t>
      </w:r>
      <w:proofErr w:type="gramEnd"/>
      <w:r w:rsidR="00F253E8" w:rsidRPr="002D4266">
        <w:rPr>
          <w:rFonts w:ascii="Times New Roman" w:hAnsi="Times New Roman" w:cs="Times New Roman"/>
          <w:sz w:val="24"/>
          <w:szCs w:val="24"/>
        </w:rPr>
        <w:t xml:space="preserve"> качество знаний</w:t>
      </w:r>
      <w:r w:rsidR="002D4266" w:rsidRPr="002D4266">
        <w:rPr>
          <w:rFonts w:ascii="Times New Roman" w:hAnsi="Times New Roman" w:cs="Times New Roman"/>
          <w:sz w:val="24"/>
          <w:szCs w:val="24"/>
        </w:rPr>
        <w:t xml:space="preserve"> учащихся </w:t>
      </w:r>
      <w:r w:rsidR="00F253E8" w:rsidRPr="002D4266">
        <w:rPr>
          <w:rFonts w:ascii="Times New Roman" w:hAnsi="Times New Roman" w:cs="Times New Roman"/>
          <w:sz w:val="24"/>
          <w:szCs w:val="24"/>
        </w:rPr>
        <w:t xml:space="preserve">  не изменилось </w:t>
      </w:r>
    </w:p>
    <w:p w:rsidR="002D4266" w:rsidRPr="00A96B87" w:rsidRDefault="00F253E8" w:rsidP="00F253E8">
      <w:pPr>
        <w:pStyle w:val="a3"/>
        <w:jc w:val="both"/>
        <w:rPr>
          <w:rFonts w:ascii="Times New Roman" w:hAnsi="Times New Roman" w:cs="Times New Roman"/>
          <w:sz w:val="24"/>
          <w:szCs w:val="24"/>
        </w:rPr>
      </w:pPr>
      <w:r w:rsidRPr="00A96B87">
        <w:rPr>
          <w:rFonts w:ascii="Times New Roman" w:hAnsi="Times New Roman" w:cs="Times New Roman"/>
          <w:sz w:val="24"/>
          <w:szCs w:val="24"/>
        </w:rPr>
        <w:t xml:space="preserve">  </w:t>
      </w:r>
      <w:r w:rsidR="00CB0799" w:rsidRPr="00A96B87">
        <w:rPr>
          <w:rFonts w:ascii="Times New Roman" w:hAnsi="Times New Roman" w:cs="Times New Roman"/>
          <w:sz w:val="24"/>
          <w:szCs w:val="24"/>
        </w:rPr>
        <w:t xml:space="preserve">      </w:t>
      </w:r>
      <w:r w:rsidRPr="00A96B87">
        <w:rPr>
          <w:rFonts w:ascii="Times New Roman" w:hAnsi="Times New Roman" w:cs="Times New Roman"/>
          <w:sz w:val="24"/>
          <w:szCs w:val="24"/>
        </w:rPr>
        <w:t xml:space="preserve"> Учащимися 9 «А» класс были выбраны предметы по выбору: </w:t>
      </w:r>
      <w:r w:rsidR="002D4266" w:rsidRPr="00A96B87">
        <w:rPr>
          <w:rFonts w:ascii="Times New Roman" w:hAnsi="Times New Roman" w:cs="Times New Roman"/>
          <w:sz w:val="24"/>
          <w:szCs w:val="24"/>
        </w:rPr>
        <w:t>«Биология» - 10 учащихся (43,5%), «География» - 9 (39,1%), «Русская литература» - 2 (8,7%</w:t>
      </w:r>
      <w:proofErr w:type="gramStart"/>
      <w:r w:rsidR="002D4266" w:rsidRPr="00A96B87">
        <w:rPr>
          <w:rFonts w:ascii="Times New Roman" w:hAnsi="Times New Roman" w:cs="Times New Roman"/>
          <w:sz w:val="24"/>
          <w:szCs w:val="24"/>
        </w:rPr>
        <w:t>),  «</w:t>
      </w:r>
      <w:proofErr w:type="gramEnd"/>
      <w:r w:rsidR="00101AD2" w:rsidRPr="00A96B87">
        <w:rPr>
          <w:rFonts w:ascii="Times New Roman" w:hAnsi="Times New Roman" w:cs="Times New Roman"/>
          <w:sz w:val="24"/>
          <w:szCs w:val="24"/>
        </w:rPr>
        <w:t>История Казахстана» - 1 (4,3%), «Геометрия» - 1 (4,3%).</w:t>
      </w:r>
    </w:p>
    <w:p w:rsidR="00101AD2" w:rsidRPr="00A96B87" w:rsidRDefault="00CB0799" w:rsidP="00F253E8">
      <w:pPr>
        <w:pStyle w:val="a3"/>
        <w:jc w:val="both"/>
        <w:rPr>
          <w:rFonts w:ascii="Times New Roman" w:hAnsi="Times New Roman" w:cs="Times New Roman"/>
          <w:sz w:val="24"/>
          <w:szCs w:val="24"/>
        </w:rPr>
      </w:pPr>
      <w:r w:rsidRPr="00A96B87">
        <w:rPr>
          <w:rFonts w:ascii="Times New Roman" w:hAnsi="Times New Roman" w:cs="Times New Roman"/>
          <w:sz w:val="24"/>
          <w:szCs w:val="24"/>
        </w:rPr>
        <w:t xml:space="preserve">        </w:t>
      </w:r>
      <w:r w:rsidR="00F253E8" w:rsidRPr="00A96B87">
        <w:rPr>
          <w:rFonts w:ascii="Times New Roman" w:hAnsi="Times New Roman" w:cs="Times New Roman"/>
          <w:sz w:val="24"/>
          <w:szCs w:val="24"/>
        </w:rPr>
        <w:t xml:space="preserve">Учащимися 9 «Б» класс были выбраны предметы по </w:t>
      </w:r>
      <w:proofErr w:type="gramStart"/>
      <w:r w:rsidR="00F253E8" w:rsidRPr="00A96B87">
        <w:rPr>
          <w:rFonts w:ascii="Times New Roman" w:hAnsi="Times New Roman" w:cs="Times New Roman"/>
          <w:sz w:val="24"/>
          <w:szCs w:val="24"/>
        </w:rPr>
        <w:t xml:space="preserve">выбору: </w:t>
      </w:r>
      <w:r w:rsidR="00101AD2" w:rsidRPr="00A96B87">
        <w:rPr>
          <w:rFonts w:ascii="Times New Roman" w:hAnsi="Times New Roman" w:cs="Times New Roman"/>
          <w:sz w:val="24"/>
          <w:szCs w:val="24"/>
        </w:rPr>
        <w:t xml:space="preserve"> «</w:t>
      </w:r>
      <w:proofErr w:type="gramEnd"/>
      <w:r w:rsidR="00101AD2" w:rsidRPr="00A96B87">
        <w:rPr>
          <w:rFonts w:ascii="Times New Roman" w:hAnsi="Times New Roman" w:cs="Times New Roman"/>
          <w:sz w:val="24"/>
          <w:szCs w:val="24"/>
        </w:rPr>
        <w:t>Биология» - 6 учащихся (30%), «География» - 7 (35%), «Русская литература» - 2 (10%),  «История Казахстана» - 5 (25%).</w:t>
      </w:r>
    </w:p>
    <w:p w:rsidR="00A96B87" w:rsidRPr="00351213" w:rsidRDefault="00101AD2" w:rsidP="00F253E8">
      <w:pPr>
        <w:pStyle w:val="a3"/>
        <w:jc w:val="both"/>
        <w:rPr>
          <w:rFonts w:ascii="Times New Roman" w:hAnsi="Times New Roman" w:cs="Times New Roman"/>
          <w:sz w:val="24"/>
          <w:szCs w:val="24"/>
        </w:rPr>
      </w:pPr>
      <w:r w:rsidRPr="00A96B87">
        <w:rPr>
          <w:rFonts w:ascii="Times New Roman" w:hAnsi="Times New Roman" w:cs="Times New Roman"/>
          <w:sz w:val="24"/>
          <w:szCs w:val="24"/>
        </w:rPr>
        <w:t xml:space="preserve">        </w:t>
      </w:r>
      <w:r w:rsidR="00A96B87" w:rsidRPr="00A96B87">
        <w:rPr>
          <w:rFonts w:ascii="Times New Roman" w:hAnsi="Times New Roman" w:cs="Times New Roman"/>
          <w:sz w:val="24"/>
          <w:szCs w:val="24"/>
        </w:rPr>
        <w:t>На итоговой аттестации учащиеся показали качество знаний выше годового показателя по предметам «Биология» (</w:t>
      </w:r>
      <w:proofErr w:type="spellStart"/>
      <w:r w:rsidR="00A96B87" w:rsidRPr="00A96B87">
        <w:rPr>
          <w:rFonts w:ascii="Times New Roman" w:hAnsi="Times New Roman" w:cs="Times New Roman"/>
          <w:sz w:val="24"/>
          <w:szCs w:val="24"/>
        </w:rPr>
        <w:t>Черская</w:t>
      </w:r>
      <w:proofErr w:type="spellEnd"/>
      <w:r w:rsidR="00A96B87" w:rsidRPr="00A96B87">
        <w:rPr>
          <w:rFonts w:ascii="Times New Roman" w:hAnsi="Times New Roman" w:cs="Times New Roman"/>
          <w:sz w:val="24"/>
          <w:szCs w:val="24"/>
        </w:rPr>
        <w:t xml:space="preserve"> Е.В.), «Русская литература» (Винокурова А.И.), «Геометрия» (Бут М.В.), по предметам «История Казахстана» (Шах Л.А.) и «География» (</w:t>
      </w:r>
      <w:proofErr w:type="spellStart"/>
      <w:r w:rsidR="00A96B87" w:rsidRPr="00A96B87">
        <w:rPr>
          <w:rFonts w:ascii="Times New Roman" w:hAnsi="Times New Roman" w:cs="Times New Roman"/>
          <w:sz w:val="24"/>
          <w:szCs w:val="24"/>
        </w:rPr>
        <w:t>Кожамситов</w:t>
      </w:r>
      <w:proofErr w:type="spellEnd"/>
      <w:r w:rsidR="00A96B87" w:rsidRPr="00A96B87">
        <w:rPr>
          <w:rFonts w:ascii="Times New Roman" w:hAnsi="Times New Roman" w:cs="Times New Roman"/>
          <w:sz w:val="24"/>
          <w:szCs w:val="24"/>
        </w:rPr>
        <w:t xml:space="preserve"> Р.Б.) – результат ниже годового показателя.</w:t>
      </w:r>
    </w:p>
    <w:p w:rsidR="00F253E8" w:rsidRDefault="001504E9" w:rsidP="00F253E8">
      <w:pPr>
        <w:pStyle w:val="a3"/>
        <w:rPr>
          <w:rFonts w:ascii="Times New Roman" w:hAnsi="Times New Roman" w:cs="Times New Roman"/>
          <w:sz w:val="24"/>
          <w:szCs w:val="24"/>
        </w:rPr>
      </w:pPr>
      <w:r>
        <w:rPr>
          <w:rFonts w:ascii="Times New Roman" w:hAnsi="Times New Roman" w:cs="Times New Roman"/>
          <w:sz w:val="24"/>
          <w:szCs w:val="24"/>
        </w:rPr>
        <w:t xml:space="preserve">           </w:t>
      </w:r>
      <w:r w:rsidR="00F253E8">
        <w:rPr>
          <w:rFonts w:ascii="Times New Roman" w:hAnsi="Times New Roman" w:cs="Times New Roman"/>
          <w:sz w:val="24"/>
          <w:szCs w:val="24"/>
        </w:rPr>
        <w:t xml:space="preserve">Количество выпускников </w:t>
      </w:r>
      <w:proofErr w:type="gramStart"/>
      <w:r w:rsidR="00F253E8">
        <w:rPr>
          <w:rFonts w:ascii="Times New Roman" w:hAnsi="Times New Roman" w:cs="Times New Roman"/>
          <w:sz w:val="24"/>
          <w:szCs w:val="24"/>
        </w:rPr>
        <w:t>средней  школы</w:t>
      </w:r>
      <w:proofErr w:type="gramEnd"/>
      <w:r w:rsidR="00F253E8">
        <w:rPr>
          <w:rFonts w:ascii="Times New Roman" w:hAnsi="Times New Roman" w:cs="Times New Roman"/>
          <w:sz w:val="24"/>
          <w:szCs w:val="24"/>
        </w:rPr>
        <w:t xml:space="preserve">   - </w:t>
      </w:r>
      <w:r w:rsidR="00F073A1">
        <w:rPr>
          <w:rFonts w:ascii="Times New Roman" w:hAnsi="Times New Roman" w:cs="Times New Roman"/>
          <w:sz w:val="24"/>
          <w:szCs w:val="24"/>
        </w:rPr>
        <w:t>12</w:t>
      </w:r>
      <w:r w:rsidR="00F253E8">
        <w:rPr>
          <w:rFonts w:ascii="Times New Roman" w:hAnsi="Times New Roman" w:cs="Times New Roman"/>
          <w:sz w:val="24"/>
          <w:szCs w:val="24"/>
        </w:rPr>
        <w:t xml:space="preserve"> учащихся, к итоговой аттестации все были допущены   (протокол </w:t>
      </w:r>
      <w:proofErr w:type="spellStart"/>
      <w:r w:rsidR="00F253E8">
        <w:rPr>
          <w:rFonts w:ascii="Times New Roman" w:hAnsi="Times New Roman" w:cs="Times New Roman"/>
          <w:sz w:val="24"/>
          <w:szCs w:val="24"/>
        </w:rPr>
        <w:t>пед</w:t>
      </w:r>
      <w:proofErr w:type="spellEnd"/>
      <w:r w:rsidR="00F253E8">
        <w:rPr>
          <w:rFonts w:ascii="Times New Roman" w:hAnsi="Times New Roman" w:cs="Times New Roman"/>
          <w:sz w:val="24"/>
          <w:szCs w:val="24"/>
        </w:rPr>
        <w:t xml:space="preserve"> совета №</w:t>
      </w:r>
      <w:r w:rsidR="00F073A1">
        <w:rPr>
          <w:rFonts w:ascii="Times New Roman" w:hAnsi="Times New Roman" w:cs="Times New Roman"/>
          <w:sz w:val="24"/>
          <w:szCs w:val="24"/>
        </w:rPr>
        <w:t>7</w:t>
      </w:r>
      <w:r w:rsidR="00F253E8">
        <w:rPr>
          <w:rFonts w:ascii="Times New Roman" w:hAnsi="Times New Roman" w:cs="Times New Roman"/>
          <w:sz w:val="24"/>
          <w:szCs w:val="24"/>
        </w:rPr>
        <w:t xml:space="preserve"> от 2</w:t>
      </w:r>
      <w:r w:rsidR="00F073A1">
        <w:rPr>
          <w:rFonts w:ascii="Times New Roman" w:hAnsi="Times New Roman" w:cs="Times New Roman"/>
          <w:sz w:val="24"/>
          <w:szCs w:val="24"/>
        </w:rPr>
        <w:t>0</w:t>
      </w:r>
      <w:r w:rsidR="00F253E8">
        <w:rPr>
          <w:rFonts w:ascii="Times New Roman" w:hAnsi="Times New Roman" w:cs="Times New Roman"/>
          <w:sz w:val="24"/>
          <w:szCs w:val="24"/>
        </w:rPr>
        <w:t>.05.202</w:t>
      </w:r>
      <w:r w:rsidR="00F073A1">
        <w:rPr>
          <w:rFonts w:ascii="Times New Roman" w:hAnsi="Times New Roman" w:cs="Times New Roman"/>
          <w:sz w:val="24"/>
          <w:szCs w:val="24"/>
        </w:rPr>
        <w:t xml:space="preserve">4 </w:t>
      </w:r>
      <w:r w:rsidR="00F253E8">
        <w:rPr>
          <w:rFonts w:ascii="Times New Roman" w:hAnsi="Times New Roman" w:cs="Times New Roman"/>
          <w:sz w:val="24"/>
          <w:szCs w:val="24"/>
        </w:rPr>
        <w:t>г.).</w:t>
      </w:r>
    </w:p>
    <w:p w:rsidR="00F253E8" w:rsidRPr="00CB0799" w:rsidRDefault="00F253E8" w:rsidP="00CB0799">
      <w:pPr>
        <w:pStyle w:val="a3"/>
        <w:rPr>
          <w:rFonts w:ascii="Times New Roman" w:hAnsi="Times New Roman" w:cs="Times New Roman"/>
          <w:sz w:val="24"/>
          <w:szCs w:val="24"/>
        </w:rPr>
      </w:pPr>
      <w:r>
        <w:rPr>
          <w:rFonts w:ascii="Times New Roman" w:hAnsi="Times New Roman" w:cs="Times New Roman"/>
          <w:sz w:val="24"/>
          <w:szCs w:val="24"/>
        </w:rPr>
        <w:t xml:space="preserve">          Итоги итоговой аттестации за курс </w:t>
      </w:r>
      <w:proofErr w:type="gramStart"/>
      <w:r>
        <w:rPr>
          <w:rFonts w:ascii="Times New Roman" w:hAnsi="Times New Roman" w:cs="Times New Roman"/>
          <w:sz w:val="24"/>
          <w:szCs w:val="24"/>
        </w:rPr>
        <w:t>средней  школы</w:t>
      </w:r>
      <w:proofErr w:type="gramEnd"/>
      <w:r>
        <w:rPr>
          <w:rFonts w:ascii="Times New Roman" w:hAnsi="Times New Roman" w:cs="Times New Roman"/>
          <w:sz w:val="24"/>
          <w:szCs w:val="24"/>
        </w:rPr>
        <w:t>:</w:t>
      </w:r>
    </w:p>
    <w:p w:rsidR="00F253E8" w:rsidRPr="00A96B87" w:rsidRDefault="00F253E8" w:rsidP="00F253E8">
      <w:pPr>
        <w:pStyle w:val="a3"/>
        <w:jc w:val="both"/>
        <w:rPr>
          <w:rFonts w:ascii="Times New Roman" w:hAnsi="Times New Roman" w:cs="Times New Roman"/>
          <w:sz w:val="24"/>
          <w:szCs w:val="24"/>
        </w:rPr>
      </w:pPr>
      <w:r w:rsidRPr="00A96B87">
        <w:rPr>
          <w:rFonts w:ascii="Times New Roman" w:hAnsi="Times New Roman" w:cs="Times New Roman"/>
          <w:sz w:val="24"/>
          <w:szCs w:val="24"/>
        </w:rPr>
        <w:t xml:space="preserve">         Качество знаний учащихся 11а класса по итогам учебного года по предмету «Русский язык» (</w:t>
      </w:r>
      <w:r w:rsidR="00A96B87" w:rsidRPr="00A96B87">
        <w:rPr>
          <w:rFonts w:ascii="Times New Roman" w:hAnsi="Times New Roman" w:cs="Times New Roman"/>
          <w:sz w:val="24"/>
          <w:szCs w:val="24"/>
        </w:rPr>
        <w:t>Винокурова А.И.</w:t>
      </w:r>
      <w:r w:rsidRPr="00A96B87">
        <w:rPr>
          <w:rFonts w:ascii="Times New Roman" w:hAnsi="Times New Roman" w:cs="Times New Roman"/>
          <w:sz w:val="24"/>
          <w:szCs w:val="24"/>
        </w:rPr>
        <w:t xml:space="preserve">) </w:t>
      </w:r>
      <w:proofErr w:type="gramStart"/>
      <w:r w:rsidRPr="00A96B87">
        <w:rPr>
          <w:rFonts w:ascii="Times New Roman" w:hAnsi="Times New Roman" w:cs="Times New Roman"/>
          <w:sz w:val="24"/>
          <w:szCs w:val="24"/>
        </w:rPr>
        <w:t xml:space="preserve">составило  </w:t>
      </w:r>
      <w:r w:rsidR="00A96B87" w:rsidRPr="00A96B87">
        <w:rPr>
          <w:rFonts w:ascii="Times New Roman" w:hAnsi="Times New Roman" w:cs="Times New Roman"/>
          <w:sz w:val="24"/>
          <w:szCs w:val="24"/>
        </w:rPr>
        <w:t>50</w:t>
      </w:r>
      <w:proofErr w:type="gramEnd"/>
      <w:r w:rsidRPr="00A96B87">
        <w:rPr>
          <w:rFonts w:ascii="Times New Roman" w:hAnsi="Times New Roman" w:cs="Times New Roman"/>
          <w:sz w:val="24"/>
          <w:szCs w:val="24"/>
        </w:rPr>
        <w:t>%</w:t>
      </w:r>
      <w:r w:rsidR="00A96B87" w:rsidRPr="00A96B87">
        <w:rPr>
          <w:rFonts w:ascii="Times New Roman" w:hAnsi="Times New Roman" w:cs="Times New Roman"/>
          <w:sz w:val="24"/>
          <w:szCs w:val="24"/>
        </w:rPr>
        <w:t>, н</w:t>
      </w:r>
      <w:r w:rsidRPr="00A96B87">
        <w:rPr>
          <w:rFonts w:ascii="Times New Roman" w:hAnsi="Times New Roman" w:cs="Times New Roman"/>
          <w:sz w:val="24"/>
          <w:szCs w:val="24"/>
        </w:rPr>
        <w:t xml:space="preserve">а итоговой  аттестации качество знаний </w:t>
      </w:r>
      <w:r w:rsidR="00A96B87" w:rsidRPr="00A96B87">
        <w:rPr>
          <w:rFonts w:ascii="Times New Roman" w:hAnsi="Times New Roman" w:cs="Times New Roman"/>
          <w:sz w:val="24"/>
          <w:szCs w:val="24"/>
        </w:rPr>
        <w:t>повысилось на 8,3%</w:t>
      </w:r>
      <w:r w:rsidRPr="00A96B87">
        <w:rPr>
          <w:rFonts w:ascii="Times New Roman" w:hAnsi="Times New Roman" w:cs="Times New Roman"/>
          <w:sz w:val="24"/>
          <w:szCs w:val="24"/>
        </w:rPr>
        <w:t>.</w:t>
      </w:r>
    </w:p>
    <w:p w:rsidR="00F253E8" w:rsidRPr="00A96B87" w:rsidRDefault="00F253E8" w:rsidP="00F253E8">
      <w:pPr>
        <w:pStyle w:val="a3"/>
        <w:jc w:val="both"/>
        <w:rPr>
          <w:rFonts w:ascii="Times New Roman" w:hAnsi="Times New Roman" w:cs="Times New Roman"/>
          <w:sz w:val="24"/>
          <w:szCs w:val="24"/>
        </w:rPr>
      </w:pPr>
      <w:r w:rsidRPr="00A96B87">
        <w:rPr>
          <w:rFonts w:ascii="Times New Roman" w:hAnsi="Times New Roman" w:cs="Times New Roman"/>
          <w:sz w:val="24"/>
          <w:szCs w:val="24"/>
        </w:rPr>
        <w:t xml:space="preserve">           Качество знаний учащихся по итогам учебного года по предмету «Алгебра и начала анализа» (</w:t>
      </w:r>
      <w:proofErr w:type="spellStart"/>
      <w:r w:rsidRPr="00A96B87">
        <w:rPr>
          <w:rFonts w:ascii="Times New Roman" w:hAnsi="Times New Roman" w:cs="Times New Roman"/>
          <w:sz w:val="24"/>
          <w:szCs w:val="24"/>
        </w:rPr>
        <w:t>Ганюшина</w:t>
      </w:r>
      <w:proofErr w:type="spellEnd"/>
      <w:r w:rsidRPr="00A96B87">
        <w:rPr>
          <w:rFonts w:ascii="Times New Roman" w:hAnsi="Times New Roman" w:cs="Times New Roman"/>
          <w:sz w:val="24"/>
          <w:szCs w:val="24"/>
        </w:rPr>
        <w:t xml:space="preserve"> Н.М.) составило </w:t>
      </w:r>
      <w:r w:rsidR="00A96B87" w:rsidRPr="00A96B87">
        <w:rPr>
          <w:rFonts w:ascii="Times New Roman" w:hAnsi="Times New Roman" w:cs="Times New Roman"/>
          <w:sz w:val="24"/>
          <w:szCs w:val="24"/>
        </w:rPr>
        <w:t>50</w:t>
      </w:r>
      <w:r w:rsidRPr="00A96B87">
        <w:rPr>
          <w:rFonts w:ascii="Times New Roman" w:hAnsi="Times New Roman" w:cs="Times New Roman"/>
          <w:sz w:val="24"/>
          <w:szCs w:val="24"/>
        </w:rPr>
        <w:t>%</w:t>
      </w:r>
      <w:r w:rsidR="00A96B87" w:rsidRPr="00A96B87">
        <w:rPr>
          <w:rFonts w:ascii="Times New Roman" w:hAnsi="Times New Roman" w:cs="Times New Roman"/>
          <w:sz w:val="24"/>
          <w:szCs w:val="24"/>
        </w:rPr>
        <w:t xml:space="preserve">, </w:t>
      </w:r>
      <w:r w:rsidRPr="00A96B87">
        <w:rPr>
          <w:rFonts w:ascii="Times New Roman" w:hAnsi="Times New Roman" w:cs="Times New Roman"/>
          <w:sz w:val="24"/>
          <w:szCs w:val="24"/>
        </w:rPr>
        <w:t xml:space="preserve">а </w:t>
      </w:r>
      <w:proofErr w:type="gramStart"/>
      <w:r w:rsidRPr="00A96B87">
        <w:rPr>
          <w:rFonts w:ascii="Times New Roman" w:hAnsi="Times New Roman" w:cs="Times New Roman"/>
          <w:sz w:val="24"/>
          <w:szCs w:val="24"/>
        </w:rPr>
        <w:t>итоговой  аттестации</w:t>
      </w:r>
      <w:proofErr w:type="gramEnd"/>
      <w:r w:rsidR="00FF7994">
        <w:rPr>
          <w:rFonts w:ascii="Times New Roman" w:hAnsi="Times New Roman" w:cs="Times New Roman"/>
          <w:sz w:val="24"/>
          <w:szCs w:val="24"/>
        </w:rPr>
        <w:t xml:space="preserve"> данный показатель не изменился</w:t>
      </w:r>
      <w:r w:rsidRPr="00A96B87">
        <w:rPr>
          <w:rFonts w:ascii="Times New Roman" w:hAnsi="Times New Roman" w:cs="Times New Roman"/>
          <w:sz w:val="24"/>
          <w:szCs w:val="24"/>
        </w:rPr>
        <w:t xml:space="preserve"> .</w:t>
      </w:r>
    </w:p>
    <w:p w:rsidR="00F253E8" w:rsidRPr="00FF7994" w:rsidRDefault="00F253E8" w:rsidP="00F253E8">
      <w:pPr>
        <w:pStyle w:val="a3"/>
        <w:ind w:firstLine="709"/>
        <w:jc w:val="both"/>
        <w:rPr>
          <w:rFonts w:ascii="Times New Roman" w:hAnsi="Times New Roman" w:cs="Times New Roman"/>
          <w:sz w:val="24"/>
          <w:szCs w:val="24"/>
        </w:rPr>
      </w:pPr>
      <w:r w:rsidRPr="00FF7994">
        <w:rPr>
          <w:rFonts w:ascii="Times New Roman" w:hAnsi="Times New Roman" w:cs="Times New Roman"/>
          <w:sz w:val="24"/>
          <w:szCs w:val="24"/>
        </w:rPr>
        <w:t>Качество знаний учащихся по итогам учебного года по предмету «История Казахстана» (</w:t>
      </w:r>
      <w:r w:rsidR="00FF7994" w:rsidRPr="00FF7994">
        <w:rPr>
          <w:rFonts w:ascii="Times New Roman" w:hAnsi="Times New Roman" w:cs="Times New Roman"/>
          <w:sz w:val="24"/>
          <w:szCs w:val="24"/>
        </w:rPr>
        <w:t>Шах Л.А.</w:t>
      </w:r>
      <w:r w:rsidRPr="00FF7994">
        <w:rPr>
          <w:rFonts w:ascii="Times New Roman" w:hAnsi="Times New Roman" w:cs="Times New Roman"/>
          <w:sz w:val="24"/>
          <w:szCs w:val="24"/>
        </w:rPr>
        <w:t xml:space="preserve">.) составило </w:t>
      </w:r>
      <w:r w:rsidR="00FF7994" w:rsidRPr="00FF7994">
        <w:rPr>
          <w:rFonts w:ascii="Times New Roman" w:hAnsi="Times New Roman" w:cs="Times New Roman"/>
          <w:sz w:val="24"/>
          <w:szCs w:val="24"/>
        </w:rPr>
        <w:t>70</w:t>
      </w:r>
      <w:r w:rsidRPr="00FF7994">
        <w:rPr>
          <w:rFonts w:ascii="Times New Roman" w:hAnsi="Times New Roman" w:cs="Times New Roman"/>
          <w:sz w:val="24"/>
          <w:szCs w:val="24"/>
        </w:rPr>
        <w:t xml:space="preserve">%, </w:t>
      </w:r>
      <w:r w:rsidR="00FF7994" w:rsidRPr="00FF7994">
        <w:rPr>
          <w:rFonts w:ascii="Times New Roman" w:hAnsi="Times New Roman" w:cs="Times New Roman"/>
          <w:sz w:val="24"/>
          <w:szCs w:val="24"/>
        </w:rPr>
        <w:t>на итоговой аттестации – не изменился</w:t>
      </w:r>
      <w:r w:rsidRPr="00FF7994">
        <w:rPr>
          <w:rFonts w:ascii="Times New Roman" w:hAnsi="Times New Roman" w:cs="Times New Roman"/>
          <w:sz w:val="24"/>
          <w:szCs w:val="24"/>
        </w:rPr>
        <w:t>.</w:t>
      </w:r>
    </w:p>
    <w:p w:rsidR="00F253E8" w:rsidRPr="00351213" w:rsidRDefault="001504E9" w:rsidP="00351213">
      <w:pPr>
        <w:pStyle w:val="a3"/>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F253E8" w:rsidRPr="00FF7994">
        <w:rPr>
          <w:rFonts w:ascii="Times New Roman" w:hAnsi="Times New Roman" w:cs="Times New Roman"/>
          <w:sz w:val="24"/>
          <w:szCs w:val="24"/>
        </w:rPr>
        <w:t>Качество знаний учащихся по итогам учебного года по предмету «Казахский язык» (</w:t>
      </w:r>
      <w:r w:rsidR="00FF7994" w:rsidRPr="00FF7994">
        <w:rPr>
          <w:rFonts w:ascii="Times New Roman" w:hAnsi="Times New Roman" w:cs="Times New Roman"/>
          <w:sz w:val="24"/>
          <w:szCs w:val="24"/>
        </w:rPr>
        <w:t>Темирова Р.К.</w:t>
      </w:r>
      <w:r w:rsidR="00F253E8" w:rsidRPr="00FF7994">
        <w:rPr>
          <w:rFonts w:ascii="Times New Roman" w:hAnsi="Times New Roman" w:cs="Times New Roman"/>
          <w:sz w:val="24"/>
          <w:szCs w:val="24"/>
        </w:rPr>
        <w:t xml:space="preserve">) составило </w:t>
      </w:r>
      <w:r w:rsidR="00FF7994" w:rsidRPr="00FF7994">
        <w:rPr>
          <w:rFonts w:ascii="Times New Roman" w:hAnsi="Times New Roman" w:cs="Times New Roman"/>
          <w:sz w:val="24"/>
          <w:szCs w:val="24"/>
        </w:rPr>
        <w:t>58,3%</w:t>
      </w:r>
      <w:r w:rsidR="00F253E8" w:rsidRPr="00FF7994">
        <w:rPr>
          <w:rFonts w:ascii="Times New Roman" w:hAnsi="Times New Roman" w:cs="Times New Roman"/>
          <w:sz w:val="24"/>
          <w:szCs w:val="24"/>
        </w:rPr>
        <w:t xml:space="preserve"> %</w:t>
      </w:r>
      <w:r w:rsidR="00FF7994" w:rsidRPr="00FF7994">
        <w:rPr>
          <w:rFonts w:ascii="Times New Roman" w:hAnsi="Times New Roman" w:cs="Times New Roman"/>
          <w:sz w:val="24"/>
          <w:szCs w:val="24"/>
        </w:rPr>
        <w:t>, н</w:t>
      </w:r>
      <w:r w:rsidR="00F253E8" w:rsidRPr="00FF7994">
        <w:rPr>
          <w:rFonts w:ascii="Times New Roman" w:hAnsi="Times New Roman" w:cs="Times New Roman"/>
          <w:sz w:val="24"/>
          <w:szCs w:val="24"/>
        </w:rPr>
        <w:t xml:space="preserve">а </w:t>
      </w:r>
      <w:proofErr w:type="gramStart"/>
      <w:r w:rsidR="00F253E8" w:rsidRPr="00FF7994">
        <w:rPr>
          <w:rFonts w:ascii="Times New Roman" w:hAnsi="Times New Roman" w:cs="Times New Roman"/>
          <w:sz w:val="24"/>
          <w:szCs w:val="24"/>
        </w:rPr>
        <w:t>итоговой  аттестации</w:t>
      </w:r>
      <w:proofErr w:type="gramEnd"/>
      <w:r w:rsidR="00F253E8" w:rsidRPr="00FF7994">
        <w:rPr>
          <w:rFonts w:ascii="Times New Roman" w:hAnsi="Times New Roman" w:cs="Times New Roman"/>
          <w:sz w:val="24"/>
          <w:szCs w:val="24"/>
        </w:rPr>
        <w:t xml:space="preserve"> качество знаний не изменилось</w:t>
      </w:r>
      <w:r w:rsidR="00F253E8" w:rsidRPr="00F073A1">
        <w:rPr>
          <w:rFonts w:ascii="Times New Roman" w:hAnsi="Times New Roman" w:cs="Times New Roman"/>
          <w:color w:val="FF0000"/>
          <w:sz w:val="24"/>
          <w:szCs w:val="24"/>
        </w:rPr>
        <w:t>.</w:t>
      </w:r>
    </w:p>
    <w:p w:rsidR="00D42B9C" w:rsidRDefault="001504E9" w:rsidP="00F253E8">
      <w:pPr>
        <w:pStyle w:val="a3"/>
        <w:jc w:val="both"/>
        <w:rPr>
          <w:rFonts w:ascii="Times New Roman" w:hAnsi="Times New Roman" w:cs="Times New Roman"/>
          <w:sz w:val="24"/>
          <w:szCs w:val="24"/>
        </w:rPr>
      </w:pPr>
      <w:r w:rsidRPr="00D42B9C">
        <w:rPr>
          <w:rFonts w:ascii="Times New Roman" w:hAnsi="Times New Roman" w:cs="Times New Roman"/>
          <w:sz w:val="24"/>
          <w:szCs w:val="24"/>
        </w:rPr>
        <w:t xml:space="preserve">          </w:t>
      </w:r>
      <w:r w:rsidR="00F253E8" w:rsidRPr="00D42B9C">
        <w:rPr>
          <w:rFonts w:ascii="Times New Roman" w:hAnsi="Times New Roman" w:cs="Times New Roman"/>
          <w:sz w:val="24"/>
          <w:szCs w:val="24"/>
        </w:rPr>
        <w:t xml:space="preserve"> Учащимися 11</w:t>
      </w:r>
      <w:proofErr w:type="gramStart"/>
      <w:r w:rsidR="00D42B9C" w:rsidRPr="00D42B9C">
        <w:rPr>
          <w:rFonts w:ascii="Times New Roman" w:hAnsi="Times New Roman" w:cs="Times New Roman"/>
          <w:sz w:val="24"/>
          <w:szCs w:val="24"/>
        </w:rPr>
        <w:t xml:space="preserve">а </w:t>
      </w:r>
      <w:r w:rsidR="00F253E8" w:rsidRPr="00D42B9C">
        <w:rPr>
          <w:rFonts w:ascii="Times New Roman" w:hAnsi="Times New Roman" w:cs="Times New Roman"/>
          <w:sz w:val="24"/>
          <w:szCs w:val="24"/>
        </w:rPr>
        <w:t xml:space="preserve"> класс</w:t>
      </w:r>
      <w:proofErr w:type="gramEnd"/>
      <w:r w:rsidR="00F253E8" w:rsidRPr="00D42B9C">
        <w:rPr>
          <w:rFonts w:ascii="Times New Roman" w:hAnsi="Times New Roman" w:cs="Times New Roman"/>
          <w:sz w:val="24"/>
          <w:szCs w:val="24"/>
        </w:rPr>
        <w:t xml:space="preserve"> были выбраны предметы по выбору: </w:t>
      </w:r>
      <w:r w:rsidR="00D42B9C" w:rsidRPr="00D42B9C">
        <w:rPr>
          <w:rFonts w:ascii="Times New Roman" w:hAnsi="Times New Roman" w:cs="Times New Roman"/>
          <w:sz w:val="24"/>
          <w:szCs w:val="24"/>
        </w:rPr>
        <w:t>«</w:t>
      </w:r>
      <w:r w:rsidR="00F253E8" w:rsidRPr="00D42B9C">
        <w:rPr>
          <w:rFonts w:ascii="Times New Roman" w:hAnsi="Times New Roman" w:cs="Times New Roman"/>
          <w:sz w:val="24"/>
          <w:szCs w:val="24"/>
        </w:rPr>
        <w:t>Биология</w:t>
      </w:r>
      <w:r w:rsidR="00D42B9C" w:rsidRPr="00D42B9C">
        <w:rPr>
          <w:rFonts w:ascii="Times New Roman" w:hAnsi="Times New Roman" w:cs="Times New Roman"/>
          <w:sz w:val="24"/>
          <w:szCs w:val="24"/>
        </w:rPr>
        <w:t xml:space="preserve">» </w:t>
      </w:r>
      <w:r w:rsidR="00F253E8" w:rsidRPr="00D42B9C">
        <w:rPr>
          <w:rFonts w:ascii="Times New Roman" w:hAnsi="Times New Roman" w:cs="Times New Roman"/>
          <w:sz w:val="24"/>
          <w:szCs w:val="24"/>
        </w:rPr>
        <w:t xml:space="preserve">- </w:t>
      </w:r>
      <w:r w:rsidR="00D42B9C" w:rsidRPr="00D42B9C">
        <w:rPr>
          <w:rFonts w:ascii="Times New Roman" w:hAnsi="Times New Roman" w:cs="Times New Roman"/>
          <w:sz w:val="24"/>
          <w:szCs w:val="24"/>
        </w:rPr>
        <w:t>6</w:t>
      </w:r>
      <w:r w:rsidR="00F253E8" w:rsidRPr="00D42B9C">
        <w:rPr>
          <w:rFonts w:ascii="Times New Roman" w:hAnsi="Times New Roman" w:cs="Times New Roman"/>
          <w:sz w:val="24"/>
          <w:szCs w:val="24"/>
        </w:rPr>
        <w:t xml:space="preserve"> человек</w:t>
      </w:r>
      <w:r w:rsidR="00D42B9C" w:rsidRPr="00D42B9C">
        <w:rPr>
          <w:rFonts w:ascii="Times New Roman" w:hAnsi="Times New Roman" w:cs="Times New Roman"/>
          <w:sz w:val="24"/>
          <w:szCs w:val="24"/>
        </w:rPr>
        <w:t xml:space="preserve"> (50%)</w:t>
      </w:r>
      <w:r w:rsidR="00F253E8" w:rsidRPr="00D42B9C">
        <w:rPr>
          <w:rFonts w:ascii="Times New Roman" w:hAnsi="Times New Roman" w:cs="Times New Roman"/>
          <w:sz w:val="24"/>
          <w:szCs w:val="24"/>
        </w:rPr>
        <w:t xml:space="preserve"> показали  качество знаний </w:t>
      </w:r>
      <w:r w:rsidR="00D42B9C" w:rsidRPr="00D42B9C">
        <w:rPr>
          <w:rFonts w:ascii="Times New Roman" w:hAnsi="Times New Roman" w:cs="Times New Roman"/>
          <w:sz w:val="24"/>
          <w:szCs w:val="24"/>
        </w:rPr>
        <w:t>5</w:t>
      </w:r>
      <w:r w:rsidR="00F253E8" w:rsidRPr="00D42B9C">
        <w:rPr>
          <w:rFonts w:ascii="Times New Roman" w:hAnsi="Times New Roman" w:cs="Times New Roman"/>
          <w:sz w:val="24"/>
          <w:szCs w:val="24"/>
        </w:rPr>
        <w:t>0%</w:t>
      </w:r>
      <w:r w:rsidR="00D42B9C" w:rsidRPr="00D42B9C">
        <w:rPr>
          <w:rFonts w:ascii="Times New Roman" w:hAnsi="Times New Roman" w:cs="Times New Roman"/>
          <w:sz w:val="24"/>
          <w:szCs w:val="24"/>
        </w:rPr>
        <w:t xml:space="preserve">; </w:t>
      </w:r>
      <w:r w:rsidR="00F253E8" w:rsidRPr="00D42B9C">
        <w:rPr>
          <w:rFonts w:ascii="Times New Roman" w:hAnsi="Times New Roman" w:cs="Times New Roman"/>
          <w:sz w:val="24"/>
          <w:szCs w:val="24"/>
        </w:rPr>
        <w:t xml:space="preserve"> </w:t>
      </w:r>
      <w:r w:rsidR="00D42B9C" w:rsidRPr="00D42B9C">
        <w:rPr>
          <w:rFonts w:ascii="Times New Roman" w:hAnsi="Times New Roman" w:cs="Times New Roman"/>
          <w:sz w:val="24"/>
          <w:szCs w:val="24"/>
        </w:rPr>
        <w:t>«География»</w:t>
      </w:r>
      <w:r w:rsidR="00F253E8" w:rsidRPr="00D42B9C">
        <w:rPr>
          <w:rFonts w:ascii="Times New Roman" w:hAnsi="Times New Roman" w:cs="Times New Roman"/>
          <w:sz w:val="24"/>
          <w:szCs w:val="24"/>
        </w:rPr>
        <w:t xml:space="preserve"> – 1 человек (</w:t>
      </w:r>
      <w:r w:rsidR="00D42B9C" w:rsidRPr="00D42B9C">
        <w:rPr>
          <w:rFonts w:ascii="Times New Roman" w:hAnsi="Times New Roman" w:cs="Times New Roman"/>
          <w:sz w:val="24"/>
          <w:szCs w:val="24"/>
        </w:rPr>
        <w:t>33,3</w:t>
      </w:r>
      <w:r w:rsidR="00F253E8" w:rsidRPr="00D42B9C">
        <w:rPr>
          <w:rFonts w:ascii="Times New Roman" w:hAnsi="Times New Roman" w:cs="Times New Roman"/>
          <w:sz w:val="24"/>
          <w:szCs w:val="24"/>
        </w:rPr>
        <w:t>%)</w:t>
      </w:r>
      <w:r w:rsidR="00D42B9C" w:rsidRPr="00D42B9C">
        <w:rPr>
          <w:rFonts w:ascii="Times New Roman" w:hAnsi="Times New Roman" w:cs="Times New Roman"/>
          <w:sz w:val="24"/>
          <w:szCs w:val="24"/>
        </w:rPr>
        <w:t xml:space="preserve"> и показали на экзамене 50% качества знаний; «Иностранный язык» и «Информатика» по одному человеку (8,3%) – 100% качество знаний.</w:t>
      </w:r>
    </w:p>
    <w:p w:rsidR="00B57F77" w:rsidRPr="00D42B9C" w:rsidRDefault="00B827C5" w:rsidP="00F253E8">
      <w:pPr>
        <w:pStyle w:val="a3"/>
        <w:jc w:val="both"/>
        <w:rPr>
          <w:rFonts w:ascii="Times New Roman" w:hAnsi="Times New Roman" w:cs="Times New Roman"/>
          <w:sz w:val="24"/>
          <w:szCs w:val="24"/>
        </w:rPr>
      </w:pPr>
      <w:r>
        <w:rPr>
          <w:rFonts w:ascii="Times New Roman" w:hAnsi="Times New Roman" w:cs="Times New Roman"/>
          <w:sz w:val="24"/>
          <w:szCs w:val="24"/>
        </w:rPr>
        <w:t xml:space="preserve">            91,3% </w:t>
      </w:r>
      <w:proofErr w:type="gramStart"/>
      <w:r>
        <w:rPr>
          <w:rFonts w:ascii="Times New Roman" w:hAnsi="Times New Roman" w:cs="Times New Roman"/>
          <w:sz w:val="24"/>
          <w:szCs w:val="24"/>
        </w:rPr>
        <w:t>учащихся  на</w:t>
      </w:r>
      <w:proofErr w:type="gramEnd"/>
      <w:r>
        <w:rPr>
          <w:rFonts w:ascii="Times New Roman" w:hAnsi="Times New Roman" w:cs="Times New Roman"/>
          <w:sz w:val="24"/>
          <w:szCs w:val="24"/>
        </w:rPr>
        <w:t xml:space="preserve"> итоговой аттестации подтвердили свои годовые оценки, 4,8% - показали результат выше годового и 3,9% - понизили свои показатели.</w:t>
      </w:r>
    </w:p>
    <w:p w:rsidR="00D42B9C" w:rsidRPr="00F23B6B" w:rsidRDefault="00D42B9C" w:rsidP="00F23B6B">
      <w:pPr>
        <w:pStyle w:val="a3"/>
        <w:ind w:firstLine="709"/>
        <w:jc w:val="both"/>
        <w:rPr>
          <w:rFonts w:ascii="Times New Roman" w:hAnsi="Times New Roman" w:cs="Times New Roman"/>
          <w:sz w:val="24"/>
          <w:szCs w:val="24"/>
        </w:rPr>
      </w:pPr>
      <w:r w:rsidRPr="00F23B6B">
        <w:rPr>
          <w:rFonts w:ascii="Times New Roman" w:hAnsi="Times New Roman" w:cs="Times New Roman"/>
          <w:sz w:val="24"/>
          <w:szCs w:val="24"/>
        </w:rPr>
        <w:t xml:space="preserve">Все учащиеся с особыми образовательными потребностями успешно справились с итоговой аттестацией. Учащейся </w:t>
      </w:r>
      <w:r w:rsidR="00F23B6B" w:rsidRPr="00F23B6B">
        <w:rPr>
          <w:rFonts w:ascii="Times New Roman" w:hAnsi="Times New Roman" w:cs="Times New Roman"/>
          <w:sz w:val="24"/>
          <w:szCs w:val="24"/>
        </w:rPr>
        <w:t>9</w:t>
      </w:r>
      <w:r w:rsidRPr="00F23B6B">
        <w:rPr>
          <w:rFonts w:ascii="Times New Roman" w:hAnsi="Times New Roman" w:cs="Times New Roman"/>
          <w:sz w:val="24"/>
          <w:szCs w:val="24"/>
        </w:rPr>
        <w:t xml:space="preserve">б </w:t>
      </w:r>
      <w:proofErr w:type="gramStart"/>
      <w:r w:rsidRPr="00F23B6B">
        <w:rPr>
          <w:rFonts w:ascii="Times New Roman" w:hAnsi="Times New Roman" w:cs="Times New Roman"/>
          <w:sz w:val="24"/>
          <w:szCs w:val="24"/>
        </w:rPr>
        <w:t xml:space="preserve">класса </w:t>
      </w:r>
      <w:r w:rsidR="00F23B6B" w:rsidRPr="00F23B6B">
        <w:rPr>
          <w:rFonts w:ascii="Times New Roman" w:hAnsi="Times New Roman" w:cs="Times New Roman"/>
          <w:sz w:val="24"/>
          <w:szCs w:val="24"/>
        </w:rPr>
        <w:t xml:space="preserve"> </w:t>
      </w:r>
      <w:proofErr w:type="spellStart"/>
      <w:r w:rsidR="00F23B6B" w:rsidRPr="00F23B6B">
        <w:rPr>
          <w:rFonts w:ascii="Times New Roman" w:hAnsi="Times New Roman" w:cs="Times New Roman"/>
          <w:sz w:val="24"/>
          <w:szCs w:val="24"/>
        </w:rPr>
        <w:t>Мухамедьян</w:t>
      </w:r>
      <w:proofErr w:type="spellEnd"/>
      <w:proofErr w:type="gramEnd"/>
      <w:r w:rsidR="00F23B6B" w:rsidRPr="00F23B6B">
        <w:rPr>
          <w:rFonts w:ascii="Times New Roman" w:hAnsi="Times New Roman" w:cs="Times New Roman"/>
          <w:sz w:val="24"/>
          <w:szCs w:val="24"/>
        </w:rPr>
        <w:t xml:space="preserve"> Дариге выдан аттестат об основном среднем образовании серии БТ. Двое </w:t>
      </w:r>
      <w:r w:rsidR="00F23B6B" w:rsidRPr="00D42B9C">
        <w:rPr>
          <w:rFonts w:ascii="Times New Roman" w:hAnsi="Times New Roman" w:cs="Times New Roman"/>
          <w:sz w:val="24"/>
          <w:szCs w:val="24"/>
        </w:rPr>
        <w:t xml:space="preserve">учащихся 11а класса – </w:t>
      </w:r>
      <w:proofErr w:type="spellStart"/>
      <w:r w:rsidR="00F23B6B" w:rsidRPr="00D42B9C">
        <w:rPr>
          <w:rFonts w:ascii="Times New Roman" w:hAnsi="Times New Roman" w:cs="Times New Roman"/>
          <w:sz w:val="24"/>
          <w:szCs w:val="24"/>
        </w:rPr>
        <w:t>Акберова</w:t>
      </w:r>
      <w:proofErr w:type="spellEnd"/>
      <w:r w:rsidR="00F23B6B" w:rsidRPr="00D42B9C">
        <w:rPr>
          <w:rFonts w:ascii="Times New Roman" w:hAnsi="Times New Roman" w:cs="Times New Roman"/>
          <w:sz w:val="24"/>
          <w:szCs w:val="24"/>
        </w:rPr>
        <w:t xml:space="preserve"> </w:t>
      </w:r>
      <w:proofErr w:type="gramStart"/>
      <w:r w:rsidR="00F23B6B" w:rsidRPr="00D42B9C">
        <w:rPr>
          <w:rFonts w:ascii="Times New Roman" w:hAnsi="Times New Roman" w:cs="Times New Roman"/>
          <w:sz w:val="24"/>
          <w:szCs w:val="24"/>
        </w:rPr>
        <w:t>Эльнара  и</w:t>
      </w:r>
      <w:proofErr w:type="gramEnd"/>
      <w:r w:rsidR="00F23B6B" w:rsidRPr="00D42B9C">
        <w:rPr>
          <w:rFonts w:ascii="Times New Roman" w:hAnsi="Times New Roman" w:cs="Times New Roman"/>
          <w:sz w:val="24"/>
          <w:szCs w:val="24"/>
        </w:rPr>
        <w:t xml:space="preserve"> </w:t>
      </w:r>
      <w:proofErr w:type="spellStart"/>
      <w:r w:rsidR="00F23B6B" w:rsidRPr="00D42B9C">
        <w:rPr>
          <w:rFonts w:ascii="Times New Roman" w:hAnsi="Times New Roman" w:cs="Times New Roman"/>
          <w:sz w:val="24"/>
          <w:szCs w:val="24"/>
        </w:rPr>
        <w:t>Курулёва</w:t>
      </w:r>
      <w:proofErr w:type="spellEnd"/>
      <w:r w:rsidR="00F23B6B" w:rsidRPr="00D42B9C">
        <w:rPr>
          <w:rFonts w:ascii="Times New Roman" w:hAnsi="Times New Roman" w:cs="Times New Roman"/>
          <w:sz w:val="24"/>
          <w:szCs w:val="24"/>
        </w:rPr>
        <w:t xml:space="preserve"> Анна на итоговой аттестации подтвердили свои годовые оценки -  им выдан аттестат об общем среднем образовании с отличием.</w:t>
      </w:r>
    </w:p>
    <w:p w:rsidR="00F253E8" w:rsidRPr="00F23B6B" w:rsidRDefault="00F253E8" w:rsidP="00F253E8">
      <w:pPr>
        <w:pStyle w:val="a3"/>
        <w:ind w:firstLine="709"/>
        <w:jc w:val="both"/>
        <w:rPr>
          <w:rFonts w:ascii="Times New Roman" w:hAnsi="Times New Roman" w:cs="Times New Roman"/>
          <w:sz w:val="24"/>
          <w:szCs w:val="24"/>
        </w:rPr>
      </w:pPr>
      <w:r w:rsidRPr="00F23B6B">
        <w:rPr>
          <w:rFonts w:ascii="Times New Roman" w:hAnsi="Times New Roman" w:cs="Times New Roman"/>
          <w:sz w:val="24"/>
          <w:szCs w:val="24"/>
        </w:rPr>
        <w:t xml:space="preserve">Таким образом, учащиеся </w:t>
      </w:r>
      <w:r w:rsidR="00F23B6B" w:rsidRPr="00F23B6B">
        <w:rPr>
          <w:rFonts w:ascii="Times New Roman" w:hAnsi="Times New Roman" w:cs="Times New Roman"/>
          <w:sz w:val="24"/>
          <w:szCs w:val="24"/>
        </w:rPr>
        <w:t xml:space="preserve">9аб и </w:t>
      </w:r>
      <w:r w:rsidRPr="00F23B6B">
        <w:rPr>
          <w:rFonts w:ascii="Times New Roman" w:hAnsi="Times New Roman" w:cs="Times New Roman"/>
          <w:sz w:val="24"/>
          <w:szCs w:val="24"/>
        </w:rPr>
        <w:t>11а класс</w:t>
      </w:r>
      <w:r w:rsidR="00F23B6B" w:rsidRPr="00F23B6B">
        <w:rPr>
          <w:rFonts w:ascii="Times New Roman" w:hAnsi="Times New Roman" w:cs="Times New Roman"/>
          <w:sz w:val="24"/>
          <w:szCs w:val="24"/>
        </w:rPr>
        <w:t>ов</w:t>
      </w:r>
      <w:r w:rsidRPr="00F23B6B">
        <w:rPr>
          <w:rFonts w:ascii="Times New Roman" w:hAnsi="Times New Roman" w:cs="Times New Roman"/>
          <w:sz w:val="24"/>
          <w:szCs w:val="24"/>
        </w:rPr>
        <w:t xml:space="preserve"> на </w:t>
      </w:r>
      <w:proofErr w:type="gramStart"/>
      <w:r w:rsidR="00F23B6B" w:rsidRPr="00F23B6B">
        <w:rPr>
          <w:rFonts w:ascii="Times New Roman" w:hAnsi="Times New Roman" w:cs="Times New Roman"/>
          <w:sz w:val="24"/>
          <w:szCs w:val="24"/>
        </w:rPr>
        <w:t xml:space="preserve">экзаменах </w:t>
      </w:r>
      <w:r w:rsidRPr="00F23B6B">
        <w:rPr>
          <w:rFonts w:ascii="Times New Roman" w:hAnsi="Times New Roman" w:cs="Times New Roman"/>
          <w:sz w:val="24"/>
          <w:szCs w:val="24"/>
        </w:rPr>
        <w:t xml:space="preserve"> показали</w:t>
      </w:r>
      <w:proofErr w:type="gramEnd"/>
      <w:r w:rsidRPr="00F23B6B">
        <w:rPr>
          <w:rFonts w:ascii="Times New Roman" w:hAnsi="Times New Roman" w:cs="Times New Roman"/>
          <w:sz w:val="24"/>
          <w:szCs w:val="24"/>
        </w:rPr>
        <w:t xml:space="preserve"> хорошее качество знаний по  всем предметам</w:t>
      </w:r>
      <w:r w:rsidR="00F23B6B" w:rsidRPr="00F23B6B">
        <w:rPr>
          <w:rFonts w:ascii="Times New Roman" w:hAnsi="Times New Roman" w:cs="Times New Roman"/>
          <w:sz w:val="24"/>
          <w:szCs w:val="24"/>
        </w:rPr>
        <w:t xml:space="preserve"> учебного плана</w:t>
      </w:r>
      <w:r w:rsidRPr="00F23B6B">
        <w:rPr>
          <w:rFonts w:ascii="Times New Roman" w:hAnsi="Times New Roman" w:cs="Times New Roman"/>
          <w:sz w:val="24"/>
          <w:szCs w:val="24"/>
        </w:rPr>
        <w:t>, что указывает на хороший уровень подготовки учащихся к итоговой  аттестации.</w:t>
      </w:r>
    </w:p>
    <w:p w:rsidR="00025FEE" w:rsidRPr="005468BE" w:rsidRDefault="00351213" w:rsidP="00025FEE">
      <w:pPr>
        <w:pStyle w:val="a3"/>
        <w:rPr>
          <w:rFonts w:ascii="Times New Roman" w:hAnsi="Times New Roman" w:cs="Times New Roman"/>
          <w:b/>
          <w:sz w:val="24"/>
          <w:szCs w:val="24"/>
        </w:rPr>
      </w:pPr>
      <w:r>
        <w:rPr>
          <w:rFonts w:ascii="Times New Roman" w:hAnsi="Times New Roman" w:cs="Times New Roman"/>
          <w:sz w:val="24"/>
          <w:szCs w:val="24"/>
        </w:rPr>
        <w:t xml:space="preserve">     </w:t>
      </w:r>
      <w:r w:rsidR="00025FEE" w:rsidRPr="005468BE">
        <w:rPr>
          <w:rFonts w:ascii="Times New Roman" w:hAnsi="Times New Roman" w:cs="Times New Roman"/>
          <w:b/>
          <w:sz w:val="24"/>
          <w:szCs w:val="24"/>
        </w:rPr>
        <w:t>Анализ работы с учащимися с особыми образовательными потребностями.</w:t>
      </w:r>
    </w:p>
    <w:p w:rsidR="008F6C61" w:rsidRPr="00B623AD" w:rsidRDefault="0008765D" w:rsidP="00351213">
      <w:pPr>
        <w:spacing w:after="0" w:line="240" w:lineRule="auto"/>
        <w:ind w:firstLine="708"/>
        <w:jc w:val="both"/>
        <w:rPr>
          <w:rFonts w:ascii="Times New Roman" w:hAnsi="Times New Roman" w:cs="Times New Roman"/>
          <w:sz w:val="24"/>
          <w:szCs w:val="24"/>
          <w:shd w:val="clear" w:color="auto" w:fill="FFFFFF"/>
        </w:rPr>
      </w:pPr>
      <w:r w:rsidRPr="008F6C61">
        <w:rPr>
          <w:rFonts w:ascii="Times New Roman" w:hAnsi="Times New Roman" w:cs="Times New Roman"/>
          <w:sz w:val="24"/>
          <w:szCs w:val="24"/>
        </w:rPr>
        <w:t xml:space="preserve">На </w:t>
      </w:r>
      <w:proofErr w:type="gramStart"/>
      <w:r w:rsidRPr="008F6C61">
        <w:rPr>
          <w:rFonts w:ascii="Times New Roman" w:hAnsi="Times New Roman" w:cs="Times New Roman"/>
          <w:sz w:val="24"/>
          <w:szCs w:val="24"/>
        </w:rPr>
        <w:t>начало  2023</w:t>
      </w:r>
      <w:proofErr w:type="gramEnd"/>
      <w:r w:rsidRPr="008F6C61">
        <w:rPr>
          <w:rFonts w:ascii="Times New Roman" w:hAnsi="Times New Roman" w:cs="Times New Roman"/>
          <w:sz w:val="24"/>
          <w:szCs w:val="24"/>
        </w:rPr>
        <w:t xml:space="preserve">-2024 учебного года  открыто 19 инклюзивных классов, 34 ребенка из общего количества детей в школе получают образование согласно своим особым образовательным потребностям, из них 26 детей обучаются в инклюзивных классах и 8 детей получают индивидуальное бесплатное обучение на дому. </w:t>
      </w:r>
      <w:r w:rsidR="008F6C61">
        <w:rPr>
          <w:rFonts w:ascii="Times New Roman" w:hAnsi="Times New Roman" w:cs="Times New Roman"/>
          <w:sz w:val="24"/>
          <w:szCs w:val="24"/>
        </w:rPr>
        <w:t xml:space="preserve"> </w:t>
      </w:r>
      <w:r w:rsidRPr="008F6C61">
        <w:rPr>
          <w:rFonts w:ascii="Times New Roman" w:hAnsi="Times New Roman" w:cs="Times New Roman"/>
          <w:sz w:val="24"/>
          <w:szCs w:val="24"/>
          <w:shd w:val="clear" w:color="auto" w:fill="FFFFFF"/>
        </w:rPr>
        <w:t>На конец 2023-2024 учебного года в школе открыто 18 инклюзивных классов</w:t>
      </w:r>
    </w:p>
    <w:p w:rsidR="0008765D" w:rsidRPr="00B623AD" w:rsidRDefault="0008765D" w:rsidP="00B623AD">
      <w:pPr>
        <w:spacing w:after="0" w:line="240" w:lineRule="auto"/>
        <w:ind w:firstLine="708"/>
        <w:jc w:val="both"/>
        <w:rPr>
          <w:rFonts w:ascii="Times New Roman" w:hAnsi="Times New Roman" w:cs="Times New Roman"/>
          <w:sz w:val="24"/>
          <w:szCs w:val="24"/>
          <w:shd w:val="clear" w:color="auto" w:fill="FFFFFF"/>
        </w:rPr>
      </w:pPr>
      <w:r w:rsidRPr="00B623AD">
        <w:rPr>
          <w:rFonts w:ascii="Times New Roman" w:hAnsi="Times New Roman" w:cs="Times New Roman"/>
          <w:sz w:val="24"/>
          <w:szCs w:val="24"/>
          <w:shd w:val="clear" w:color="auto" w:fill="FFFFFF"/>
        </w:rPr>
        <w:lastRenderedPageBreak/>
        <w:t xml:space="preserve">В школе обучается 15 детей с инвалидностью (в том числе </w:t>
      </w:r>
      <w:proofErr w:type="gramStart"/>
      <w:r w:rsidRPr="00B623AD">
        <w:rPr>
          <w:rFonts w:ascii="Times New Roman" w:hAnsi="Times New Roman" w:cs="Times New Roman"/>
          <w:sz w:val="24"/>
          <w:szCs w:val="24"/>
          <w:shd w:val="clear" w:color="auto" w:fill="FFFFFF"/>
        </w:rPr>
        <w:t>дети</w:t>
      </w:r>
      <w:proofErr w:type="gramEnd"/>
      <w:r w:rsidRPr="00B623AD">
        <w:rPr>
          <w:rFonts w:ascii="Times New Roman" w:hAnsi="Times New Roman" w:cs="Times New Roman"/>
          <w:sz w:val="24"/>
          <w:szCs w:val="24"/>
          <w:shd w:val="clear" w:color="auto" w:fill="FFFFFF"/>
        </w:rPr>
        <w:t xml:space="preserve"> не входящие в список ООП). </w:t>
      </w:r>
    </w:p>
    <w:p w:rsidR="0008765D" w:rsidRPr="00D378BA" w:rsidRDefault="0008765D" w:rsidP="00D378BA">
      <w:pPr>
        <w:spacing w:after="0" w:line="240" w:lineRule="auto"/>
        <w:ind w:firstLine="709"/>
        <w:contextualSpacing/>
        <w:jc w:val="both"/>
        <w:rPr>
          <w:rFonts w:ascii="Times New Roman" w:hAnsi="Times New Roman" w:cs="Times New Roman"/>
          <w:sz w:val="24"/>
          <w:szCs w:val="24"/>
        </w:rPr>
      </w:pPr>
      <w:r w:rsidRPr="00D378BA">
        <w:rPr>
          <w:rFonts w:ascii="Times New Roman" w:hAnsi="Times New Roman" w:cs="Times New Roman"/>
          <w:sz w:val="24"/>
          <w:szCs w:val="24"/>
        </w:rPr>
        <w:t>В рамках работы по сопровождению детей с особыми образовательными потребностями, специалистами службы сопровождения проведена работа:</w:t>
      </w:r>
    </w:p>
    <w:p w:rsidR="0008765D" w:rsidRPr="00D378BA" w:rsidRDefault="0008765D" w:rsidP="00D378BA">
      <w:pPr>
        <w:spacing w:after="0" w:line="240" w:lineRule="auto"/>
        <w:ind w:firstLine="709"/>
        <w:jc w:val="both"/>
        <w:rPr>
          <w:rFonts w:ascii="Times New Roman" w:hAnsi="Times New Roman" w:cs="Times New Roman"/>
          <w:sz w:val="24"/>
          <w:szCs w:val="24"/>
        </w:rPr>
      </w:pPr>
      <w:r w:rsidRPr="00D378BA">
        <w:rPr>
          <w:rFonts w:ascii="Times New Roman" w:hAnsi="Times New Roman" w:cs="Times New Roman"/>
          <w:sz w:val="24"/>
          <w:szCs w:val="24"/>
        </w:rPr>
        <w:t xml:space="preserve">1. Плановое диагностирование </w:t>
      </w:r>
      <w:proofErr w:type="gramStart"/>
      <w:r w:rsidRPr="00D378BA">
        <w:rPr>
          <w:rFonts w:ascii="Times New Roman" w:hAnsi="Times New Roman" w:cs="Times New Roman"/>
          <w:sz w:val="24"/>
          <w:szCs w:val="24"/>
        </w:rPr>
        <w:t>учащихся  в</w:t>
      </w:r>
      <w:proofErr w:type="gramEnd"/>
      <w:r w:rsidRPr="00D378BA">
        <w:rPr>
          <w:rFonts w:ascii="Times New Roman" w:hAnsi="Times New Roman" w:cs="Times New Roman"/>
          <w:sz w:val="24"/>
          <w:szCs w:val="24"/>
        </w:rPr>
        <w:t xml:space="preserve"> инклюзивных классах, надомного обучения, определение групп здоровья медицинским работником, определение уровня знаний, навыков детей специалистами.</w:t>
      </w:r>
    </w:p>
    <w:p w:rsidR="0008765D" w:rsidRPr="00D378BA" w:rsidRDefault="0008765D" w:rsidP="00D378BA">
      <w:pPr>
        <w:spacing w:after="0" w:line="240" w:lineRule="auto"/>
        <w:ind w:right="-48" w:firstLine="709"/>
        <w:jc w:val="both"/>
        <w:rPr>
          <w:rFonts w:ascii="Times New Roman" w:hAnsi="Times New Roman" w:cs="Times New Roman"/>
          <w:sz w:val="24"/>
          <w:szCs w:val="24"/>
        </w:rPr>
      </w:pPr>
      <w:r w:rsidRPr="00D378BA">
        <w:rPr>
          <w:rFonts w:ascii="Times New Roman" w:hAnsi="Times New Roman" w:cs="Times New Roman"/>
          <w:sz w:val="24"/>
          <w:szCs w:val="24"/>
        </w:rPr>
        <w:t xml:space="preserve">2. Психологическая </w:t>
      </w:r>
      <w:proofErr w:type="gramStart"/>
      <w:r w:rsidRPr="00D378BA">
        <w:rPr>
          <w:rFonts w:ascii="Times New Roman" w:hAnsi="Times New Roman" w:cs="Times New Roman"/>
          <w:sz w:val="24"/>
          <w:szCs w:val="24"/>
        </w:rPr>
        <w:t>диагностика:  диагностика</w:t>
      </w:r>
      <w:proofErr w:type="gramEnd"/>
      <w:r w:rsidRPr="00D378BA">
        <w:rPr>
          <w:rFonts w:ascii="Times New Roman" w:hAnsi="Times New Roman" w:cs="Times New Roman"/>
          <w:sz w:val="24"/>
          <w:szCs w:val="24"/>
        </w:rPr>
        <w:t xml:space="preserve"> уровня психического развития учащихся с ООП (познавательная сфера, эмоциональное благополучие, коммуникативные навыки и </w:t>
      </w:r>
      <w:proofErr w:type="spellStart"/>
      <w:r w:rsidRPr="00D378BA">
        <w:rPr>
          <w:rFonts w:ascii="Times New Roman" w:hAnsi="Times New Roman" w:cs="Times New Roman"/>
          <w:sz w:val="24"/>
          <w:szCs w:val="24"/>
        </w:rPr>
        <w:t>тд</w:t>
      </w:r>
      <w:proofErr w:type="spellEnd"/>
      <w:r w:rsidRPr="00D378BA">
        <w:rPr>
          <w:rFonts w:ascii="Times New Roman" w:hAnsi="Times New Roman" w:cs="Times New Roman"/>
          <w:sz w:val="24"/>
          <w:szCs w:val="24"/>
        </w:rPr>
        <w:t xml:space="preserve">).  </w:t>
      </w:r>
    </w:p>
    <w:p w:rsidR="0008765D" w:rsidRPr="00D378BA" w:rsidRDefault="0008765D" w:rsidP="00D378BA">
      <w:pPr>
        <w:spacing w:after="0" w:line="240" w:lineRule="auto"/>
        <w:ind w:right="-48" w:firstLine="709"/>
        <w:jc w:val="both"/>
        <w:rPr>
          <w:rFonts w:ascii="Times New Roman" w:hAnsi="Times New Roman" w:cs="Times New Roman"/>
          <w:sz w:val="24"/>
          <w:szCs w:val="24"/>
        </w:rPr>
      </w:pPr>
      <w:r w:rsidRPr="00D378BA">
        <w:rPr>
          <w:rFonts w:ascii="Times New Roman" w:hAnsi="Times New Roman" w:cs="Times New Roman"/>
          <w:sz w:val="24"/>
          <w:szCs w:val="24"/>
        </w:rPr>
        <w:t xml:space="preserve">3. Педагогическая </w:t>
      </w:r>
      <w:proofErr w:type="gramStart"/>
      <w:r w:rsidRPr="00D378BA">
        <w:rPr>
          <w:rFonts w:ascii="Times New Roman" w:hAnsi="Times New Roman" w:cs="Times New Roman"/>
          <w:sz w:val="24"/>
          <w:szCs w:val="24"/>
        </w:rPr>
        <w:t>диагностика:  диагностика</w:t>
      </w:r>
      <w:proofErr w:type="gramEnd"/>
      <w:r w:rsidRPr="00D378BA">
        <w:rPr>
          <w:rFonts w:ascii="Times New Roman" w:hAnsi="Times New Roman" w:cs="Times New Roman"/>
          <w:sz w:val="24"/>
          <w:szCs w:val="24"/>
        </w:rPr>
        <w:t xml:space="preserve"> школьных трудностей учащихся группы «риска»,   выявление детей с ООП направление на получение консультации в ПМПК.</w:t>
      </w:r>
    </w:p>
    <w:p w:rsidR="0008765D" w:rsidRPr="00D378BA" w:rsidRDefault="0008765D" w:rsidP="00D378BA">
      <w:pPr>
        <w:spacing w:after="0" w:line="240" w:lineRule="auto"/>
        <w:ind w:firstLine="709"/>
        <w:jc w:val="both"/>
        <w:rPr>
          <w:rFonts w:ascii="Times New Roman" w:hAnsi="Times New Roman" w:cs="Times New Roman"/>
          <w:sz w:val="24"/>
          <w:szCs w:val="24"/>
        </w:rPr>
      </w:pPr>
      <w:r w:rsidRPr="00D378BA">
        <w:rPr>
          <w:rFonts w:ascii="Times New Roman" w:hAnsi="Times New Roman" w:cs="Times New Roman"/>
          <w:sz w:val="24"/>
          <w:szCs w:val="24"/>
        </w:rPr>
        <w:t xml:space="preserve">4. Логопедическая </w:t>
      </w:r>
      <w:proofErr w:type="gramStart"/>
      <w:r w:rsidRPr="00D378BA">
        <w:rPr>
          <w:rFonts w:ascii="Times New Roman" w:hAnsi="Times New Roman" w:cs="Times New Roman"/>
          <w:sz w:val="24"/>
          <w:szCs w:val="24"/>
        </w:rPr>
        <w:t>диагностика:  диагностика</w:t>
      </w:r>
      <w:proofErr w:type="gramEnd"/>
      <w:r w:rsidRPr="00D378BA">
        <w:rPr>
          <w:rFonts w:ascii="Times New Roman" w:hAnsi="Times New Roman" w:cs="Times New Roman"/>
          <w:sz w:val="24"/>
          <w:szCs w:val="24"/>
        </w:rPr>
        <w:t xml:space="preserve"> устной и письменной речи проблем учащихся.</w:t>
      </w:r>
    </w:p>
    <w:p w:rsidR="0008765D" w:rsidRPr="00D378BA" w:rsidRDefault="0008765D" w:rsidP="00D378BA">
      <w:pPr>
        <w:spacing w:after="0" w:line="240" w:lineRule="auto"/>
        <w:ind w:firstLine="709"/>
        <w:jc w:val="both"/>
        <w:rPr>
          <w:rFonts w:ascii="Times New Roman" w:hAnsi="Times New Roman" w:cs="Times New Roman"/>
          <w:sz w:val="24"/>
          <w:szCs w:val="24"/>
        </w:rPr>
      </w:pPr>
      <w:r w:rsidRPr="00D378BA">
        <w:rPr>
          <w:rFonts w:ascii="Times New Roman" w:hAnsi="Times New Roman" w:cs="Times New Roman"/>
          <w:sz w:val="24"/>
          <w:szCs w:val="24"/>
        </w:rPr>
        <w:t xml:space="preserve">5. Разработка и реализация индивидуально развивающих программ   психолого-педагогического сопровождения </w:t>
      </w:r>
    </w:p>
    <w:p w:rsidR="0008765D" w:rsidRPr="00D378BA" w:rsidRDefault="0008765D" w:rsidP="00D378BA">
      <w:pPr>
        <w:spacing w:after="0" w:line="240" w:lineRule="auto"/>
        <w:ind w:firstLine="709"/>
        <w:contextualSpacing/>
        <w:jc w:val="both"/>
        <w:rPr>
          <w:rFonts w:ascii="Times New Roman" w:hAnsi="Times New Roman" w:cs="Times New Roman"/>
          <w:color w:val="000000"/>
          <w:sz w:val="24"/>
          <w:szCs w:val="24"/>
        </w:rPr>
      </w:pPr>
      <w:r w:rsidRPr="00D378BA">
        <w:rPr>
          <w:rFonts w:ascii="Times New Roman" w:hAnsi="Times New Roman" w:cs="Times New Roman"/>
          <w:color w:val="000000"/>
          <w:sz w:val="24"/>
          <w:szCs w:val="24"/>
        </w:rPr>
        <w:t xml:space="preserve">6. Составление   электронного банка данных </w:t>
      </w:r>
      <w:proofErr w:type="gramStart"/>
      <w:r w:rsidRPr="00D378BA">
        <w:rPr>
          <w:rFonts w:ascii="Times New Roman" w:hAnsi="Times New Roman" w:cs="Times New Roman"/>
          <w:color w:val="000000"/>
          <w:sz w:val="24"/>
          <w:szCs w:val="24"/>
        </w:rPr>
        <w:t>учащихся  с</w:t>
      </w:r>
      <w:proofErr w:type="gramEnd"/>
      <w:r w:rsidRPr="00D378BA">
        <w:rPr>
          <w:rFonts w:ascii="Times New Roman" w:hAnsi="Times New Roman" w:cs="Times New Roman"/>
          <w:color w:val="000000"/>
          <w:sz w:val="24"/>
          <w:szCs w:val="24"/>
        </w:rPr>
        <w:t xml:space="preserve"> ограниченными возможностями  развития, банка данных учащихся, находящихся на надомном обучении.</w:t>
      </w:r>
    </w:p>
    <w:p w:rsidR="0008765D" w:rsidRPr="00D378BA" w:rsidRDefault="0008765D" w:rsidP="00D378BA">
      <w:pPr>
        <w:tabs>
          <w:tab w:val="left" w:pos="1011"/>
        </w:tabs>
        <w:spacing w:after="0" w:line="240" w:lineRule="auto"/>
        <w:jc w:val="both"/>
        <w:rPr>
          <w:rFonts w:ascii="Times New Roman" w:hAnsi="Times New Roman" w:cs="Times New Roman"/>
          <w:sz w:val="24"/>
          <w:szCs w:val="24"/>
        </w:rPr>
      </w:pPr>
      <w:r w:rsidRPr="0008765D">
        <w:rPr>
          <w:rFonts w:ascii="Times New Roman" w:hAnsi="Times New Roman" w:cs="Times New Roman"/>
          <w:sz w:val="28"/>
          <w:szCs w:val="28"/>
        </w:rPr>
        <w:tab/>
      </w:r>
      <w:r w:rsidRPr="00D378BA">
        <w:rPr>
          <w:rFonts w:ascii="Times New Roman" w:hAnsi="Times New Roman" w:cs="Times New Roman"/>
          <w:sz w:val="24"/>
          <w:szCs w:val="24"/>
        </w:rPr>
        <w:t xml:space="preserve">На протяжении всего учебного 2023-2024 учебного года осуществлялось консультирование по вопросам организации инклюзивной практики в общеобразовательных школах. Заместителем директора курирующих инклюзивное образование и специалистами службы психолого-педагогического сопровождения транслировался опыт работы по сопровождению и обучению детей с особыми образовательными потребностями. Транслируемый опыт передавался путем проведения городских семинаров: «Взаимосвязь рекомендаций ПМПК с работой СППС», </w:t>
      </w:r>
      <w:r w:rsidRPr="00D378BA">
        <w:rPr>
          <w:rFonts w:ascii="Times New Roman" w:hAnsi="Times New Roman" w:cs="Times New Roman"/>
          <w:color w:val="000000" w:themeColor="text1"/>
          <w:sz w:val="24"/>
          <w:szCs w:val="24"/>
        </w:rPr>
        <w:t xml:space="preserve">а так-же были проведены дебаты </w:t>
      </w:r>
      <w:r w:rsidRPr="00D378BA">
        <w:rPr>
          <w:rFonts w:ascii="Times New Roman" w:hAnsi="Times New Roman" w:cs="Times New Roman"/>
          <w:sz w:val="24"/>
          <w:szCs w:val="24"/>
        </w:rPr>
        <w:t>«Обучение на дому: за или против» с целью обмена субъективным опытом педагогов.</w:t>
      </w:r>
    </w:p>
    <w:p w:rsidR="00B148CF" w:rsidRPr="00B148CF" w:rsidRDefault="00351213" w:rsidP="00B05BE1">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35310A" w:rsidRPr="00B148CF">
        <w:rPr>
          <w:rFonts w:ascii="Times New Roman" w:hAnsi="Times New Roman" w:cs="Times New Roman"/>
          <w:b/>
          <w:sz w:val="24"/>
          <w:szCs w:val="24"/>
        </w:rPr>
        <w:t xml:space="preserve"> 3. Анализ методической работы.</w:t>
      </w:r>
    </w:p>
    <w:p w:rsidR="0035310A" w:rsidRPr="00B148CF" w:rsidRDefault="0035310A" w:rsidP="0035310A">
      <w:pPr>
        <w:spacing w:after="0" w:line="240" w:lineRule="auto"/>
        <w:ind w:firstLine="708"/>
        <w:jc w:val="both"/>
        <w:rPr>
          <w:rFonts w:ascii="Times New Roman" w:eastAsia="Calibri" w:hAnsi="Times New Roman" w:cs="Times New Roman"/>
          <w:sz w:val="24"/>
          <w:szCs w:val="24"/>
        </w:rPr>
      </w:pPr>
      <w:r w:rsidRPr="00B148CF">
        <w:rPr>
          <w:rFonts w:ascii="Times New Roman" w:hAnsi="Times New Roman" w:cs="Times New Roman"/>
          <w:sz w:val="24"/>
          <w:szCs w:val="24"/>
        </w:rPr>
        <w:t>Методическая работа педагогического коллектива школы в 202</w:t>
      </w:r>
      <w:r w:rsidR="00B148CF" w:rsidRPr="00B148CF">
        <w:rPr>
          <w:rFonts w:ascii="Times New Roman" w:hAnsi="Times New Roman" w:cs="Times New Roman"/>
          <w:sz w:val="24"/>
          <w:szCs w:val="24"/>
        </w:rPr>
        <w:t>3</w:t>
      </w:r>
      <w:r w:rsidRPr="00B148CF">
        <w:rPr>
          <w:rFonts w:ascii="Times New Roman" w:hAnsi="Times New Roman" w:cs="Times New Roman"/>
          <w:sz w:val="24"/>
          <w:szCs w:val="24"/>
        </w:rPr>
        <w:t>-202</w:t>
      </w:r>
      <w:r w:rsidR="00B148CF" w:rsidRPr="00B148CF">
        <w:rPr>
          <w:rFonts w:ascii="Times New Roman" w:hAnsi="Times New Roman" w:cs="Times New Roman"/>
          <w:sz w:val="24"/>
          <w:szCs w:val="24"/>
        </w:rPr>
        <w:t>4</w:t>
      </w:r>
      <w:r w:rsidRPr="00B148CF">
        <w:rPr>
          <w:rFonts w:ascii="Times New Roman" w:hAnsi="Times New Roman" w:cs="Times New Roman"/>
          <w:sz w:val="24"/>
          <w:szCs w:val="24"/>
        </w:rPr>
        <w:t xml:space="preserve"> учебном году была направлена на продолжение реализации программы развития школы, целью которой является создание условий для повышения стартовых возможностей и жизненных шансов, обучающихся в современном информационном обществе и соответствует задачам, заложенным в программе развития школы.</w:t>
      </w:r>
      <w:r w:rsidRPr="00B148CF">
        <w:rPr>
          <w:rFonts w:ascii="Times New Roman" w:eastAsia="Calibri" w:hAnsi="Times New Roman" w:cs="Times New Roman"/>
          <w:b/>
          <w:sz w:val="24"/>
          <w:szCs w:val="24"/>
        </w:rPr>
        <w:t xml:space="preserve"> </w:t>
      </w:r>
      <w:r w:rsidRPr="00B148CF">
        <w:rPr>
          <w:rFonts w:ascii="Times New Roman" w:eastAsia="Calibri" w:hAnsi="Times New Roman" w:cs="Times New Roman"/>
          <w:sz w:val="24"/>
          <w:szCs w:val="24"/>
        </w:rPr>
        <w:t>Научно-методическая тема организации образования: «Повышение качества образования: условия и возможности для развития».</w:t>
      </w:r>
    </w:p>
    <w:p w:rsidR="0035310A" w:rsidRPr="00B148CF" w:rsidRDefault="0035310A" w:rsidP="00532A4B">
      <w:pPr>
        <w:pStyle w:val="a3"/>
        <w:ind w:firstLine="708"/>
        <w:jc w:val="both"/>
        <w:rPr>
          <w:rFonts w:ascii="Times New Roman" w:hAnsi="Times New Roman" w:cs="Times New Roman"/>
          <w:sz w:val="24"/>
          <w:szCs w:val="24"/>
        </w:rPr>
      </w:pPr>
      <w:r w:rsidRPr="00B148CF">
        <w:rPr>
          <w:rFonts w:ascii="Times New Roman" w:hAnsi="Times New Roman" w:cs="Times New Roman"/>
          <w:sz w:val="24"/>
          <w:szCs w:val="24"/>
        </w:rPr>
        <w:t xml:space="preserve">Методическая работа осуществлялась по следующим направлениям: </w:t>
      </w:r>
    </w:p>
    <w:p w:rsidR="0035310A" w:rsidRPr="00B148CF" w:rsidRDefault="00DF45A7" w:rsidP="00532A4B">
      <w:pPr>
        <w:pStyle w:val="a3"/>
        <w:jc w:val="both"/>
        <w:rPr>
          <w:rFonts w:ascii="Times New Roman" w:hAnsi="Times New Roman" w:cs="Times New Roman"/>
          <w:sz w:val="24"/>
          <w:szCs w:val="24"/>
        </w:rPr>
      </w:pPr>
      <w:r w:rsidRPr="00B148CF">
        <w:rPr>
          <w:rFonts w:ascii="Times New Roman" w:hAnsi="Times New Roman" w:cs="Times New Roman"/>
          <w:sz w:val="24"/>
          <w:szCs w:val="24"/>
        </w:rPr>
        <w:t xml:space="preserve">- </w:t>
      </w:r>
      <w:r w:rsidR="0035310A" w:rsidRPr="00B148CF">
        <w:rPr>
          <w:rFonts w:ascii="Times New Roman" w:hAnsi="Times New Roman" w:cs="Times New Roman"/>
          <w:sz w:val="24"/>
          <w:szCs w:val="24"/>
        </w:rPr>
        <w:t xml:space="preserve">тематические педагогические советы; </w:t>
      </w:r>
    </w:p>
    <w:p w:rsidR="0035310A" w:rsidRPr="00B148CF" w:rsidRDefault="00DF45A7" w:rsidP="00532A4B">
      <w:pPr>
        <w:pStyle w:val="a3"/>
        <w:jc w:val="both"/>
        <w:rPr>
          <w:rFonts w:ascii="Times New Roman" w:hAnsi="Times New Roman" w:cs="Times New Roman"/>
          <w:sz w:val="24"/>
          <w:szCs w:val="24"/>
        </w:rPr>
      </w:pPr>
      <w:r w:rsidRPr="00B148CF">
        <w:rPr>
          <w:rFonts w:ascii="Times New Roman" w:hAnsi="Times New Roman" w:cs="Times New Roman"/>
          <w:sz w:val="24"/>
          <w:szCs w:val="24"/>
        </w:rPr>
        <w:t xml:space="preserve">- </w:t>
      </w:r>
      <w:r w:rsidR="0035310A" w:rsidRPr="00B148CF">
        <w:rPr>
          <w:rFonts w:ascii="Times New Roman" w:hAnsi="Times New Roman" w:cs="Times New Roman"/>
          <w:sz w:val="24"/>
          <w:szCs w:val="24"/>
        </w:rPr>
        <w:t xml:space="preserve">методические объединения учителей, работа учителей над темами самообразования; </w:t>
      </w:r>
    </w:p>
    <w:p w:rsidR="0035310A" w:rsidRPr="00B148CF" w:rsidRDefault="00DF45A7" w:rsidP="00532A4B">
      <w:pPr>
        <w:pStyle w:val="a3"/>
        <w:jc w:val="both"/>
        <w:rPr>
          <w:rFonts w:ascii="Times New Roman" w:hAnsi="Times New Roman" w:cs="Times New Roman"/>
          <w:sz w:val="24"/>
          <w:szCs w:val="24"/>
        </w:rPr>
      </w:pPr>
      <w:r w:rsidRPr="00B148CF">
        <w:rPr>
          <w:rFonts w:ascii="Times New Roman" w:hAnsi="Times New Roman" w:cs="Times New Roman"/>
          <w:sz w:val="24"/>
          <w:szCs w:val="24"/>
        </w:rPr>
        <w:t xml:space="preserve">- </w:t>
      </w:r>
      <w:r w:rsidR="0035310A" w:rsidRPr="00B148CF">
        <w:rPr>
          <w:rFonts w:ascii="Times New Roman" w:hAnsi="Times New Roman" w:cs="Times New Roman"/>
          <w:sz w:val="24"/>
          <w:szCs w:val="24"/>
        </w:rPr>
        <w:t xml:space="preserve">аттестация педагогических кадров, организация и контроль курсовой подготовки учителей; </w:t>
      </w:r>
    </w:p>
    <w:p w:rsidR="0035310A" w:rsidRPr="00B148CF" w:rsidRDefault="00DF45A7" w:rsidP="00532A4B">
      <w:pPr>
        <w:pStyle w:val="a3"/>
        <w:jc w:val="both"/>
        <w:rPr>
          <w:rFonts w:ascii="Times New Roman" w:hAnsi="Times New Roman" w:cs="Times New Roman"/>
          <w:sz w:val="24"/>
          <w:szCs w:val="24"/>
        </w:rPr>
      </w:pPr>
      <w:r w:rsidRPr="00B148CF">
        <w:rPr>
          <w:rFonts w:ascii="Times New Roman" w:hAnsi="Times New Roman" w:cs="Times New Roman"/>
          <w:sz w:val="24"/>
          <w:szCs w:val="24"/>
        </w:rPr>
        <w:t xml:space="preserve">- </w:t>
      </w:r>
      <w:r w:rsidR="0035310A" w:rsidRPr="00B148CF">
        <w:rPr>
          <w:rFonts w:ascii="Times New Roman" w:hAnsi="Times New Roman" w:cs="Times New Roman"/>
          <w:sz w:val="24"/>
          <w:szCs w:val="24"/>
        </w:rPr>
        <w:t xml:space="preserve">работа с одарёнными детьми; </w:t>
      </w:r>
    </w:p>
    <w:p w:rsidR="0035310A" w:rsidRPr="00B148CF" w:rsidRDefault="00DF45A7" w:rsidP="00532A4B">
      <w:pPr>
        <w:pStyle w:val="a3"/>
        <w:jc w:val="both"/>
        <w:rPr>
          <w:rFonts w:ascii="Times New Roman" w:hAnsi="Times New Roman" w:cs="Times New Roman"/>
          <w:sz w:val="24"/>
          <w:szCs w:val="24"/>
        </w:rPr>
      </w:pPr>
      <w:r w:rsidRPr="00B148CF">
        <w:rPr>
          <w:rFonts w:ascii="Times New Roman" w:hAnsi="Times New Roman" w:cs="Times New Roman"/>
          <w:sz w:val="24"/>
          <w:szCs w:val="24"/>
        </w:rPr>
        <w:t xml:space="preserve">- </w:t>
      </w:r>
      <w:r w:rsidR="0035310A" w:rsidRPr="00B148CF">
        <w:rPr>
          <w:rFonts w:ascii="Times New Roman" w:hAnsi="Times New Roman" w:cs="Times New Roman"/>
          <w:sz w:val="24"/>
          <w:szCs w:val="24"/>
        </w:rPr>
        <w:t xml:space="preserve">внутришкольный контроль; </w:t>
      </w:r>
    </w:p>
    <w:p w:rsidR="0035310A" w:rsidRPr="00B148CF" w:rsidRDefault="00DF45A7" w:rsidP="00532A4B">
      <w:pPr>
        <w:pStyle w:val="a3"/>
        <w:jc w:val="both"/>
        <w:rPr>
          <w:rFonts w:ascii="Times New Roman" w:hAnsi="Times New Roman" w:cs="Times New Roman"/>
          <w:sz w:val="24"/>
          <w:szCs w:val="24"/>
        </w:rPr>
      </w:pPr>
      <w:r w:rsidRPr="00B148CF">
        <w:rPr>
          <w:rFonts w:ascii="Times New Roman" w:hAnsi="Times New Roman" w:cs="Times New Roman"/>
          <w:sz w:val="24"/>
          <w:szCs w:val="24"/>
        </w:rPr>
        <w:t xml:space="preserve">- </w:t>
      </w:r>
      <w:r w:rsidR="0035310A" w:rsidRPr="00B148CF">
        <w:rPr>
          <w:rFonts w:ascii="Times New Roman" w:hAnsi="Times New Roman" w:cs="Times New Roman"/>
          <w:sz w:val="24"/>
          <w:szCs w:val="24"/>
        </w:rPr>
        <w:t>работа с молодыми специалистами</w:t>
      </w:r>
    </w:p>
    <w:p w:rsidR="0035310A" w:rsidRPr="004869F5" w:rsidRDefault="00B05BE1" w:rsidP="001504E9">
      <w:pPr>
        <w:shd w:val="clear" w:color="auto" w:fill="FFFFFF" w:themeFill="background1"/>
        <w:spacing w:after="0" w:line="240" w:lineRule="auto"/>
        <w:rPr>
          <w:rFonts w:ascii="Times New Roman" w:eastAsia="Calibri" w:hAnsi="Times New Roman" w:cs="Times New Roman"/>
          <w:b/>
          <w:sz w:val="24"/>
          <w:szCs w:val="24"/>
        </w:rPr>
      </w:pPr>
      <w:r w:rsidRPr="004869F5">
        <w:rPr>
          <w:rFonts w:ascii="Times New Roman" w:eastAsia="Calibri" w:hAnsi="Times New Roman" w:cs="Times New Roman"/>
          <w:b/>
          <w:sz w:val="24"/>
          <w:szCs w:val="24"/>
        </w:rPr>
        <w:t>Деятельность педагогического, Научно-</w:t>
      </w:r>
      <w:proofErr w:type="gramStart"/>
      <w:r w:rsidRPr="004869F5">
        <w:rPr>
          <w:rFonts w:ascii="Times New Roman" w:eastAsia="Calibri" w:hAnsi="Times New Roman" w:cs="Times New Roman"/>
          <w:b/>
          <w:sz w:val="24"/>
          <w:szCs w:val="24"/>
        </w:rPr>
        <w:t>методического  советов</w:t>
      </w:r>
      <w:proofErr w:type="gramEnd"/>
      <w:r w:rsidRPr="004869F5">
        <w:rPr>
          <w:rFonts w:ascii="Times New Roman" w:eastAsia="Calibri" w:hAnsi="Times New Roman" w:cs="Times New Roman"/>
          <w:b/>
          <w:sz w:val="24"/>
          <w:szCs w:val="24"/>
        </w:rPr>
        <w:t>, школьных методических объединений.</w:t>
      </w:r>
    </w:p>
    <w:p w:rsidR="00B148CF" w:rsidRDefault="00B148CF" w:rsidP="00B148CF">
      <w:pPr>
        <w:widowControl w:val="0"/>
        <w:autoSpaceDE w:val="0"/>
        <w:autoSpaceDN w:val="0"/>
        <w:spacing w:after="0" w:line="240" w:lineRule="auto"/>
        <w:ind w:firstLine="720"/>
        <w:jc w:val="both"/>
        <w:rPr>
          <w:rFonts w:ascii="Times New Roman" w:eastAsia="Calibri" w:hAnsi="Times New Roman" w:cs="Times New Roman"/>
          <w:sz w:val="24"/>
          <w:szCs w:val="24"/>
          <w:lang w:val="kk-KZ"/>
        </w:rPr>
      </w:pPr>
      <w:r w:rsidRPr="00B148CF">
        <w:rPr>
          <w:rFonts w:ascii="Times New Roman" w:eastAsia="Calibri" w:hAnsi="Times New Roman" w:cs="Times New Roman"/>
          <w:sz w:val="24"/>
          <w:szCs w:val="24"/>
        </w:rPr>
        <w:t>Традиционной формой методической работы является педагогический совет.</w:t>
      </w:r>
      <w:r w:rsidRPr="00B148CF">
        <w:rPr>
          <w:rFonts w:ascii="Times New Roman" w:eastAsia="Calibri" w:hAnsi="Times New Roman" w:cs="Times New Roman"/>
          <w:sz w:val="24"/>
          <w:szCs w:val="24"/>
          <w:lang w:val="kk-KZ"/>
        </w:rPr>
        <w:t xml:space="preserve"> С целью подведения итогов и программирования деятельности педагогического коллектива по реализации программы развития школы в 202</w:t>
      </w:r>
      <w:r w:rsidRPr="00B148CF">
        <w:rPr>
          <w:rFonts w:ascii="Times New Roman" w:eastAsia="Calibri" w:hAnsi="Times New Roman" w:cs="Times New Roman"/>
          <w:sz w:val="24"/>
          <w:szCs w:val="24"/>
        </w:rPr>
        <w:t>3</w:t>
      </w:r>
      <w:r w:rsidRPr="00B148CF">
        <w:rPr>
          <w:rFonts w:ascii="Times New Roman" w:eastAsia="Calibri" w:hAnsi="Times New Roman" w:cs="Times New Roman"/>
          <w:sz w:val="24"/>
          <w:szCs w:val="24"/>
          <w:lang w:val="kk-KZ"/>
        </w:rPr>
        <w:t>-202</w:t>
      </w:r>
      <w:r w:rsidRPr="00B148CF">
        <w:rPr>
          <w:rFonts w:ascii="Times New Roman" w:eastAsia="Calibri" w:hAnsi="Times New Roman" w:cs="Times New Roman"/>
          <w:sz w:val="24"/>
          <w:szCs w:val="24"/>
        </w:rPr>
        <w:t>4</w:t>
      </w:r>
      <w:r w:rsidRPr="00B148CF">
        <w:rPr>
          <w:rFonts w:ascii="Times New Roman" w:eastAsia="Calibri" w:hAnsi="Times New Roman" w:cs="Times New Roman"/>
          <w:sz w:val="24"/>
          <w:szCs w:val="24"/>
          <w:lang w:val="kk-KZ"/>
        </w:rPr>
        <w:t xml:space="preserve"> учебном году было проведено </w:t>
      </w:r>
      <w:r w:rsidRPr="00B148CF">
        <w:rPr>
          <w:rFonts w:ascii="Times New Roman" w:eastAsia="Calibri" w:hAnsi="Times New Roman" w:cs="Times New Roman"/>
          <w:sz w:val="24"/>
          <w:szCs w:val="24"/>
        </w:rPr>
        <w:t>7</w:t>
      </w:r>
      <w:r w:rsidRPr="00B148CF">
        <w:rPr>
          <w:rFonts w:ascii="Times New Roman" w:eastAsia="Calibri" w:hAnsi="Times New Roman" w:cs="Times New Roman"/>
          <w:sz w:val="24"/>
          <w:szCs w:val="24"/>
          <w:lang w:val="kk-KZ"/>
        </w:rPr>
        <w:t xml:space="preserve"> заседаний педагогического совета, являющегося высшей формой коллективной методической работы. Тематика проведения педагогических советов была актуальной и востребованной, соотносилась с поставленной проблемой школы. </w:t>
      </w:r>
    </w:p>
    <w:p w:rsidR="00B148CF" w:rsidRPr="00B148CF" w:rsidRDefault="00B148CF" w:rsidP="00B148CF">
      <w:pPr>
        <w:tabs>
          <w:tab w:val="left" w:pos="367"/>
          <w:tab w:val="left" w:pos="3695"/>
        </w:tabs>
        <w:spacing w:after="0" w:line="240" w:lineRule="auto"/>
        <w:jc w:val="both"/>
        <w:rPr>
          <w:rFonts w:ascii="Times New Roman" w:hAnsi="Times New Roman" w:cs="Times New Roman"/>
          <w:sz w:val="24"/>
          <w:szCs w:val="24"/>
        </w:rPr>
      </w:pPr>
      <w:r w:rsidRPr="00B148CF">
        <w:rPr>
          <w:rFonts w:ascii="Times New Roman" w:eastAsia="Calibri" w:hAnsi="Times New Roman" w:cs="Times New Roman"/>
          <w:sz w:val="24"/>
          <w:szCs w:val="24"/>
          <w:lang w:val="kk-KZ"/>
        </w:rPr>
        <w:lastRenderedPageBreak/>
        <w:t xml:space="preserve"> </w:t>
      </w:r>
      <w:r>
        <w:rPr>
          <w:rFonts w:ascii="Times New Roman" w:eastAsia="Calibri" w:hAnsi="Times New Roman" w:cs="Times New Roman"/>
          <w:sz w:val="24"/>
          <w:szCs w:val="24"/>
          <w:lang w:val="kk-KZ"/>
        </w:rPr>
        <w:t xml:space="preserve">            </w:t>
      </w:r>
      <w:r w:rsidRPr="00B148CF">
        <w:rPr>
          <w:rFonts w:ascii="Times New Roman" w:eastAsia="Calibri" w:hAnsi="Times New Roman" w:cs="Times New Roman"/>
          <w:sz w:val="24"/>
          <w:szCs w:val="24"/>
          <w:lang w:val="kk-KZ"/>
        </w:rPr>
        <w:t xml:space="preserve">Решения, выносимые по итогам педагогических советов, позволяли  своевременно корректировать образовательный процесс. </w:t>
      </w:r>
      <w:r w:rsidRPr="00B148CF">
        <w:rPr>
          <w:rFonts w:ascii="Times New Roman" w:eastAsia="Calibri" w:hAnsi="Times New Roman" w:cs="Times New Roman"/>
          <w:sz w:val="24"/>
          <w:szCs w:val="24"/>
        </w:rPr>
        <w:t>Контроль за выполнением решений педагогического совета возлагался на администрацию, руководителей методических объединений.</w:t>
      </w:r>
    </w:p>
    <w:p w:rsidR="00B148CF" w:rsidRPr="00B148CF" w:rsidRDefault="00B148CF" w:rsidP="00B148CF">
      <w:pPr>
        <w:widowControl w:val="0"/>
        <w:autoSpaceDE w:val="0"/>
        <w:autoSpaceDN w:val="0"/>
        <w:spacing w:after="0" w:line="240" w:lineRule="auto"/>
        <w:ind w:firstLine="720"/>
        <w:jc w:val="both"/>
        <w:rPr>
          <w:rFonts w:ascii="Times New Roman" w:eastAsia="Calibri" w:hAnsi="Times New Roman" w:cs="Times New Roman"/>
          <w:sz w:val="24"/>
          <w:szCs w:val="24"/>
          <w:lang w:val="kk-KZ"/>
        </w:rPr>
      </w:pPr>
      <w:r w:rsidRPr="00B148CF">
        <w:rPr>
          <w:rFonts w:ascii="Times New Roman" w:eastAsia="Calibri" w:hAnsi="Times New Roman" w:cs="Times New Roman"/>
          <w:sz w:val="24"/>
          <w:szCs w:val="24"/>
        </w:rPr>
        <w:t xml:space="preserve"> </w:t>
      </w:r>
      <w:r w:rsidRPr="00B148CF">
        <w:rPr>
          <w:rFonts w:ascii="Times New Roman" w:eastAsia="Times New Roman" w:hAnsi="Times New Roman" w:cs="Times New Roman"/>
          <w:sz w:val="24"/>
          <w:szCs w:val="24"/>
          <w:lang w:val="kk-KZ"/>
        </w:rPr>
        <w:t xml:space="preserve">Органом внутришкольного управления, координатором инноваций и учебно - методической работы в школе является </w:t>
      </w:r>
      <w:r w:rsidRPr="00B148CF">
        <w:rPr>
          <w:rFonts w:ascii="Times New Roman" w:eastAsia="Times New Roman" w:hAnsi="Times New Roman" w:cs="Times New Roman"/>
          <w:bCs/>
          <w:sz w:val="24"/>
          <w:szCs w:val="24"/>
        </w:rPr>
        <w:t>М</w:t>
      </w:r>
      <w:r w:rsidRPr="00B148CF">
        <w:rPr>
          <w:rFonts w:ascii="Times New Roman" w:eastAsia="Times New Roman" w:hAnsi="Times New Roman" w:cs="Times New Roman"/>
          <w:bCs/>
          <w:sz w:val="24"/>
          <w:szCs w:val="24"/>
          <w:lang w:val="kk-KZ"/>
        </w:rPr>
        <w:t>етодический совет</w:t>
      </w:r>
      <w:r w:rsidRPr="00B148CF">
        <w:rPr>
          <w:rFonts w:ascii="Times New Roman" w:eastAsia="Times New Roman" w:hAnsi="Times New Roman" w:cs="Times New Roman"/>
          <w:b/>
          <w:sz w:val="24"/>
          <w:szCs w:val="24"/>
          <w:lang w:val="kk-KZ"/>
        </w:rPr>
        <w:t>.</w:t>
      </w:r>
      <w:r w:rsidRPr="00B148CF">
        <w:rPr>
          <w:rFonts w:ascii="Times New Roman" w:eastAsia="Times New Roman" w:hAnsi="Times New Roman" w:cs="Times New Roman"/>
          <w:sz w:val="24"/>
          <w:szCs w:val="24"/>
          <w:lang w:val="kk-KZ"/>
        </w:rPr>
        <w:t xml:space="preserve"> Работа методического совета основывалась на анализе учебно-воспитательного процесса, работы структурных подразделений методической службы, результатов внутришкольного контроля</w:t>
      </w:r>
      <w:r w:rsidRPr="00B148CF">
        <w:rPr>
          <w:rFonts w:ascii="Times New Roman" w:eastAsia="Times New Roman" w:hAnsi="Times New Roman" w:cs="Times New Roman"/>
          <w:sz w:val="24"/>
          <w:szCs w:val="24"/>
        </w:rPr>
        <w:t>.</w:t>
      </w:r>
      <w:r w:rsidRPr="00B148CF">
        <w:rPr>
          <w:rFonts w:ascii="Times New Roman" w:eastAsia="Times New Roman" w:hAnsi="Times New Roman" w:cs="Times New Roman"/>
          <w:sz w:val="24"/>
          <w:szCs w:val="24"/>
          <w:lang w:val="kk-KZ"/>
        </w:rPr>
        <w:t xml:space="preserve"> Содержание деятельности методического совета было определено общей методической темой школы. Заседания МС проходили в соответствии с планом, работа МС носила динамичный, оперативный и актуальный характер.</w:t>
      </w:r>
    </w:p>
    <w:p w:rsidR="00B148CF" w:rsidRPr="00B148CF" w:rsidRDefault="00B148CF" w:rsidP="00B148CF">
      <w:pPr>
        <w:spacing w:after="0" w:line="240" w:lineRule="auto"/>
        <w:ind w:firstLine="720"/>
        <w:jc w:val="both"/>
        <w:rPr>
          <w:rFonts w:ascii="Times New Roman" w:eastAsia="Calibri" w:hAnsi="Times New Roman" w:cs="Times New Roman"/>
          <w:sz w:val="24"/>
          <w:szCs w:val="24"/>
        </w:rPr>
      </w:pPr>
      <w:r w:rsidRPr="00B148CF">
        <w:rPr>
          <w:rFonts w:ascii="Times New Roman" w:eastAsia="Calibri" w:hAnsi="Times New Roman" w:cs="Times New Roman"/>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 Главной задачей работы методических объединений является оказание помощи учителям в совершенствовании педагогического мастерства.</w:t>
      </w:r>
    </w:p>
    <w:p w:rsidR="00B148CF" w:rsidRPr="00B148CF" w:rsidRDefault="00B148CF" w:rsidP="00B148CF">
      <w:pPr>
        <w:spacing w:after="0" w:line="240" w:lineRule="auto"/>
        <w:jc w:val="both"/>
        <w:rPr>
          <w:rFonts w:ascii="Times New Roman" w:eastAsia="Calibri" w:hAnsi="Times New Roman" w:cs="Times New Roman"/>
          <w:sz w:val="24"/>
          <w:szCs w:val="24"/>
        </w:rPr>
      </w:pPr>
      <w:r w:rsidRPr="00B148CF">
        <w:rPr>
          <w:rFonts w:ascii="Times New Roman" w:eastAsia="Calibri" w:hAnsi="Times New Roman" w:cs="Times New Roman"/>
          <w:sz w:val="24"/>
          <w:szCs w:val="24"/>
        </w:rPr>
        <w:t xml:space="preserve"> </w:t>
      </w:r>
      <w:r w:rsidRPr="00B148CF">
        <w:rPr>
          <w:rFonts w:ascii="Times New Roman" w:eastAsia="Calibri" w:hAnsi="Times New Roman" w:cs="Times New Roman"/>
          <w:sz w:val="24"/>
          <w:szCs w:val="24"/>
        </w:rPr>
        <w:tab/>
        <w:t xml:space="preserve">В школе функционирует 4 школьных методических объединения </w:t>
      </w:r>
      <w:proofErr w:type="gramStart"/>
      <w:r w:rsidRPr="00B148CF">
        <w:rPr>
          <w:rFonts w:ascii="Times New Roman" w:eastAsia="Calibri" w:hAnsi="Times New Roman" w:cs="Times New Roman"/>
          <w:sz w:val="24"/>
          <w:szCs w:val="24"/>
        </w:rPr>
        <w:t xml:space="preserve">учителей:   </w:t>
      </w:r>
      <w:proofErr w:type="gramEnd"/>
      <w:r w:rsidRPr="00B148CF">
        <w:rPr>
          <w:rFonts w:ascii="Times New Roman" w:eastAsia="Calibri" w:hAnsi="Times New Roman" w:cs="Times New Roman"/>
          <w:sz w:val="24"/>
          <w:szCs w:val="24"/>
        </w:rPr>
        <w:t>ШМО учителей начальных классов, руководитель – Бугай А.И.</w:t>
      </w:r>
    </w:p>
    <w:p w:rsidR="00B148CF" w:rsidRPr="00B148CF" w:rsidRDefault="00B148CF" w:rsidP="00B148CF">
      <w:pPr>
        <w:spacing w:after="0" w:line="240" w:lineRule="auto"/>
        <w:jc w:val="both"/>
        <w:rPr>
          <w:rFonts w:ascii="Times New Roman" w:eastAsia="Calibri" w:hAnsi="Times New Roman" w:cs="Times New Roman"/>
          <w:sz w:val="24"/>
          <w:szCs w:val="24"/>
        </w:rPr>
      </w:pPr>
      <w:r w:rsidRPr="00B148CF">
        <w:rPr>
          <w:rFonts w:ascii="Times New Roman" w:eastAsia="Calibri" w:hAnsi="Times New Roman" w:cs="Times New Roman"/>
          <w:sz w:val="24"/>
          <w:szCs w:val="24"/>
        </w:rPr>
        <w:t>ШМО учителей гуманитарного цикла, руководитель – Мищенко Т.Ю.</w:t>
      </w:r>
    </w:p>
    <w:p w:rsidR="00B148CF" w:rsidRPr="00B148CF" w:rsidRDefault="00B148CF" w:rsidP="00B148CF">
      <w:pPr>
        <w:spacing w:after="0" w:line="240" w:lineRule="auto"/>
        <w:jc w:val="both"/>
        <w:rPr>
          <w:rFonts w:ascii="Times New Roman" w:eastAsia="Calibri" w:hAnsi="Times New Roman" w:cs="Times New Roman"/>
          <w:sz w:val="24"/>
          <w:szCs w:val="24"/>
        </w:rPr>
      </w:pPr>
      <w:r w:rsidRPr="00B148CF">
        <w:rPr>
          <w:rFonts w:ascii="Times New Roman" w:eastAsia="Calibri" w:hAnsi="Times New Roman" w:cs="Times New Roman"/>
          <w:sz w:val="24"/>
          <w:szCs w:val="24"/>
        </w:rPr>
        <w:t xml:space="preserve">ШМО учителей естественно-математического цикла, руководитель – </w:t>
      </w:r>
      <w:proofErr w:type="spellStart"/>
      <w:r w:rsidRPr="00B148CF">
        <w:rPr>
          <w:rFonts w:ascii="Times New Roman" w:eastAsia="Calibri" w:hAnsi="Times New Roman" w:cs="Times New Roman"/>
          <w:sz w:val="24"/>
          <w:szCs w:val="24"/>
        </w:rPr>
        <w:t>Ганюшина</w:t>
      </w:r>
      <w:proofErr w:type="spellEnd"/>
      <w:r w:rsidRPr="00B148CF">
        <w:rPr>
          <w:rFonts w:ascii="Times New Roman" w:eastAsia="Calibri" w:hAnsi="Times New Roman" w:cs="Times New Roman"/>
          <w:sz w:val="24"/>
          <w:szCs w:val="24"/>
        </w:rPr>
        <w:t xml:space="preserve"> Н.М., ШМО казахского языка и литературы, руководитель – </w:t>
      </w:r>
      <w:proofErr w:type="spellStart"/>
      <w:r w:rsidRPr="00B148CF">
        <w:rPr>
          <w:rFonts w:ascii="Times New Roman" w:eastAsia="Calibri" w:hAnsi="Times New Roman" w:cs="Times New Roman"/>
          <w:sz w:val="24"/>
          <w:szCs w:val="24"/>
        </w:rPr>
        <w:t>Жикеева</w:t>
      </w:r>
      <w:proofErr w:type="spellEnd"/>
      <w:r w:rsidRPr="00B148CF">
        <w:rPr>
          <w:rFonts w:ascii="Times New Roman" w:eastAsia="Calibri" w:hAnsi="Times New Roman" w:cs="Times New Roman"/>
          <w:sz w:val="24"/>
          <w:szCs w:val="24"/>
        </w:rPr>
        <w:t xml:space="preserve"> А.С.</w:t>
      </w:r>
    </w:p>
    <w:p w:rsidR="00B148CF" w:rsidRDefault="00B148CF" w:rsidP="00B148CF">
      <w:pPr>
        <w:spacing w:after="0" w:line="240" w:lineRule="auto"/>
        <w:jc w:val="both"/>
        <w:rPr>
          <w:rFonts w:ascii="Times New Roman" w:eastAsia="Times New Roman" w:hAnsi="Times New Roman" w:cs="Times New Roman"/>
          <w:sz w:val="24"/>
          <w:szCs w:val="24"/>
          <w:lang w:val="kk-KZ"/>
        </w:rPr>
      </w:pPr>
      <w:r w:rsidRPr="00B148CF">
        <w:rPr>
          <w:rFonts w:ascii="Times New Roman" w:eastAsia="Calibri" w:hAnsi="Times New Roman" w:cs="Times New Roman"/>
          <w:sz w:val="24"/>
          <w:szCs w:val="24"/>
        </w:rPr>
        <w:t xml:space="preserve">        Каждое методическое объединение работало над своей темой, напрямую связанной с единой методической темой школы. </w:t>
      </w:r>
      <w:r w:rsidRPr="00B148CF">
        <w:rPr>
          <w:rFonts w:ascii="Times New Roman" w:eastAsia="Times New Roman" w:hAnsi="Times New Roman" w:cs="Times New Roman"/>
          <w:sz w:val="24"/>
          <w:szCs w:val="24"/>
          <w:lang w:val="kk-KZ" w:eastAsia="ru-RU"/>
        </w:rPr>
        <w:t>Тематика заседаний отража</w:t>
      </w:r>
      <w:r w:rsidRPr="00B148CF">
        <w:rPr>
          <w:rFonts w:ascii="Times New Roman" w:eastAsia="Times New Roman" w:hAnsi="Times New Roman" w:cs="Times New Roman"/>
          <w:sz w:val="24"/>
          <w:szCs w:val="24"/>
          <w:lang w:eastAsia="ru-RU"/>
        </w:rPr>
        <w:t>ла</w:t>
      </w:r>
      <w:r w:rsidRPr="00B148CF">
        <w:rPr>
          <w:rFonts w:ascii="Times New Roman" w:eastAsia="Times New Roman" w:hAnsi="Times New Roman" w:cs="Times New Roman"/>
          <w:sz w:val="24"/>
          <w:szCs w:val="24"/>
          <w:lang w:val="kk-KZ" w:eastAsia="ru-RU"/>
        </w:rPr>
        <w:t xml:space="preserve"> основные проблемы, стоящие перед педагогами школы; заседания </w:t>
      </w:r>
      <w:r w:rsidRPr="00B148CF">
        <w:rPr>
          <w:rFonts w:ascii="Times New Roman" w:eastAsia="Times New Roman" w:hAnsi="Times New Roman" w:cs="Times New Roman"/>
          <w:sz w:val="24"/>
          <w:szCs w:val="24"/>
          <w:lang w:eastAsia="ru-RU"/>
        </w:rPr>
        <w:t xml:space="preserve">были </w:t>
      </w:r>
      <w:r w:rsidRPr="00B148CF">
        <w:rPr>
          <w:rFonts w:ascii="Times New Roman" w:eastAsia="Times New Roman" w:hAnsi="Times New Roman" w:cs="Times New Roman"/>
          <w:sz w:val="24"/>
          <w:szCs w:val="24"/>
          <w:lang w:val="kk-KZ" w:eastAsia="ru-RU"/>
        </w:rPr>
        <w:t>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Работа МО в течение учебного года была достаточно насыщенной, продуктивной, большинство членов методических объединений активно участвовали в совместной работе.</w:t>
      </w:r>
      <w:r w:rsidRPr="00B148CF">
        <w:rPr>
          <w:rFonts w:ascii="Times New Roman" w:eastAsia="Times New Roman" w:hAnsi="Times New Roman" w:cs="Times New Roman"/>
          <w:sz w:val="24"/>
          <w:szCs w:val="24"/>
          <w:lang w:eastAsia="ru-RU"/>
        </w:rPr>
        <w:t xml:space="preserve"> Организовано наставничество молодых специалистов опытными учителями -педагогами-исследователями.</w:t>
      </w:r>
      <w:r w:rsidRPr="00B148CF">
        <w:rPr>
          <w:rFonts w:ascii="Times New Roman" w:eastAsia="Times New Roman" w:hAnsi="Times New Roman" w:cs="Times New Roman"/>
          <w:sz w:val="24"/>
          <w:szCs w:val="24"/>
          <w:lang w:val="kk-KZ" w:eastAsia="ru-RU"/>
        </w:rPr>
        <w:t xml:space="preserve">  </w:t>
      </w:r>
      <w:r w:rsidRPr="00B148CF">
        <w:rPr>
          <w:rFonts w:ascii="Times New Roman" w:eastAsia="Times New Roman" w:hAnsi="Times New Roman" w:cs="Times New Roman"/>
          <w:sz w:val="24"/>
          <w:szCs w:val="24"/>
          <w:lang w:val="kk-KZ"/>
        </w:rPr>
        <w:t>Учителя-наставники</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в</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течении</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учебного</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года</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посещали</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уроки,</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оказывали</w:t>
      </w:r>
      <w:r w:rsidRPr="00B148CF">
        <w:rPr>
          <w:rFonts w:ascii="Times New Roman" w:eastAsia="Times New Roman" w:hAnsi="Times New Roman" w:cs="Times New Roman"/>
          <w:spacing w:val="60"/>
          <w:sz w:val="24"/>
          <w:szCs w:val="24"/>
          <w:lang w:val="kk-KZ"/>
        </w:rPr>
        <w:t xml:space="preserve"> </w:t>
      </w:r>
      <w:r w:rsidRPr="00B148CF">
        <w:rPr>
          <w:rFonts w:ascii="Times New Roman" w:eastAsia="Times New Roman" w:hAnsi="Times New Roman" w:cs="Times New Roman"/>
          <w:sz w:val="24"/>
          <w:szCs w:val="24"/>
          <w:lang w:val="kk-KZ"/>
        </w:rPr>
        <w:t>методическую</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помощь</w:t>
      </w:r>
      <w:r w:rsidRPr="00B148CF">
        <w:rPr>
          <w:rFonts w:ascii="Times New Roman" w:eastAsia="Times New Roman" w:hAnsi="Times New Roman" w:cs="Times New Roman"/>
          <w:spacing w:val="-3"/>
          <w:sz w:val="24"/>
          <w:szCs w:val="24"/>
          <w:lang w:val="kk-KZ"/>
        </w:rPr>
        <w:t xml:space="preserve"> </w:t>
      </w:r>
      <w:r w:rsidRPr="00B148CF">
        <w:rPr>
          <w:rFonts w:ascii="Times New Roman" w:eastAsia="Times New Roman" w:hAnsi="Times New Roman" w:cs="Times New Roman"/>
          <w:sz w:val="24"/>
          <w:szCs w:val="24"/>
          <w:lang w:val="kk-KZ"/>
        </w:rPr>
        <w:t>молодым</w:t>
      </w:r>
      <w:r w:rsidRPr="00B148CF">
        <w:rPr>
          <w:rFonts w:ascii="Times New Roman" w:eastAsia="Times New Roman" w:hAnsi="Times New Roman" w:cs="Times New Roman"/>
          <w:spacing w:val="2"/>
          <w:sz w:val="24"/>
          <w:szCs w:val="24"/>
          <w:lang w:val="kk-KZ"/>
        </w:rPr>
        <w:t xml:space="preserve"> </w:t>
      </w:r>
      <w:r w:rsidRPr="00B148CF">
        <w:rPr>
          <w:rFonts w:ascii="Times New Roman" w:eastAsia="Times New Roman" w:hAnsi="Times New Roman" w:cs="Times New Roman"/>
          <w:sz w:val="24"/>
          <w:szCs w:val="24"/>
          <w:lang w:val="kk-KZ"/>
        </w:rPr>
        <w:t>специалистам</w:t>
      </w:r>
      <w:r w:rsidRPr="00B148CF">
        <w:rPr>
          <w:rFonts w:ascii="Times New Roman" w:eastAsia="Times New Roman" w:hAnsi="Times New Roman" w:cs="Times New Roman"/>
          <w:spacing w:val="-3"/>
          <w:sz w:val="24"/>
          <w:szCs w:val="24"/>
          <w:lang w:val="kk-KZ"/>
        </w:rPr>
        <w:t xml:space="preserve"> </w:t>
      </w:r>
      <w:r w:rsidRPr="00B148CF">
        <w:rPr>
          <w:rFonts w:ascii="Times New Roman" w:eastAsia="Times New Roman" w:hAnsi="Times New Roman" w:cs="Times New Roman"/>
          <w:sz w:val="24"/>
          <w:szCs w:val="24"/>
          <w:lang w:val="kk-KZ"/>
        </w:rPr>
        <w:t>в</w:t>
      </w:r>
      <w:r w:rsidRPr="00B148CF">
        <w:rPr>
          <w:rFonts w:ascii="Times New Roman" w:eastAsia="Times New Roman" w:hAnsi="Times New Roman" w:cs="Times New Roman"/>
          <w:spacing w:val="2"/>
          <w:sz w:val="24"/>
          <w:szCs w:val="24"/>
          <w:lang w:val="kk-KZ"/>
        </w:rPr>
        <w:t xml:space="preserve"> </w:t>
      </w:r>
      <w:r w:rsidRPr="00B148CF">
        <w:rPr>
          <w:rFonts w:ascii="Times New Roman" w:eastAsia="Times New Roman" w:hAnsi="Times New Roman" w:cs="Times New Roman"/>
          <w:sz w:val="24"/>
          <w:szCs w:val="24"/>
          <w:lang w:val="kk-KZ"/>
        </w:rPr>
        <w:t>правильном</w:t>
      </w:r>
      <w:r w:rsidRPr="00B148CF">
        <w:rPr>
          <w:rFonts w:ascii="Times New Roman" w:eastAsia="Times New Roman" w:hAnsi="Times New Roman" w:cs="Times New Roman"/>
          <w:spacing w:val="56"/>
          <w:sz w:val="24"/>
          <w:szCs w:val="24"/>
          <w:lang w:val="kk-KZ"/>
        </w:rPr>
        <w:t xml:space="preserve"> </w:t>
      </w:r>
      <w:r w:rsidRPr="00B148CF">
        <w:rPr>
          <w:rFonts w:ascii="Times New Roman" w:eastAsia="Times New Roman" w:hAnsi="Times New Roman" w:cs="Times New Roman"/>
          <w:sz w:val="24"/>
          <w:szCs w:val="24"/>
          <w:lang w:val="kk-KZ"/>
        </w:rPr>
        <w:t>планировании</w:t>
      </w:r>
      <w:r w:rsidRPr="00B148CF">
        <w:rPr>
          <w:rFonts w:ascii="Times New Roman" w:eastAsia="Times New Roman" w:hAnsi="Times New Roman" w:cs="Times New Roman"/>
          <w:spacing w:val="-3"/>
          <w:sz w:val="24"/>
          <w:szCs w:val="24"/>
          <w:lang w:val="kk-KZ"/>
        </w:rPr>
        <w:t xml:space="preserve"> </w:t>
      </w:r>
      <w:r w:rsidRPr="00B148CF">
        <w:rPr>
          <w:rFonts w:ascii="Times New Roman" w:eastAsia="Times New Roman" w:hAnsi="Times New Roman" w:cs="Times New Roman"/>
          <w:sz w:val="24"/>
          <w:szCs w:val="24"/>
          <w:lang w:val="kk-KZ"/>
        </w:rPr>
        <w:t>и</w:t>
      </w:r>
      <w:r w:rsidRPr="00B148CF">
        <w:rPr>
          <w:rFonts w:ascii="Times New Roman" w:eastAsia="Times New Roman" w:hAnsi="Times New Roman" w:cs="Times New Roman"/>
          <w:spacing w:val="-3"/>
          <w:sz w:val="24"/>
          <w:szCs w:val="24"/>
          <w:lang w:val="kk-KZ"/>
        </w:rPr>
        <w:t xml:space="preserve"> </w:t>
      </w:r>
      <w:r w:rsidRPr="00B148CF">
        <w:rPr>
          <w:rFonts w:ascii="Times New Roman" w:eastAsia="Times New Roman" w:hAnsi="Times New Roman" w:cs="Times New Roman"/>
          <w:sz w:val="24"/>
          <w:szCs w:val="24"/>
          <w:lang w:val="kk-KZ"/>
        </w:rPr>
        <w:t>проведению</w:t>
      </w:r>
      <w:r w:rsidRPr="00B148CF">
        <w:rPr>
          <w:rFonts w:ascii="Times New Roman" w:eastAsia="Times New Roman" w:hAnsi="Times New Roman" w:cs="Times New Roman"/>
          <w:spacing w:val="-1"/>
          <w:sz w:val="24"/>
          <w:szCs w:val="24"/>
          <w:lang w:val="kk-KZ"/>
        </w:rPr>
        <w:t xml:space="preserve"> </w:t>
      </w:r>
      <w:r w:rsidRPr="00B148CF">
        <w:rPr>
          <w:rFonts w:ascii="Times New Roman" w:eastAsia="Times New Roman" w:hAnsi="Times New Roman" w:cs="Times New Roman"/>
          <w:sz w:val="24"/>
          <w:szCs w:val="24"/>
          <w:lang w:val="kk-KZ"/>
        </w:rPr>
        <w:t>уроков.</w:t>
      </w:r>
    </w:p>
    <w:p w:rsidR="0035310A" w:rsidRPr="00351213" w:rsidRDefault="004120CB" w:rsidP="00351213">
      <w:pPr>
        <w:spacing w:after="0" w:line="240" w:lineRule="auto"/>
        <w:jc w:val="both"/>
        <w:rPr>
          <w:rFonts w:ascii="Times New Roman" w:hAnsi="Times New Roman" w:cs="Times New Roman"/>
          <w:sz w:val="24"/>
          <w:szCs w:val="24"/>
        </w:rPr>
      </w:pPr>
      <w:r w:rsidRPr="00DD3512">
        <w:rPr>
          <w:rFonts w:ascii="Times New Roman" w:hAnsi="Times New Roman" w:cs="Times New Roman"/>
          <w:color w:val="FF0000"/>
          <w:sz w:val="28"/>
          <w:szCs w:val="28"/>
        </w:rPr>
        <w:t xml:space="preserve">        </w:t>
      </w:r>
      <w:r w:rsidRPr="004120CB">
        <w:rPr>
          <w:rFonts w:ascii="Times New Roman" w:hAnsi="Times New Roman" w:cs="Times New Roman"/>
          <w:sz w:val="24"/>
          <w:szCs w:val="24"/>
        </w:rPr>
        <w:t xml:space="preserve">Каждое методическое объединение работало над своей темой, напрямую связанной с единой методической темой школы. Все МО имели свои планы и осуществляли работу под руководством руководителей МО. </w:t>
      </w:r>
    </w:p>
    <w:p w:rsidR="001B6863" w:rsidRPr="004869F5" w:rsidRDefault="00351213" w:rsidP="001B686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B6863" w:rsidRPr="004869F5">
        <w:rPr>
          <w:rFonts w:ascii="Times New Roman" w:eastAsia="Calibri" w:hAnsi="Times New Roman" w:cs="Times New Roman"/>
          <w:b/>
          <w:sz w:val="24"/>
          <w:szCs w:val="24"/>
        </w:rPr>
        <w:t>Аттестация педагогических кадров.</w:t>
      </w:r>
    </w:p>
    <w:p w:rsidR="001B6863" w:rsidRPr="004869F5" w:rsidRDefault="001B6863" w:rsidP="001B6863">
      <w:pPr>
        <w:spacing w:after="0" w:line="240" w:lineRule="auto"/>
        <w:ind w:firstLine="567"/>
        <w:jc w:val="both"/>
        <w:rPr>
          <w:rFonts w:ascii="Times New Roman" w:hAnsi="Times New Roman" w:cs="Times New Roman"/>
          <w:sz w:val="24"/>
          <w:szCs w:val="24"/>
        </w:rPr>
      </w:pPr>
      <w:r w:rsidRPr="004869F5">
        <w:rPr>
          <w:rFonts w:ascii="Times New Roman" w:eastAsia="Times New Roman" w:hAnsi="Times New Roman" w:cs="Times New Roman"/>
          <w:sz w:val="24"/>
          <w:szCs w:val="24"/>
        </w:rPr>
        <w:t xml:space="preserve">   Аттестация</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педагогических</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кадров</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играет</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важную</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роль</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в</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управлении</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образовательным</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процессом, так как</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это</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комплексная</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оценка</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уровня</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квалификации,</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педагогического</w:t>
      </w:r>
      <w:r w:rsidRPr="004869F5">
        <w:rPr>
          <w:rFonts w:ascii="Times New Roman" w:eastAsia="Times New Roman" w:hAnsi="Times New Roman" w:cs="Times New Roman"/>
          <w:spacing w:val="-2"/>
          <w:sz w:val="24"/>
          <w:szCs w:val="24"/>
        </w:rPr>
        <w:t xml:space="preserve"> </w:t>
      </w:r>
      <w:r w:rsidRPr="004869F5">
        <w:rPr>
          <w:rFonts w:ascii="Times New Roman" w:eastAsia="Times New Roman" w:hAnsi="Times New Roman" w:cs="Times New Roman"/>
          <w:sz w:val="24"/>
          <w:szCs w:val="24"/>
        </w:rPr>
        <w:t>профессионализма</w:t>
      </w:r>
      <w:r w:rsidRPr="004869F5">
        <w:rPr>
          <w:rFonts w:ascii="Times New Roman" w:eastAsia="Times New Roman" w:hAnsi="Times New Roman" w:cs="Times New Roman"/>
          <w:spacing w:val="-2"/>
          <w:sz w:val="24"/>
          <w:szCs w:val="24"/>
        </w:rPr>
        <w:t xml:space="preserve"> </w:t>
      </w:r>
      <w:r w:rsidRPr="004869F5">
        <w:rPr>
          <w:rFonts w:ascii="Times New Roman" w:eastAsia="Times New Roman" w:hAnsi="Times New Roman" w:cs="Times New Roman"/>
          <w:sz w:val="24"/>
          <w:szCs w:val="24"/>
        </w:rPr>
        <w:t>и</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продуктивности деятельности работников</w:t>
      </w:r>
      <w:r w:rsidRPr="004869F5">
        <w:rPr>
          <w:rFonts w:ascii="Times New Roman" w:eastAsia="Times New Roman" w:hAnsi="Times New Roman" w:cs="Times New Roman"/>
          <w:spacing w:val="-3"/>
          <w:sz w:val="24"/>
          <w:szCs w:val="24"/>
        </w:rPr>
        <w:t xml:space="preserve"> </w:t>
      </w:r>
      <w:r w:rsidRPr="004869F5">
        <w:rPr>
          <w:rFonts w:ascii="Times New Roman" w:eastAsia="Times New Roman" w:hAnsi="Times New Roman" w:cs="Times New Roman"/>
          <w:sz w:val="24"/>
          <w:szCs w:val="24"/>
        </w:rPr>
        <w:t>школы.</w:t>
      </w:r>
      <w:r w:rsidRPr="004869F5">
        <w:rPr>
          <w:rFonts w:ascii="Times New Roman" w:eastAsia="Times New Roman" w:hAnsi="Times New Roman" w:cs="Times New Roman"/>
          <w:sz w:val="24"/>
          <w:szCs w:val="24"/>
          <w:lang w:eastAsia="ru-RU"/>
        </w:rPr>
        <w:t xml:space="preserve"> В 202</w:t>
      </w:r>
      <w:r w:rsidR="004869F5" w:rsidRPr="004869F5">
        <w:rPr>
          <w:rFonts w:ascii="Times New Roman" w:eastAsia="Times New Roman" w:hAnsi="Times New Roman" w:cs="Times New Roman"/>
          <w:sz w:val="24"/>
          <w:szCs w:val="24"/>
          <w:lang w:eastAsia="ru-RU"/>
        </w:rPr>
        <w:t>3</w:t>
      </w:r>
      <w:r w:rsidRPr="004869F5">
        <w:rPr>
          <w:rFonts w:ascii="Times New Roman" w:eastAsia="Times New Roman" w:hAnsi="Times New Roman" w:cs="Times New Roman"/>
          <w:sz w:val="24"/>
          <w:szCs w:val="24"/>
          <w:lang w:eastAsia="ru-RU"/>
        </w:rPr>
        <w:t>-202</w:t>
      </w:r>
      <w:r w:rsidR="004869F5" w:rsidRPr="004869F5">
        <w:rPr>
          <w:rFonts w:ascii="Times New Roman" w:eastAsia="Times New Roman" w:hAnsi="Times New Roman" w:cs="Times New Roman"/>
          <w:sz w:val="24"/>
          <w:szCs w:val="24"/>
          <w:lang w:eastAsia="ru-RU"/>
        </w:rPr>
        <w:t>4</w:t>
      </w:r>
      <w:r w:rsidRPr="004869F5">
        <w:rPr>
          <w:rFonts w:ascii="Times New Roman" w:eastAsia="Times New Roman" w:hAnsi="Times New Roman" w:cs="Times New Roman"/>
          <w:sz w:val="24"/>
          <w:szCs w:val="24"/>
          <w:lang w:eastAsia="ru-RU"/>
        </w:rPr>
        <w:t xml:space="preserve"> учебном году аттестация педагогов осуществлялась через систему </w:t>
      </w:r>
      <w:proofErr w:type="spellStart"/>
      <w:proofErr w:type="gramStart"/>
      <w:r w:rsidRPr="004869F5">
        <w:rPr>
          <w:rFonts w:ascii="Times New Roman" w:eastAsia="Times New Roman" w:hAnsi="Times New Roman" w:cs="Times New Roman"/>
          <w:sz w:val="24"/>
          <w:szCs w:val="24"/>
          <w:lang w:val="en-US" w:eastAsia="ru-RU"/>
        </w:rPr>
        <w:t>pedatt</w:t>
      </w:r>
      <w:proofErr w:type="spellEnd"/>
      <w:r w:rsidRPr="004869F5">
        <w:rPr>
          <w:rFonts w:ascii="Times New Roman" w:eastAsia="Times New Roman" w:hAnsi="Times New Roman" w:cs="Times New Roman"/>
          <w:sz w:val="24"/>
          <w:szCs w:val="24"/>
          <w:lang w:eastAsia="ru-RU"/>
        </w:rPr>
        <w:t>.</w:t>
      </w:r>
      <w:proofErr w:type="spellStart"/>
      <w:r w:rsidRPr="004869F5">
        <w:rPr>
          <w:rFonts w:ascii="Times New Roman" w:eastAsia="Times New Roman" w:hAnsi="Times New Roman" w:cs="Times New Roman"/>
          <w:sz w:val="24"/>
          <w:szCs w:val="24"/>
          <w:lang w:val="en-US" w:eastAsia="ru-RU"/>
        </w:rPr>
        <w:t>bilimal</w:t>
      </w:r>
      <w:proofErr w:type="spellEnd"/>
      <w:proofErr w:type="gramEnd"/>
      <w:r w:rsidRPr="004869F5">
        <w:rPr>
          <w:rFonts w:ascii="Times New Roman" w:eastAsia="Times New Roman" w:hAnsi="Times New Roman" w:cs="Times New Roman"/>
          <w:sz w:val="24"/>
          <w:szCs w:val="24"/>
          <w:lang w:eastAsia="ru-RU"/>
        </w:rPr>
        <w:t xml:space="preserve"> в электронном формате. В школе разработан план работы по аттестации педагогов, перспективный график прохождения аттестации до 2025 г., списочный состав аттестуемых на 202</w:t>
      </w:r>
      <w:r w:rsidR="004869F5" w:rsidRPr="004869F5">
        <w:rPr>
          <w:rFonts w:ascii="Times New Roman" w:eastAsia="Times New Roman" w:hAnsi="Times New Roman" w:cs="Times New Roman"/>
          <w:sz w:val="24"/>
          <w:szCs w:val="24"/>
          <w:lang w:eastAsia="ru-RU"/>
        </w:rPr>
        <w:t xml:space="preserve">3 и </w:t>
      </w:r>
      <w:r w:rsidRPr="004869F5">
        <w:rPr>
          <w:rFonts w:ascii="Times New Roman" w:eastAsia="Times New Roman" w:hAnsi="Times New Roman" w:cs="Times New Roman"/>
          <w:sz w:val="24"/>
          <w:szCs w:val="24"/>
          <w:lang w:eastAsia="ru-RU"/>
        </w:rPr>
        <w:t xml:space="preserve"> 202</w:t>
      </w:r>
      <w:r w:rsidR="004869F5" w:rsidRPr="004869F5">
        <w:rPr>
          <w:rFonts w:ascii="Times New Roman" w:eastAsia="Times New Roman" w:hAnsi="Times New Roman" w:cs="Times New Roman"/>
          <w:sz w:val="24"/>
          <w:szCs w:val="24"/>
          <w:lang w:eastAsia="ru-RU"/>
        </w:rPr>
        <w:t>4</w:t>
      </w:r>
      <w:r w:rsidRPr="004869F5">
        <w:rPr>
          <w:rFonts w:ascii="Times New Roman" w:eastAsia="Times New Roman" w:hAnsi="Times New Roman" w:cs="Times New Roman"/>
          <w:sz w:val="24"/>
          <w:szCs w:val="24"/>
          <w:lang w:eastAsia="ru-RU"/>
        </w:rPr>
        <w:t xml:space="preserve"> гг., </w:t>
      </w:r>
      <w:r w:rsidRPr="004869F5">
        <w:rPr>
          <w:rFonts w:ascii="Times New Roman" w:eastAsia="Times New Roman" w:hAnsi="Times New Roman" w:cs="Times New Roman"/>
          <w:sz w:val="24"/>
          <w:szCs w:val="24"/>
        </w:rPr>
        <w:t>созданы</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необходимые</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условия</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для</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проведения</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аттестации,</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определены</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сроки</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прохождения</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аттестации</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для</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каждого</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аттестуемого,</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проведены</w:t>
      </w:r>
      <w:r w:rsidRPr="004869F5">
        <w:rPr>
          <w:rFonts w:ascii="Times New Roman" w:eastAsia="Times New Roman" w:hAnsi="Times New Roman" w:cs="Times New Roman"/>
          <w:spacing w:val="1"/>
          <w:sz w:val="24"/>
          <w:szCs w:val="24"/>
        </w:rPr>
        <w:t xml:space="preserve"> </w:t>
      </w:r>
      <w:r w:rsidRPr="004869F5">
        <w:rPr>
          <w:rFonts w:ascii="Times New Roman" w:eastAsia="Times New Roman" w:hAnsi="Times New Roman" w:cs="Times New Roman"/>
          <w:sz w:val="24"/>
          <w:szCs w:val="24"/>
        </w:rPr>
        <w:t>консультации по сбору документов.</w:t>
      </w:r>
    </w:p>
    <w:p w:rsidR="004869F5" w:rsidRDefault="001B6863" w:rsidP="001B6863">
      <w:pPr>
        <w:spacing w:after="0" w:line="240" w:lineRule="auto"/>
        <w:jc w:val="both"/>
        <w:rPr>
          <w:rFonts w:ascii="Times New Roman" w:eastAsia="Times New Roman" w:hAnsi="Times New Roman" w:cs="Times New Roman"/>
          <w:color w:val="FF0000"/>
          <w:sz w:val="24"/>
          <w:szCs w:val="24"/>
          <w:lang w:eastAsia="ru-RU"/>
        </w:rPr>
      </w:pPr>
      <w:r w:rsidRPr="00DD3512">
        <w:rPr>
          <w:rFonts w:ascii="Times New Roman" w:eastAsia="Times New Roman" w:hAnsi="Times New Roman" w:cs="Times New Roman"/>
          <w:color w:val="FF0000"/>
          <w:sz w:val="24"/>
          <w:szCs w:val="24"/>
        </w:rPr>
        <w:t xml:space="preserve">          </w:t>
      </w:r>
      <w:r w:rsidRPr="005F2DD7">
        <w:rPr>
          <w:rFonts w:ascii="Times New Roman" w:eastAsia="Times New Roman" w:hAnsi="Times New Roman" w:cs="Times New Roman"/>
          <w:sz w:val="24"/>
          <w:szCs w:val="24"/>
        </w:rPr>
        <w:t xml:space="preserve"> </w:t>
      </w:r>
      <w:r w:rsidRPr="005F2DD7">
        <w:rPr>
          <w:rFonts w:ascii="Times New Roman" w:eastAsia="Times New Roman" w:hAnsi="Times New Roman" w:cs="Times New Roman"/>
          <w:sz w:val="24"/>
          <w:szCs w:val="24"/>
          <w:lang w:eastAsia="ru-RU"/>
        </w:rPr>
        <w:t>Аттестацию в 202</w:t>
      </w:r>
      <w:r w:rsidR="004869F5" w:rsidRPr="005F2DD7">
        <w:rPr>
          <w:rFonts w:ascii="Times New Roman" w:eastAsia="Times New Roman" w:hAnsi="Times New Roman" w:cs="Times New Roman"/>
          <w:sz w:val="24"/>
          <w:szCs w:val="24"/>
          <w:lang w:eastAsia="ru-RU"/>
        </w:rPr>
        <w:t>3</w:t>
      </w:r>
      <w:r w:rsidRPr="005F2DD7">
        <w:rPr>
          <w:rFonts w:ascii="Times New Roman" w:eastAsia="Times New Roman" w:hAnsi="Times New Roman" w:cs="Times New Roman"/>
          <w:sz w:val="24"/>
          <w:szCs w:val="24"/>
          <w:lang w:eastAsia="ru-RU"/>
        </w:rPr>
        <w:t xml:space="preserve"> – 202</w:t>
      </w:r>
      <w:r w:rsidR="004869F5" w:rsidRPr="005F2DD7">
        <w:rPr>
          <w:rFonts w:ascii="Times New Roman" w:eastAsia="Times New Roman" w:hAnsi="Times New Roman" w:cs="Times New Roman"/>
          <w:sz w:val="24"/>
          <w:szCs w:val="24"/>
          <w:lang w:eastAsia="ru-RU"/>
        </w:rPr>
        <w:t>4</w:t>
      </w:r>
      <w:r w:rsidRPr="005F2DD7">
        <w:rPr>
          <w:rFonts w:ascii="Times New Roman" w:eastAsia="Times New Roman" w:hAnsi="Times New Roman" w:cs="Times New Roman"/>
          <w:sz w:val="24"/>
          <w:szCs w:val="24"/>
          <w:lang w:eastAsia="ru-RU"/>
        </w:rPr>
        <w:t xml:space="preserve"> учебном году</w:t>
      </w:r>
      <w:r w:rsidR="0064339B" w:rsidRPr="005F2DD7">
        <w:rPr>
          <w:rFonts w:ascii="Times New Roman" w:eastAsia="Times New Roman" w:hAnsi="Times New Roman" w:cs="Times New Roman"/>
          <w:sz w:val="24"/>
          <w:szCs w:val="24"/>
          <w:lang w:eastAsia="ru-RU"/>
        </w:rPr>
        <w:t xml:space="preserve"> по </w:t>
      </w:r>
      <w:proofErr w:type="gramStart"/>
      <w:r w:rsidR="0064339B" w:rsidRPr="005F2DD7">
        <w:rPr>
          <w:rFonts w:ascii="Times New Roman" w:eastAsia="Times New Roman" w:hAnsi="Times New Roman" w:cs="Times New Roman"/>
          <w:sz w:val="24"/>
          <w:szCs w:val="24"/>
          <w:lang w:eastAsia="ru-RU"/>
        </w:rPr>
        <w:t xml:space="preserve">плану </w:t>
      </w:r>
      <w:r w:rsidRPr="005F2DD7">
        <w:rPr>
          <w:rFonts w:ascii="Times New Roman" w:eastAsia="Times New Roman" w:hAnsi="Times New Roman" w:cs="Times New Roman"/>
          <w:sz w:val="24"/>
          <w:szCs w:val="24"/>
          <w:lang w:eastAsia="ru-RU"/>
        </w:rPr>
        <w:t xml:space="preserve"> проходи</w:t>
      </w:r>
      <w:r w:rsidR="004869F5" w:rsidRPr="005F2DD7">
        <w:rPr>
          <w:rFonts w:ascii="Times New Roman" w:eastAsia="Times New Roman" w:hAnsi="Times New Roman" w:cs="Times New Roman"/>
          <w:sz w:val="24"/>
          <w:szCs w:val="24"/>
          <w:lang w:eastAsia="ru-RU"/>
        </w:rPr>
        <w:t>т</w:t>
      </w:r>
      <w:proofErr w:type="gramEnd"/>
      <w:r w:rsidRPr="005F2DD7">
        <w:rPr>
          <w:rFonts w:ascii="Times New Roman" w:eastAsia="Times New Roman" w:hAnsi="Times New Roman" w:cs="Times New Roman"/>
          <w:sz w:val="24"/>
          <w:szCs w:val="24"/>
          <w:lang w:eastAsia="ru-RU"/>
        </w:rPr>
        <w:t xml:space="preserve"> </w:t>
      </w:r>
      <w:r w:rsidR="004869F5" w:rsidRPr="005F2DD7">
        <w:rPr>
          <w:rFonts w:ascii="Times New Roman" w:eastAsia="Times New Roman" w:hAnsi="Times New Roman" w:cs="Times New Roman"/>
          <w:sz w:val="24"/>
          <w:szCs w:val="24"/>
          <w:lang w:eastAsia="ru-RU"/>
        </w:rPr>
        <w:t>8</w:t>
      </w:r>
      <w:r w:rsidRPr="005F2DD7">
        <w:rPr>
          <w:rFonts w:ascii="Times New Roman" w:eastAsia="Times New Roman" w:hAnsi="Times New Roman" w:cs="Times New Roman"/>
          <w:sz w:val="24"/>
          <w:szCs w:val="24"/>
          <w:lang w:eastAsia="ru-RU"/>
        </w:rPr>
        <w:t xml:space="preserve"> педагогов:</w:t>
      </w:r>
    </w:p>
    <w:p w:rsidR="004869F5" w:rsidRPr="004869F5" w:rsidRDefault="004869F5" w:rsidP="003A59E6">
      <w:pPr>
        <w:numPr>
          <w:ilvl w:val="3"/>
          <w:numId w:val="15"/>
        </w:numPr>
        <w:spacing w:after="0" w:line="240" w:lineRule="auto"/>
        <w:contextualSpacing/>
        <w:jc w:val="both"/>
        <w:rPr>
          <w:rFonts w:ascii="Times New Roman" w:eastAsia="Times New Roman" w:hAnsi="Times New Roman" w:cs="Times New Roman"/>
          <w:sz w:val="24"/>
          <w:szCs w:val="24"/>
        </w:rPr>
      </w:pPr>
      <w:r w:rsidRPr="004869F5">
        <w:rPr>
          <w:rFonts w:ascii="Times New Roman" w:eastAsia="Times New Roman" w:hAnsi="Times New Roman" w:cs="Times New Roman"/>
          <w:sz w:val="24"/>
          <w:szCs w:val="24"/>
        </w:rPr>
        <w:t>Мардашева Э.М. (учитель казахского языка и литературы) – подтверждение квалификационной категории «Педагог-исследователь», освобождена от ОЗП (стаж работы более 30 лет);</w:t>
      </w:r>
    </w:p>
    <w:p w:rsidR="004869F5" w:rsidRPr="004869F5" w:rsidRDefault="004869F5" w:rsidP="003A59E6">
      <w:pPr>
        <w:numPr>
          <w:ilvl w:val="3"/>
          <w:numId w:val="15"/>
        </w:numPr>
        <w:spacing w:after="0" w:line="240" w:lineRule="auto"/>
        <w:contextualSpacing/>
        <w:jc w:val="both"/>
        <w:rPr>
          <w:rFonts w:ascii="Times New Roman" w:eastAsia="Times New Roman" w:hAnsi="Times New Roman" w:cs="Times New Roman"/>
          <w:sz w:val="24"/>
          <w:szCs w:val="24"/>
        </w:rPr>
      </w:pPr>
      <w:r w:rsidRPr="004869F5">
        <w:rPr>
          <w:rFonts w:ascii="Times New Roman" w:eastAsia="Times New Roman" w:hAnsi="Times New Roman" w:cs="Times New Roman"/>
          <w:sz w:val="24"/>
          <w:szCs w:val="24"/>
        </w:rPr>
        <w:t>Темирова Р.К. (учитель казахского языка и литературы) – подтверждение квалификационной категории «Педагог-эксперт», успешно сдала ОЗП;</w:t>
      </w:r>
    </w:p>
    <w:p w:rsidR="004869F5" w:rsidRPr="004869F5" w:rsidRDefault="004869F5" w:rsidP="003A59E6">
      <w:pPr>
        <w:numPr>
          <w:ilvl w:val="3"/>
          <w:numId w:val="15"/>
        </w:numPr>
        <w:spacing w:after="0" w:line="240" w:lineRule="auto"/>
        <w:contextualSpacing/>
        <w:jc w:val="both"/>
        <w:rPr>
          <w:rFonts w:ascii="Times New Roman" w:eastAsia="Times New Roman" w:hAnsi="Times New Roman" w:cs="Times New Roman"/>
          <w:sz w:val="24"/>
          <w:szCs w:val="24"/>
        </w:rPr>
      </w:pPr>
      <w:proofErr w:type="spellStart"/>
      <w:r w:rsidRPr="004869F5">
        <w:rPr>
          <w:rFonts w:ascii="Times New Roman" w:eastAsia="Times New Roman" w:hAnsi="Times New Roman" w:cs="Times New Roman"/>
          <w:sz w:val="24"/>
          <w:szCs w:val="24"/>
        </w:rPr>
        <w:t>Давидовская</w:t>
      </w:r>
      <w:proofErr w:type="spellEnd"/>
      <w:r w:rsidRPr="004869F5">
        <w:rPr>
          <w:rFonts w:ascii="Times New Roman" w:eastAsia="Times New Roman" w:hAnsi="Times New Roman" w:cs="Times New Roman"/>
          <w:sz w:val="24"/>
          <w:szCs w:val="24"/>
        </w:rPr>
        <w:t xml:space="preserve"> К.С. (учитель начальных классов) – получение квалификационной категории «Педагог-модератор», успешно сдала ОЗП;</w:t>
      </w:r>
    </w:p>
    <w:p w:rsidR="004869F5" w:rsidRPr="004869F5" w:rsidRDefault="004869F5" w:rsidP="003A59E6">
      <w:pPr>
        <w:numPr>
          <w:ilvl w:val="3"/>
          <w:numId w:val="15"/>
        </w:numPr>
        <w:spacing w:after="0" w:line="240" w:lineRule="auto"/>
        <w:contextualSpacing/>
        <w:jc w:val="both"/>
        <w:rPr>
          <w:rFonts w:ascii="Times New Roman" w:eastAsia="Times New Roman" w:hAnsi="Times New Roman" w:cs="Times New Roman"/>
          <w:sz w:val="24"/>
          <w:szCs w:val="24"/>
        </w:rPr>
      </w:pPr>
      <w:bookmarkStart w:id="2" w:name="_Hlk169168247"/>
      <w:r w:rsidRPr="004869F5">
        <w:rPr>
          <w:rFonts w:ascii="Times New Roman" w:eastAsia="Times New Roman" w:hAnsi="Times New Roman" w:cs="Times New Roman"/>
          <w:sz w:val="24"/>
          <w:szCs w:val="24"/>
        </w:rPr>
        <w:lastRenderedPageBreak/>
        <w:t>Мищенко Т.Ю. (учитель истории) – получение квалификационной категории «Педагог-модератор», не прошла ОЗП;</w:t>
      </w:r>
    </w:p>
    <w:bookmarkEnd w:id="2"/>
    <w:p w:rsidR="004869F5" w:rsidRPr="004869F5" w:rsidRDefault="004869F5" w:rsidP="003A59E6">
      <w:pPr>
        <w:numPr>
          <w:ilvl w:val="3"/>
          <w:numId w:val="15"/>
        </w:numPr>
        <w:spacing w:after="0" w:line="240" w:lineRule="auto"/>
        <w:contextualSpacing/>
        <w:jc w:val="both"/>
        <w:rPr>
          <w:rFonts w:ascii="Times New Roman" w:eastAsia="Times New Roman" w:hAnsi="Times New Roman" w:cs="Times New Roman"/>
          <w:sz w:val="24"/>
          <w:szCs w:val="24"/>
        </w:rPr>
      </w:pPr>
      <w:proofErr w:type="spellStart"/>
      <w:r w:rsidRPr="004869F5">
        <w:rPr>
          <w:rFonts w:ascii="Times New Roman" w:eastAsia="Times New Roman" w:hAnsi="Times New Roman" w:cs="Times New Roman"/>
          <w:sz w:val="24"/>
          <w:szCs w:val="24"/>
        </w:rPr>
        <w:t>Чуракова</w:t>
      </w:r>
      <w:proofErr w:type="spellEnd"/>
      <w:r w:rsidRPr="004869F5">
        <w:rPr>
          <w:rFonts w:ascii="Times New Roman" w:eastAsia="Times New Roman" w:hAnsi="Times New Roman" w:cs="Times New Roman"/>
          <w:sz w:val="24"/>
          <w:szCs w:val="24"/>
        </w:rPr>
        <w:t xml:space="preserve"> М.А. (воспитатель класса </w:t>
      </w:r>
      <w:proofErr w:type="spellStart"/>
      <w:r w:rsidRPr="004869F5">
        <w:rPr>
          <w:rFonts w:ascii="Times New Roman" w:eastAsia="Times New Roman" w:hAnsi="Times New Roman" w:cs="Times New Roman"/>
          <w:sz w:val="24"/>
          <w:szCs w:val="24"/>
        </w:rPr>
        <w:t>предшкольной</w:t>
      </w:r>
      <w:proofErr w:type="spellEnd"/>
      <w:r w:rsidRPr="004869F5">
        <w:rPr>
          <w:rFonts w:ascii="Times New Roman" w:eastAsia="Times New Roman" w:hAnsi="Times New Roman" w:cs="Times New Roman"/>
          <w:sz w:val="24"/>
          <w:szCs w:val="24"/>
        </w:rPr>
        <w:t xml:space="preserve"> подготовки) – получение квалификационной категории «Педагог-модератор», не прошла ОЗП;</w:t>
      </w:r>
    </w:p>
    <w:p w:rsidR="004869F5" w:rsidRPr="004869F5" w:rsidRDefault="004869F5" w:rsidP="003A59E6">
      <w:pPr>
        <w:numPr>
          <w:ilvl w:val="3"/>
          <w:numId w:val="15"/>
        </w:numPr>
        <w:spacing w:after="0" w:line="240" w:lineRule="auto"/>
        <w:contextualSpacing/>
        <w:jc w:val="both"/>
        <w:rPr>
          <w:rFonts w:ascii="Times New Roman" w:eastAsia="Times New Roman" w:hAnsi="Times New Roman" w:cs="Times New Roman"/>
          <w:sz w:val="24"/>
          <w:szCs w:val="24"/>
        </w:rPr>
      </w:pPr>
      <w:proofErr w:type="spellStart"/>
      <w:r w:rsidRPr="004869F5">
        <w:rPr>
          <w:rFonts w:ascii="Times New Roman" w:eastAsia="Times New Roman" w:hAnsi="Times New Roman" w:cs="Times New Roman"/>
          <w:sz w:val="24"/>
          <w:szCs w:val="24"/>
        </w:rPr>
        <w:t>Калменова</w:t>
      </w:r>
      <w:proofErr w:type="spellEnd"/>
      <w:r w:rsidRPr="004869F5">
        <w:rPr>
          <w:rFonts w:ascii="Times New Roman" w:eastAsia="Times New Roman" w:hAnsi="Times New Roman" w:cs="Times New Roman"/>
          <w:sz w:val="24"/>
          <w:szCs w:val="24"/>
        </w:rPr>
        <w:t xml:space="preserve"> </w:t>
      </w:r>
      <w:proofErr w:type="gramStart"/>
      <w:r w:rsidRPr="004869F5">
        <w:rPr>
          <w:rFonts w:ascii="Times New Roman" w:eastAsia="Times New Roman" w:hAnsi="Times New Roman" w:cs="Times New Roman"/>
          <w:sz w:val="24"/>
          <w:szCs w:val="24"/>
        </w:rPr>
        <w:t>К.К..</w:t>
      </w:r>
      <w:proofErr w:type="gramEnd"/>
      <w:r w:rsidRPr="004869F5">
        <w:rPr>
          <w:rFonts w:ascii="Times New Roman" w:eastAsia="Times New Roman" w:hAnsi="Times New Roman" w:cs="Times New Roman"/>
          <w:sz w:val="24"/>
          <w:szCs w:val="24"/>
        </w:rPr>
        <w:t xml:space="preserve"> (учитель казахского языка и литературы) – получение квалификационной категории «Педагог-модератор», не прошла ОЗП;</w:t>
      </w:r>
    </w:p>
    <w:p w:rsidR="004869F5" w:rsidRPr="004869F5" w:rsidRDefault="004869F5" w:rsidP="003A59E6">
      <w:pPr>
        <w:numPr>
          <w:ilvl w:val="3"/>
          <w:numId w:val="15"/>
        </w:numPr>
        <w:spacing w:after="0" w:line="240" w:lineRule="auto"/>
        <w:contextualSpacing/>
        <w:jc w:val="both"/>
        <w:rPr>
          <w:rFonts w:ascii="Times New Roman" w:eastAsia="Times New Roman" w:hAnsi="Times New Roman" w:cs="Times New Roman"/>
          <w:sz w:val="24"/>
          <w:szCs w:val="24"/>
        </w:rPr>
      </w:pPr>
      <w:proofErr w:type="spellStart"/>
      <w:r w:rsidRPr="004869F5">
        <w:rPr>
          <w:rFonts w:ascii="Times New Roman" w:eastAsia="Times New Roman" w:hAnsi="Times New Roman" w:cs="Times New Roman"/>
          <w:sz w:val="24"/>
          <w:szCs w:val="24"/>
        </w:rPr>
        <w:t>Балабекова</w:t>
      </w:r>
      <w:proofErr w:type="spellEnd"/>
      <w:r w:rsidRPr="004869F5">
        <w:rPr>
          <w:rFonts w:ascii="Times New Roman" w:eastAsia="Times New Roman" w:hAnsi="Times New Roman" w:cs="Times New Roman"/>
          <w:sz w:val="24"/>
          <w:szCs w:val="24"/>
        </w:rPr>
        <w:t xml:space="preserve"> А.Т. (учитель иностранного языка) – получение квалификационной категории «Педагог-модератор», не прошла ОЗП;</w:t>
      </w:r>
    </w:p>
    <w:p w:rsidR="004869F5" w:rsidRDefault="004869F5" w:rsidP="003A59E6">
      <w:pPr>
        <w:numPr>
          <w:ilvl w:val="3"/>
          <w:numId w:val="15"/>
        </w:numPr>
        <w:spacing w:after="0" w:line="240" w:lineRule="auto"/>
        <w:contextualSpacing/>
        <w:jc w:val="both"/>
        <w:rPr>
          <w:rFonts w:ascii="Times New Roman" w:eastAsia="Times New Roman" w:hAnsi="Times New Roman" w:cs="Times New Roman"/>
          <w:sz w:val="24"/>
          <w:szCs w:val="24"/>
        </w:rPr>
      </w:pPr>
      <w:proofErr w:type="spellStart"/>
      <w:r w:rsidRPr="004869F5">
        <w:rPr>
          <w:rFonts w:ascii="Times New Roman" w:eastAsia="Times New Roman" w:hAnsi="Times New Roman" w:cs="Times New Roman"/>
          <w:sz w:val="24"/>
          <w:szCs w:val="24"/>
        </w:rPr>
        <w:t>Болтайбекова</w:t>
      </w:r>
      <w:proofErr w:type="spellEnd"/>
      <w:r w:rsidRPr="004869F5">
        <w:rPr>
          <w:rFonts w:ascii="Times New Roman" w:eastAsia="Times New Roman" w:hAnsi="Times New Roman" w:cs="Times New Roman"/>
          <w:sz w:val="24"/>
          <w:szCs w:val="24"/>
        </w:rPr>
        <w:t xml:space="preserve"> М.А. (учитель казахского языка и литературы) – получение квалификационной категории «Педагог-модератор», не прошла ОЗП.</w:t>
      </w:r>
    </w:p>
    <w:p w:rsidR="00B05BE1" w:rsidRPr="0070013D" w:rsidRDefault="00351213" w:rsidP="00B05BE1">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B05BE1" w:rsidRPr="0070013D">
        <w:rPr>
          <w:rFonts w:ascii="Times New Roman" w:hAnsi="Times New Roman" w:cs="Times New Roman"/>
          <w:b/>
          <w:sz w:val="24"/>
          <w:szCs w:val="24"/>
        </w:rPr>
        <w:t>Повышение квалификации педагогических кадров.</w:t>
      </w:r>
    </w:p>
    <w:p w:rsidR="00560556" w:rsidRPr="0070013D" w:rsidRDefault="00B05BE1" w:rsidP="0070013D">
      <w:pPr>
        <w:pStyle w:val="a3"/>
        <w:ind w:firstLine="567"/>
        <w:jc w:val="both"/>
        <w:rPr>
          <w:rFonts w:ascii="Times New Roman" w:hAnsi="Times New Roman" w:cs="Times New Roman"/>
          <w:sz w:val="24"/>
          <w:szCs w:val="24"/>
        </w:rPr>
      </w:pPr>
      <w:r w:rsidRPr="0070013D">
        <w:rPr>
          <w:rFonts w:ascii="Times New Roman" w:hAnsi="Times New Roman" w:cs="Times New Roman"/>
          <w:sz w:val="24"/>
          <w:szCs w:val="24"/>
        </w:rPr>
        <w:t>Важным направлением в методической деятельности является организация работы по повышению педагогического мастерства через курсовую подготовку. Повышение квалификации педагогов осуществлялось в системе</w:t>
      </w:r>
      <w:r w:rsidR="00603A0E" w:rsidRPr="0070013D">
        <w:rPr>
          <w:rFonts w:ascii="Times New Roman" w:hAnsi="Times New Roman" w:cs="Times New Roman"/>
          <w:sz w:val="24"/>
          <w:szCs w:val="24"/>
        </w:rPr>
        <w:t>, э</w:t>
      </w:r>
      <w:r w:rsidRPr="0070013D">
        <w:rPr>
          <w:rFonts w:ascii="Times New Roman" w:hAnsi="Times New Roman" w:cs="Times New Roman"/>
          <w:sz w:val="24"/>
          <w:szCs w:val="24"/>
        </w:rPr>
        <w:t xml:space="preserve">тому способствовали следующие </w:t>
      </w:r>
      <w:proofErr w:type="gramStart"/>
      <w:r w:rsidRPr="0070013D">
        <w:rPr>
          <w:rFonts w:ascii="Times New Roman" w:hAnsi="Times New Roman" w:cs="Times New Roman"/>
          <w:sz w:val="24"/>
          <w:szCs w:val="24"/>
        </w:rPr>
        <w:t xml:space="preserve">факторы: </w:t>
      </w:r>
      <w:r w:rsidR="00DF45A7" w:rsidRPr="0070013D">
        <w:rPr>
          <w:rFonts w:ascii="Times New Roman" w:hAnsi="Times New Roman" w:cs="Times New Roman"/>
          <w:sz w:val="24"/>
          <w:szCs w:val="24"/>
        </w:rPr>
        <w:t xml:space="preserve"> </w:t>
      </w:r>
      <w:r w:rsidRPr="0070013D">
        <w:rPr>
          <w:rFonts w:ascii="Times New Roman" w:hAnsi="Times New Roman" w:cs="Times New Roman"/>
          <w:sz w:val="24"/>
          <w:szCs w:val="24"/>
        </w:rPr>
        <w:t>наличие</w:t>
      </w:r>
      <w:proofErr w:type="gramEnd"/>
      <w:r w:rsidRPr="0070013D">
        <w:rPr>
          <w:rFonts w:ascii="Times New Roman" w:hAnsi="Times New Roman" w:cs="Times New Roman"/>
          <w:sz w:val="24"/>
          <w:szCs w:val="24"/>
        </w:rPr>
        <w:t xml:space="preserve"> перспективного плана курсовой подготовки кадров; </w:t>
      </w:r>
      <w:r w:rsidR="0070013D" w:rsidRPr="0070013D">
        <w:rPr>
          <w:rFonts w:ascii="Times New Roman" w:hAnsi="Times New Roman" w:cs="Times New Roman"/>
          <w:sz w:val="24"/>
          <w:szCs w:val="24"/>
        </w:rPr>
        <w:t xml:space="preserve"> </w:t>
      </w:r>
      <w:r w:rsidRPr="0070013D">
        <w:rPr>
          <w:rFonts w:ascii="Times New Roman" w:hAnsi="Times New Roman" w:cs="Times New Roman"/>
          <w:sz w:val="24"/>
          <w:szCs w:val="24"/>
        </w:rPr>
        <w:t>своевременное ознакомление кадров с планом курсовых мероприятий; востребованность получаемых знаний для выполнения профессиональных задач; проведение диагностики определения потребности персонала в повышении квалификации.</w:t>
      </w:r>
      <w:r w:rsidRPr="0070013D">
        <w:rPr>
          <w:sz w:val="24"/>
          <w:szCs w:val="24"/>
        </w:rPr>
        <w:t xml:space="preserve"> </w:t>
      </w:r>
      <w:r w:rsidRPr="0070013D">
        <w:rPr>
          <w:rFonts w:ascii="Times New Roman" w:eastAsia="Calibri" w:hAnsi="Times New Roman" w:cs="Times New Roman"/>
          <w:sz w:val="24"/>
          <w:szCs w:val="24"/>
        </w:rPr>
        <w:t xml:space="preserve"> </w:t>
      </w:r>
      <w:r w:rsidR="00560556" w:rsidRPr="0070013D">
        <w:rPr>
          <w:rFonts w:ascii="Times New Roman" w:eastAsia="Calibri" w:hAnsi="Times New Roman" w:cs="Times New Roman"/>
          <w:sz w:val="24"/>
          <w:szCs w:val="24"/>
        </w:rPr>
        <w:t xml:space="preserve">           </w:t>
      </w:r>
    </w:p>
    <w:p w:rsidR="00B05BE1" w:rsidRDefault="00560556" w:rsidP="00560556">
      <w:pPr>
        <w:pStyle w:val="a3"/>
        <w:ind w:firstLine="360"/>
        <w:rPr>
          <w:rFonts w:ascii="Times New Roman" w:eastAsia="Calibri" w:hAnsi="Times New Roman" w:cs="Times New Roman"/>
          <w:sz w:val="24"/>
          <w:szCs w:val="24"/>
          <w:lang w:val="kk-KZ"/>
        </w:rPr>
      </w:pPr>
      <w:r w:rsidRPr="0070013D">
        <w:rPr>
          <w:rFonts w:ascii="Times New Roman" w:eastAsia="Calibri" w:hAnsi="Times New Roman" w:cs="Times New Roman"/>
          <w:sz w:val="24"/>
          <w:szCs w:val="24"/>
          <w:lang w:val="kk-KZ"/>
        </w:rPr>
        <w:t xml:space="preserve"> </w:t>
      </w:r>
      <w:r w:rsidR="00B05BE1" w:rsidRPr="0070013D">
        <w:rPr>
          <w:rFonts w:ascii="Times New Roman" w:eastAsia="Calibri" w:hAnsi="Times New Roman" w:cs="Times New Roman"/>
          <w:sz w:val="24"/>
          <w:szCs w:val="24"/>
        </w:rPr>
        <w:t>Повышение квалификации работников</w:t>
      </w:r>
      <w:r w:rsidR="00603A0E" w:rsidRPr="0070013D">
        <w:rPr>
          <w:rFonts w:ascii="Times New Roman" w:eastAsia="Calibri" w:hAnsi="Times New Roman" w:cs="Times New Roman"/>
          <w:sz w:val="24"/>
          <w:szCs w:val="24"/>
        </w:rPr>
        <w:t xml:space="preserve"> и административного </w:t>
      </w:r>
      <w:proofErr w:type="gramStart"/>
      <w:r w:rsidR="00603A0E" w:rsidRPr="0070013D">
        <w:rPr>
          <w:rFonts w:ascii="Times New Roman" w:eastAsia="Calibri" w:hAnsi="Times New Roman" w:cs="Times New Roman"/>
          <w:sz w:val="24"/>
          <w:szCs w:val="24"/>
        </w:rPr>
        <w:t xml:space="preserve">корпуса </w:t>
      </w:r>
      <w:r w:rsidR="00B05BE1" w:rsidRPr="0070013D">
        <w:rPr>
          <w:rFonts w:ascii="Times New Roman" w:eastAsia="Calibri" w:hAnsi="Times New Roman" w:cs="Times New Roman"/>
          <w:sz w:val="24"/>
          <w:szCs w:val="24"/>
        </w:rPr>
        <w:t xml:space="preserve"> организации</w:t>
      </w:r>
      <w:proofErr w:type="gramEnd"/>
      <w:r w:rsidR="00B05BE1" w:rsidRPr="0070013D">
        <w:rPr>
          <w:rFonts w:ascii="Times New Roman" w:eastAsia="Calibri" w:hAnsi="Times New Roman" w:cs="Times New Roman"/>
          <w:sz w:val="24"/>
          <w:szCs w:val="24"/>
        </w:rPr>
        <w:t xml:space="preserve"> образования проходит на базе курсов повышения квалификации «</w:t>
      </w:r>
      <w:r w:rsidR="00B05BE1" w:rsidRPr="0070013D">
        <w:rPr>
          <w:rFonts w:ascii="Times New Roman" w:eastAsia="Calibri" w:hAnsi="Times New Roman" w:cs="Times New Roman"/>
          <w:sz w:val="24"/>
          <w:szCs w:val="24"/>
          <w:lang w:val="kk-KZ"/>
        </w:rPr>
        <w:t>Орлеү</w:t>
      </w:r>
      <w:r w:rsidR="00B05BE1" w:rsidRPr="0070013D">
        <w:rPr>
          <w:rFonts w:ascii="Times New Roman" w:eastAsia="Calibri" w:hAnsi="Times New Roman" w:cs="Times New Roman"/>
          <w:sz w:val="24"/>
          <w:szCs w:val="24"/>
        </w:rPr>
        <w:t>»</w:t>
      </w:r>
      <w:r w:rsidR="00B05BE1" w:rsidRPr="0070013D">
        <w:rPr>
          <w:rFonts w:ascii="Times New Roman" w:eastAsia="Calibri" w:hAnsi="Times New Roman" w:cs="Times New Roman"/>
          <w:sz w:val="24"/>
          <w:szCs w:val="24"/>
          <w:lang w:val="kk-KZ"/>
        </w:rPr>
        <w:t xml:space="preserve"> г. Караганда</w:t>
      </w:r>
      <w:r w:rsidR="00603A0E" w:rsidRPr="0070013D">
        <w:rPr>
          <w:rFonts w:ascii="Times New Roman" w:eastAsia="Calibri" w:hAnsi="Times New Roman" w:cs="Times New Roman"/>
          <w:sz w:val="24"/>
          <w:szCs w:val="24"/>
          <w:lang w:val="kk-KZ"/>
        </w:rPr>
        <w:t xml:space="preserve"> или в дистанцилннлм формате</w:t>
      </w:r>
      <w:r w:rsidR="00351213">
        <w:rPr>
          <w:rFonts w:ascii="Times New Roman" w:eastAsia="Calibri" w:hAnsi="Times New Roman" w:cs="Times New Roman"/>
          <w:sz w:val="24"/>
          <w:szCs w:val="24"/>
          <w:lang w:val="kk-KZ"/>
        </w:rPr>
        <w:t>. Все педагоги школы своевременно прошходят курсы повышения квалификации.</w:t>
      </w:r>
    </w:p>
    <w:p w:rsidR="00B05BE1" w:rsidRPr="00351213" w:rsidRDefault="00351213" w:rsidP="00351213">
      <w:pPr>
        <w:pStyle w:val="a3"/>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B05BE1" w:rsidRPr="0070013D">
        <w:rPr>
          <w:rFonts w:ascii="Times New Roman" w:hAnsi="Times New Roman" w:cs="Times New Roman"/>
          <w:sz w:val="24"/>
          <w:szCs w:val="24"/>
        </w:rPr>
        <w:t>Значимым ресурсом в профессиональном развитии педагога является участие в конференциях, семинарах, вебинарах, мастер-классах</w:t>
      </w:r>
      <w:r w:rsidR="0070013D">
        <w:rPr>
          <w:rFonts w:ascii="Times New Roman" w:hAnsi="Times New Roman" w:cs="Times New Roman"/>
          <w:sz w:val="24"/>
          <w:szCs w:val="24"/>
        </w:rPr>
        <w:t>:</w:t>
      </w:r>
      <w:r>
        <w:rPr>
          <w:rFonts w:ascii="Times New Roman" w:hAnsi="Times New Roman" w:cs="Times New Roman"/>
          <w:sz w:val="24"/>
          <w:szCs w:val="24"/>
        </w:rPr>
        <w:t xml:space="preserve"> Лемешева Р.Ф., </w:t>
      </w:r>
      <w:proofErr w:type="spellStart"/>
      <w:r>
        <w:rPr>
          <w:rFonts w:ascii="Times New Roman" w:hAnsi="Times New Roman" w:cs="Times New Roman"/>
          <w:sz w:val="24"/>
          <w:szCs w:val="24"/>
        </w:rPr>
        <w:t>Аубакирова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А.Б..</w:t>
      </w:r>
      <w:proofErr w:type="gramEnd"/>
      <w:r>
        <w:rPr>
          <w:rFonts w:ascii="Times New Roman" w:hAnsi="Times New Roman" w:cs="Times New Roman"/>
          <w:sz w:val="24"/>
          <w:szCs w:val="24"/>
        </w:rPr>
        <w:t xml:space="preserve"> Мардашева Э.М., Бут М.В., </w:t>
      </w:r>
      <w:proofErr w:type="spellStart"/>
      <w:r>
        <w:rPr>
          <w:rFonts w:ascii="Times New Roman" w:hAnsi="Times New Roman" w:cs="Times New Roman"/>
          <w:sz w:val="24"/>
          <w:szCs w:val="24"/>
        </w:rPr>
        <w:t>Ганюшина</w:t>
      </w:r>
      <w:proofErr w:type="spellEnd"/>
      <w:r>
        <w:rPr>
          <w:rFonts w:ascii="Times New Roman" w:hAnsi="Times New Roman" w:cs="Times New Roman"/>
          <w:sz w:val="24"/>
          <w:szCs w:val="24"/>
        </w:rPr>
        <w:t xml:space="preserve"> Н.М., Мищенко Т.Ю., Пастушенко </w:t>
      </w:r>
      <w:proofErr w:type="spellStart"/>
      <w:r>
        <w:rPr>
          <w:rFonts w:ascii="Times New Roman" w:hAnsi="Times New Roman" w:cs="Times New Roman"/>
          <w:sz w:val="24"/>
          <w:szCs w:val="24"/>
        </w:rPr>
        <w:t>Т.В..Подгорная</w:t>
      </w:r>
      <w:proofErr w:type="spellEnd"/>
      <w:r>
        <w:rPr>
          <w:rFonts w:ascii="Times New Roman" w:hAnsi="Times New Roman" w:cs="Times New Roman"/>
          <w:sz w:val="24"/>
          <w:szCs w:val="24"/>
        </w:rPr>
        <w:t xml:space="preserve"> Т.М., </w:t>
      </w:r>
      <w:proofErr w:type="spellStart"/>
      <w:r>
        <w:rPr>
          <w:rFonts w:ascii="Times New Roman" w:hAnsi="Times New Roman" w:cs="Times New Roman"/>
          <w:sz w:val="24"/>
          <w:szCs w:val="24"/>
        </w:rPr>
        <w:t>Черская</w:t>
      </w:r>
      <w:proofErr w:type="spellEnd"/>
      <w:r>
        <w:rPr>
          <w:rFonts w:ascii="Times New Roman" w:hAnsi="Times New Roman" w:cs="Times New Roman"/>
          <w:sz w:val="24"/>
          <w:szCs w:val="24"/>
        </w:rPr>
        <w:t xml:space="preserve"> Е.В., Темирова Р.К., </w:t>
      </w:r>
      <w:proofErr w:type="spellStart"/>
      <w:r>
        <w:rPr>
          <w:rFonts w:ascii="Times New Roman" w:hAnsi="Times New Roman" w:cs="Times New Roman"/>
          <w:sz w:val="24"/>
          <w:szCs w:val="24"/>
        </w:rPr>
        <w:t>Балабекова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Болтайбекова</w:t>
      </w:r>
      <w:proofErr w:type="spellEnd"/>
      <w:r>
        <w:rPr>
          <w:rFonts w:ascii="Times New Roman" w:hAnsi="Times New Roman" w:cs="Times New Roman"/>
          <w:sz w:val="24"/>
          <w:szCs w:val="24"/>
        </w:rPr>
        <w:t xml:space="preserve"> М.А., </w:t>
      </w:r>
      <w:proofErr w:type="spellStart"/>
      <w:r>
        <w:rPr>
          <w:rFonts w:ascii="Times New Roman" w:hAnsi="Times New Roman" w:cs="Times New Roman"/>
          <w:sz w:val="24"/>
          <w:szCs w:val="24"/>
        </w:rPr>
        <w:t>Салимонов</w:t>
      </w:r>
      <w:proofErr w:type="spellEnd"/>
      <w:r>
        <w:rPr>
          <w:rFonts w:ascii="Times New Roman" w:hAnsi="Times New Roman" w:cs="Times New Roman"/>
          <w:sz w:val="24"/>
          <w:szCs w:val="24"/>
        </w:rPr>
        <w:t xml:space="preserve"> В.Д., Орт </w:t>
      </w:r>
      <w:proofErr w:type="gramStart"/>
      <w:r>
        <w:rPr>
          <w:rFonts w:ascii="Times New Roman" w:hAnsi="Times New Roman" w:cs="Times New Roman"/>
          <w:sz w:val="24"/>
          <w:szCs w:val="24"/>
        </w:rPr>
        <w:t>Е.А..</w:t>
      </w:r>
      <w:proofErr w:type="gramEnd"/>
    </w:p>
    <w:p w:rsidR="00B05BE1" w:rsidRPr="002F4D89" w:rsidRDefault="00351213" w:rsidP="00B05BE1">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B05BE1" w:rsidRPr="002F4D89">
        <w:rPr>
          <w:rFonts w:ascii="Times New Roman" w:hAnsi="Times New Roman" w:cs="Times New Roman"/>
          <w:b/>
          <w:sz w:val="24"/>
          <w:szCs w:val="24"/>
        </w:rPr>
        <w:t>Работа с одарёнными детьми.  Деятельность научного общества «</w:t>
      </w:r>
      <w:proofErr w:type="spellStart"/>
      <w:r w:rsidR="00B05BE1" w:rsidRPr="002F4D89">
        <w:rPr>
          <w:rFonts w:ascii="Times New Roman" w:hAnsi="Times New Roman" w:cs="Times New Roman"/>
          <w:b/>
          <w:sz w:val="24"/>
          <w:szCs w:val="24"/>
        </w:rPr>
        <w:t>Жас</w:t>
      </w:r>
      <w:proofErr w:type="spellEnd"/>
      <w:r w:rsidR="00B05BE1" w:rsidRPr="002F4D89">
        <w:rPr>
          <w:rFonts w:ascii="Times New Roman" w:hAnsi="Times New Roman" w:cs="Times New Roman"/>
          <w:b/>
          <w:sz w:val="24"/>
          <w:szCs w:val="24"/>
        </w:rPr>
        <w:t xml:space="preserve"> </w:t>
      </w:r>
      <w:proofErr w:type="spellStart"/>
      <w:r w:rsidR="00B05BE1" w:rsidRPr="002F4D89">
        <w:rPr>
          <w:rFonts w:ascii="Times New Roman" w:hAnsi="Times New Roman" w:cs="Times New Roman"/>
          <w:b/>
          <w:sz w:val="24"/>
          <w:szCs w:val="24"/>
        </w:rPr>
        <w:t>талап</w:t>
      </w:r>
      <w:proofErr w:type="spellEnd"/>
      <w:r w:rsidR="00B05BE1" w:rsidRPr="002F4D89">
        <w:rPr>
          <w:rFonts w:ascii="Times New Roman" w:hAnsi="Times New Roman" w:cs="Times New Roman"/>
          <w:b/>
          <w:sz w:val="24"/>
          <w:szCs w:val="24"/>
        </w:rPr>
        <w:t>».</w:t>
      </w:r>
    </w:p>
    <w:p w:rsidR="002F4D89" w:rsidRDefault="00B05BE1" w:rsidP="002F4D89">
      <w:pPr>
        <w:spacing w:after="0" w:line="240" w:lineRule="auto"/>
        <w:ind w:firstLine="708"/>
        <w:jc w:val="both"/>
        <w:rPr>
          <w:rFonts w:ascii="Times New Roman" w:eastAsia="Calibri" w:hAnsi="Times New Roman" w:cs="Times New Roman"/>
          <w:sz w:val="24"/>
          <w:szCs w:val="24"/>
        </w:rPr>
      </w:pPr>
      <w:r w:rsidRPr="002F4D89">
        <w:rPr>
          <w:rFonts w:ascii="Times New Roman" w:eastAsia="Calibri" w:hAnsi="Times New Roman" w:cs="Times New Roman"/>
          <w:sz w:val="24"/>
          <w:szCs w:val="24"/>
        </w:rPr>
        <w:t>В рамках этого направления  внедряется  проект «Школа олимпийского резерва».</w:t>
      </w:r>
      <w:r w:rsidR="002F4D89" w:rsidRPr="002F4D89">
        <w:rPr>
          <w:rFonts w:ascii="Times New Roman" w:eastAsia="Times New Roman" w:hAnsi="Times New Roman" w:cs="Times New Roman"/>
          <w:sz w:val="24"/>
          <w:szCs w:val="24"/>
          <w:lang w:val="kk-KZ"/>
        </w:rPr>
        <w:t>Программа «Школы олимпийского резерва» направлена на создание условий для выявления, обучения, воспитания, поддержки и развития индивидуальных задатков одаренных детей</w:t>
      </w:r>
      <w:r w:rsidR="002F4D89" w:rsidRPr="002F4D89">
        <w:rPr>
          <w:rFonts w:ascii="Times New Roman" w:eastAsia="Times New Roman" w:hAnsi="Times New Roman" w:cs="Times New Roman"/>
          <w:sz w:val="24"/>
          <w:szCs w:val="24"/>
        </w:rPr>
        <w:t>, что</w:t>
      </w:r>
      <w:r w:rsidR="002F4D89" w:rsidRPr="002F4D89">
        <w:rPr>
          <w:rFonts w:ascii="Times New Roman" w:eastAsia="Calibri" w:hAnsi="Times New Roman" w:cs="Times New Roman"/>
          <w:sz w:val="24"/>
          <w:szCs w:val="24"/>
        </w:rPr>
        <w:t xml:space="preserve"> находит свое отражение в призовых местах учащихся на олимпиадах различного уровня, в интеллектуальных играх, конкурсах:</w:t>
      </w:r>
    </w:p>
    <w:p w:rsidR="002F4D89" w:rsidRDefault="002F4D89" w:rsidP="002F4D8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Городской уровень:</w:t>
      </w:r>
    </w:p>
    <w:p w:rsidR="001B27D6" w:rsidRPr="00204367" w:rsidRDefault="00590043" w:rsidP="001B27D6">
      <w:pPr>
        <w:pStyle w:val="TableParagraph"/>
        <w:spacing w:before="2"/>
        <w:ind w:left="5"/>
        <w:jc w:val="both"/>
        <w:rPr>
          <w:lang w:val="ru-RU"/>
        </w:rPr>
      </w:pPr>
      <w:r>
        <w:rPr>
          <w:sz w:val="24"/>
          <w:szCs w:val="24"/>
        </w:rPr>
        <w:t xml:space="preserve">- </w:t>
      </w:r>
      <w:r w:rsidR="001B27D6" w:rsidRPr="002F4D89">
        <w:rPr>
          <w:sz w:val="24"/>
          <w:szCs w:val="24"/>
        </w:rPr>
        <w:t>Республиканская олимпиада по общеобразовательным предметам (5-6 класс</w:t>
      </w:r>
      <w:r w:rsidR="001B27D6">
        <w:rPr>
          <w:sz w:val="24"/>
          <w:szCs w:val="24"/>
          <w:lang w:val="ru-RU"/>
        </w:rPr>
        <w:t>ы</w:t>
      </w:r>
      <w:r w:rsidR="001B27D6" w:rsidRPr="002F4D89">
        <w:rPr>
          <w:sz w:val="24"/>
          <w:szCs w:val="24"/>
        </w:rPr>
        <w:t>)</w:t>
      </w:r>
      <w:r w:rsidR="001B27D6">
        <w:rPr>
          <w:sz w:val="24"/>
          <w:szCs w:val="24"/>
        </w:rPr>
        <w:t>:</w:t>
      </w:r>
      <w:r w:rsidR="001B27D6" w:rsidRPr="00590043">
        <w:rPr>
          <w:lang w:val="ru-RU"/>
        </w:rPr>
        <w:t xml:space="preserve"> </w:t>
      </w:r>
      <w:proofErr w:type="spellStart"/>
      <w:r w:rsidR="001B27D6" w:rsidRPr="00204367">
        <w:rPr>
          <w:lang w:val="ru-RU"/>
        </w:rPr>
        <w:t>Кульжамбеков</w:t>
      </w:r>
      <w:proofErr w:type="spellEnd"/>
      <w:r w:rsidR="001B27D6">
        <w:rPr>
          <w:lang w:val="ru-RU"/>
        </w:rPr>
        <w:t xml:space="preserve"> Д. (2 место), </w:t>
      </w:r>
      <w:proofErr w:type="spellStart"/>
      <w:r w:rsidR="001B27D6" w:rsidRPr="00204367">
        <w:rPr>
          <w:lang w:val="ru-RU"/>
        </w:rPr>
        <w:t>Суденко</w:t>
      </w:r>
      <w:proofErr w:type="spellEnd"/>
      <w:r w:rsidR="001B27D6">
        <w:rPr>
          <w:lang w:val="ru-RU"/>
        </w:rPr>
        <w:t xml:space="preserve"> В. (3 место), Юдина К. (2 место), Тарасенко Ж. (1 место), </w:t>
      </w:r>
      <w:proofErr w:type="spellStart"/>
      <w:proofErr w:type="gramStart"/>
      <w:r w:rsidR="001B27D6">
        <w:rPr>
          <w:lang w:val="ru-RU"/>
        </w:rPr>
        <w:t>Форостьянов</w:t>
      </w:r>
      <w:proofErr w:type="spellEnd"/>
      <w:r w:rsidR="001B27D6">
        <w:rPr>
          <w:lang w:val="ru-RU"/>
        </w:rPr>
        <w:t xml:space="preserve">  И.</w:t>
      </w:r>
      <w:proofErr w:type="gramEnd"/>
      <w:r w:rsidR="001B27D6">
        <w:rPr>
          <w:lang w:val="ru-RU"/>
        </w:rPr>
        <w:t xml:space="preserve"> (3 место), </w:t>
      </w:r>
      <w:proofErr w:type="spellStart"/>
      <w:r w:rsidR="001B27D6">
        <w:rPr>
          <w:lang w:val="ru-RU"/>
        </w:rPr>
        <w:t>Аязбаев</w:t>
      </w:r>
      <w:proofErr w:type="spellEnd"/>
      <w:r w:rsidR="001B27D6">
        <w:rPr>
          <w:lang w:val="ru-RU"/>
        </w:rPr>
        <w:t xml:space="preserve"> Т. (3 место), Остапенко А. (3 место), </w:t>
      </w:r>
      <w:proofErr w:type="spellStart"/>
      <w:r w:rsidR="001B27D6" w:rsidRPr="00204367">
        <w:rPr>
          <w:lang w:val="ru-RU"/>
        </w:rPr>
        <w:t>Курманалин</w:t>
      </w:r>
      <w:proofErr w:type="spellEnd"/>
      <w:r w:rsidR="001B27D6" w:rsidRPr="00204367">
        <w:rPr>
          <w:lang w:val="ru-RU"/>
        </w:rPr>
        <w:t xml:space="preserve"> </w:t>
      </w:r>
      <w:r w:rsidR="001B27D6">
        <w:rPr>
          <w:lang w:val="ru-RU"/>
        </w:rPr>
        <w:t>Р. (3 место);</w:t>
      </w:r>
    </w:p>
    <w:p w:rsidR="00CF0D2A" w:rsidRPr="00CF0D2A" w:rsidRDefault="001B27D6" w:rsidP="001B27D6">
      <w:pPr>
        <w:pStyle w:val="TableParagraph"/>
        <w:spacing w:before="2"/>
        <w:ind w:left="0"/>
        <w:jc w:val="both"/>
        <w:rPr>
          <w:sz w:val="24"/>
          <w:szCs w:val="24"/>
          <w:lang w:val="ru-RU"/>
        </w:rPr>
      </w:pPr>
      <w:r>
        <w:rPr>
          <w:sz w:val="24"/>
          <w:szCs w:val="24"/>
          <w:lang w:val="ru-RU"/>
        </w:rPr>
        <w:t xml:space="preserve">- </w:t>
      </w:r>
      <w:r w:rsidR="00CF0D2A" w:rsidRPr="002F4D89">
        <w:rPr>
          <w:sz w:val="24"/>
          <w:szCs w:val="24"/>
        </w:rPr>
        <w:t>Республиканская олимпиада по общеобразовательным предметам (</w:t>
      </w:r>
      <w:r w:rsidR="00CF0D2A">
        <w:rPr>
          <w:sz w:val="24"/>
          <w:szCs w:val="24"/>
          <w:lang w:val="ru-RU"/>
        </w:rPr>
        <w:t>7-8</w:t>
      </w:r>
      <w:r w:rsidR="00CF0D2A" w:rsidRPr="002F4D89">
        <w:rPr>
          <w:sz w:val="24"/>
          <w:szCs w:val="24"/>
        </w:rPr>
        <w:t xml:space="preserve"> класс</w:t>
      </w:r>
      <w:r w:rsidR="00CF0D2A">
        <w:rPr>
          <w:sz w:val="24"/>
          <w:szCs w:val="24"/>
          <w:lang w:val="ru-RU"/>
        </w:rPr>
        <w:t>ы</w:t>
      </w:r>
      <w:r w:rsidR="00CF0D2A" w:rsidRPr="002F4D89">
        <w:rPr>
          <w:sz w:val="24"/>
          <w:szCs w:val="24"/>
        </w:rPr>
        <w:t>)</w:t>
      </w:r>
      <w:r w:rsidR="00CF0D2A">
        <w:rPr>
          <w:sz w:val="24"/>
          <w:szCs w:val="24"/>
        </w:rPr>
        <w:t>:</w:t>
      </w:r>
      <w:r w:rsidR="00CF0D2A">
        <w:rPr>
          <w:sz w:val="24"/>
          <w:szCs w:val="24"/>
          <w:lang w:val="ru-RU"/>
        </w:rPr>
        <w:t xml:space="preserve"> Гутникова М. (1 место), Смирнова К. (3 место), </w:t>
      </w:r>
      <w:proofErr w:type="spellStart"/>
      <w:r w:rsidR="00CF0D2A">
        <w:rPr>
          <w:sz w:val="24"/>
          <w:szCs w:val="24"/>
          <w:lang w:val="ru-RU"/>
        </w:rPr>
        <w:t>Кодик</w:t>
      </w:r>
      <w:proofErr w:type="spellEnd"/>
      <w:r w:rsidR="00CF0D2A">
        <w:rPr>
          <w:sz w:val="24"/>
          <w:szCs w:val="24"/>
          <w:lang w:val="ru-RU"/>
        </w:rPr>
        <w:t xml:space="preserve"> В. (1 место)</w:t>
      </w:r>
      <w:r>
        <w:rPr>
          <w:sz w:val="24"/>
          <w:szCs w:val="24"/>
          <w:lang w:val="ru-RU"/>
        </w:rPr>
        <w:t>;</w:t>
      </w:r>
    </w:p>
    <w:p w:rsidR="002F4D89" w:rsidRPr="001B27D6" w:rsidRDefault="00CF0D2A" w:rsidP="001B27D6">
      <w:pPr>
        <w:pStyle w:val="TableParagraph"/>
        <w:spacing w:before="2"/>
        <w:ind w:left="5"/>
        <w:jc w:val="both"/>
        <w:rPr>
          <w:lang w:val="ru-RU"/>
        </w:rPr>
      </w:pPr>
      <w:r>
        <w:rPr>
          <w:sz w:val="24"/>
          <w:szCs w:val="24"/>
          <w:lang w:val="ru-RU"/>
        </w:rPr>
        <w:t xml:space="preserve">- </w:t>
      </w:r>
      <w:r w:rsidR="002F4D89" w:rsidRPr="002F4D89">
        <w:rPr>
          <w:sz w:val="24"/>
          <w:szCs w:val="24"/>
        </w:rPr>
        <w:t>Республиканская олимпиада по общеобразовательным предметам  (9-11 класс</w:t>
      </w:r>
      <w:r>
        <w:rPr>
          <w:sz w:val="24"/>
          <w:szCs w:val="24"/>
        </w:rPr>
        <w:t>ы</w:t>
      </w:r>
      <w:r w:rsidR="002F4D89" w:rsidRPr="002F4D89">
        <w:rPr>
          <w:sz w:val="24"/>
          <w:szCs w:val="24"/>
        </w:rPr>
        <w:t>)</w:t>
      </w:r>
      <w:r w:rsidR="002F4D89">
        <w:rPr>
          <w:sz w:val="24"/>
          <w:szCs w:val="24"/>
        </w:rPr>
        <w:t xml:space="preserve">: Мондровская А. (1 место), Вожакина В. (2 место), Дарибаева А. (2 место), Курулёва А. (1 место), Акберова Э. (2 место), Хамитова Ж. (1 место),  Левонюк В. (2 место), Ужанков А. (3 место), </w:t>
      </w:r>
      <w:r w:rsidR="00590043">
        <w:rPr>
          <w:sz w:val="24"/>
          <w:szCs w:val="24"/>
        </w:rPr>
        <w:t xml:space="preserve">Вайкуте В. (2 место), Москвин А. (3 место),  </w:t>
      </w:r>
      <w:r>
        <w:rPr>
          <w:sz w:val="24"/>
          <w:szCs w:val="24"/>
        </w:rPr>
        <w:t>Норкин Д. (3 место), Вайкуте В. (3 место)</w:t>
      </w:r>
      <w:r w:rsidR="001B27D6">
        <w:rPr>
          <w:sz w:val="24"/>
          <w:szCs w:val="24"/>
          <w:lang w:val="ru-RU"/>
        </w:rPr>
        <w:t>;</w:t>
      </w:r>
      <w:r>
        <w:rPr>
          <w:sz w:val="24"/>
          <w:szCs w:val="24"/>
        </w:rPr>
        <w:t xml:space="preserve"> </w:t>
      </w:r>
    </w:p>
    <w:p w:rsidR="00CF0D2A" w:rsidRPr="00CF0D2A" w:rsidRDefault="00CF0D2A" w:rsidP="001B2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0D2A">
        <w:rPr>
          <w:rFonts w:ascii="Times New Roman" w:hAnsi="Times New Roman" w:cs="Times New Roman"/>
          <w:sz w:val="24"/>
          <w:szCs w:val="24"/>
        </w:rPr>
        <w:t>Республиканский интеллектуальный конкурс «Моя малая Родина»</w:t>
      </w:r>
      <w:r w:rsidR="001B27D6">
        <w:rPr>
          <w:rFonts w:ascii="Times New Roman" w:hAnsi="Times New Roman" w:cs="Times New Roman"/>
          <w:sz w:val="24"/>
          <w:szCs w:val="24"/>
        </w:rPr>
        <w:t>:</w:t>
      </w:r>
      <w:r>
        <w:rPr>
          <w:rFonts w:ascii="Times New Roman" w:hAnsi="Times New Roman" w:cs="Times New Roman"/>
          <w:sz w:val="24"/>
          <w:szCs w:val="24"/>
        </w:rPr>
        <w:t xml:space="preserve"> Хамитов Д. (3 место), </w:t>
      </w:r>
      <w:proofErr w:type="spellStart"/>
      <w:r>
        <w:rPr>
          <w:rFonts w:ascii="Times New Roman" w:hAnsi="Times New Roman" w:cs="Times New Roman"/>
          <w:sz w:val="24"/>
          <w:szCs w:val="24"/>
        </w:rPr>
        <w:t>Ужанков</w:t>
      </w:r>
      <w:proofErr w:type="spellEnd"/>
      <w:r>
        <w:rPr>
          <w:rFonts w:ascii="Times New Roman" w:hAnsi="Times New Roman" w:cs="Times New Roman"/>
          <w:sz w:val="24"/>
          <w:szCs w:val="24"/>
        </w:rPr>
        <w:t xml:space="preserve"> А. (3 место), </w:t>
      </w:r>
      <w:proofErr w:type="spellStart"/>
      <w:r>
        <w:rPr>
          <w:rFonts w:ascii="Times New Roman" w:hAnsi="Times New Roman" w:cs="Times New Roman"/>
          <w:sz w:val="24"/>
          <w:szCs w:val="24"/>
        </w:rPr>
        <w:t>Вайкуте</w:t>
      </w:r>
      <w:proofErr w:type="spellEnd"/>
      <w:r>
        <w:rPr>
          <w:rFonts w:ascii="Times New Roman" w:hAnsi="Times New Roman" w:cs="Times New Roman"/>
          <w:sz w:val="24"/>
          <w:szCs w:val="24"/>
        </w:rPr>
        <w:t xml:space="preserve"> В. (3 место)</w:t>
      </w:r>
      <w:r w:rsidR="001B27D6">
        <w:rPr>
          <w:rFonts w:ascii="Times New Roman" w:hAnsi="Times New Roman" w:cs="Times New Roman"/>
          <w:sz w:val="24"/>
          <w:szCs w:val="24"/>
        </w:rPr>
        <w:t>;</w:t>
      </w:r>
    </w:p>
    <w:p w:rsidR="00590043" w:rsidRDefault="00590043" w:rsidP="001B27D6">
      <w:pPr>
        <w:spacing w:after="0" w:line="240" w:lineRule="auto"/>
        <w:jc w:val="both"/>
        <w:rPr>
          <w:rFonts w:ascii="Times New Roman" w:hAnsi="Times New Roman" w:cs="Times New Roman"/>
          <w:bCs/>
          <w:sz w:val="24"/>
          <w:szCs w:val="24"/>
        </w:rPr>
      </w:pPr>
      <w:r w:rsidRPr="00590043">
        <w:rPr>
          <w:rFonts w:ascii="Times New Roman" w:hAnsi="Times New Roman" w:cs="Times New Roman"/>
          <w:bCs/>
          <w:sz w:val="24"/>
          <w:szCs w:val="24"/>
        </w:rPr>
        <w:t>- «</w:t>
      </w:r>
      <w:r w:rsidRPr="00590043">
        <w:rPr>
          <w:rFonts w:ascii="Times New Roman" w:hAnsi="Times New Roman" w:cs="Times New Roman"/>
          <w:bCs/>
          <w:sz w:val="24"/>
          <w:szCs w:val="24"/>
          <w:lang w:val="en-US"/>
        </w:rPr>
        <w:t>GLEVER</w:t>
      </w:r>
      <w:r w:rsidRPr="00590043">
        <w:rPr>
          <w:rFonts w:ascii="Times New Roman" w:hAnsi="Times New Roman" w:cs="Times New Roman"/>
          <w:bCs/>
          <w:sz w:val="24"/>
          <w:szCs w:val="24"/>
        </w:rPr>
        <w:t>-2023»</w:t>
      </w:r>
      <w:r w:rsidR="001B27D6">
        <w:rPr>
          <w:rFonts w:ascii="Times New Roman" w:hAnsi="Times New Roman" w:cs="Times New Roman"/>
          <w:bCs/>
          <w:sz w:val="24"/>
          <w:szCs w:val="24"/>
        </w:rPr>
        <w:t>:</w:t>
      </w:r>
      <w:r>
        <w:rPr>
          <w:rFonts w:ascii="Times New Roman" w:hAnsi="Times New Roman" w:cs="Times New Roman"/>
          <w:bCs/>
          <w:sz w:val="24"/>
          <w:szCs w:val="24"/>
        </w:rPr>
        <w:t xml:space="preserve"> Макридина Е. (3 место), </w:t>
      </w:r>
      <w:proofErr w:type="spellStart"/>
      <w:r>
        <w:rPr>
          <w:rFonts w:ascii="Times New Roman" w:hAnsi="Times New Roman" w:cs="Times New Roman"/>
          <w:bCs/>
          <w:sz w:val="24"/>
          <w:szCs w:val="24"/>
        </w:rPr>
        <w:t>Бамиллер</w:t>
      </w:r>
      <w:proofErr w:type="spellEnd"/>
      <w:r>
        <w:rPr>
          <w:rFonts w:ascii="Times New Roman" w:hAnsi="Times New Roman" w:cs="Times New Roman"/>
          <w:bCs/>
          <w:sz w:val="24"/>
          <w:szCs w:val="24"/>
        </w:rPr>
        <w:t xml:space="preserve"> А. (1 место)</w:t>
      </w:r>
      <w:r w:rsidR="001B27D6">
        <w:rPr>
          <w:rFonts w:ascii="Times New Roman" w:hAnsi="Times New Roman" w:cs="Times New Roman"/>
          <w:bCs/>
          <w:sz w:val="24"/>
          <w:szCs w:val="24"/>
        </w:rPr>
        <w:t>;</w:t>
      </w:r>
      <w:r>
        <w:rPr>
          <w:rFonts w:ascii="Times New Roman" w:hAnsi="Times New Roman" w:cs="Times New Roman"/>
          <w:bCs/>
          <w:sz w:val="24"/>
          <w:szCs w:val="24"/>
        </w:rPr>
        <w:t xml:space="preserve"> </w:t>
      </w:r>
    </w:p>
    <w:p w:rsidR="00590043" w:rsidRDefault="00590043" w:rsidP="001B27D6">
      <w:pPr>
        <w:spacing w:after="0" w:line="240" w:lineRule="auto"/>
        <w:jc w:val="both"/>
        <w:rPr>
          <w:rFonts w:ascii="Times New Roman" w:hAnsi="Times New Roman" w:cs="Times New Roman"/>
          <w:color w:val="000022"/>
          <w:sz w:val="24"/>
          <w:szCs w:val="24"/>
          <w:shd w:val="clear" w:color="auto" w:fill="FFFFFF" w:themeFill="background1"/>
        </w:rPr>
      </w:pPr>
      <w:r>
        <w:rPr>
          <w:color w:val="000022"/>
          <w:shd w:val="clear" w:color="auto" w:fill="FFFFFF" w:themeFill="background1"/>
        </w:rPr>
        <w:t xml:space="preserve">- </w:t>
      </w:r>
      <w:r w:rsidRPr="00590043">
        <w:rPr>
          <w:rFonts w:ascii="Times New Roman" w:hAnsi="Times New Roman" w:cs="Times New Roman"/>
          <w:color w:val="000022"/>
          <w:sz w:val="24"/>
          <w:szCs w:val="24"/>
          <w:shd w:val="clear" w:color="auto" w:fill="FFFFFF" w:themeFill="background1"/>
        </w:rPr>
        <w:t xml:space="preserve">Математическая олимпиада «Алтын </w:t>
      </w:r>
      <w:proofErr w:type="spellStart"/>
      <w:r w:rsidRPr="00590043">
        <w:rPr>
          <w:rFonts w:ascii="Times New Roman" w:hAnsi="Times New Roman" w:cs="Times New Roman"/>
          <w:color w:val="000022"/>
          <w:sz w:val="24"/>
          <w:szCs w:val="24"/>
          <w:shd w:val="clear" w:color="auto" w:fill="FFFFFF" w:themeFill="background1"/>
        </w:rPr>
        <w:t>сақа</w:t>
      </w:r>
      <w:proofErr w:type="spellEnd"/>
      <w:r w:rsidRPr="00590043">
        <w:rPr>
          <w:rFonts w:ascii="Times New Roman" w:hAnsi="Times New Roman" w:cs="Times New Roman"/>
          <w:color w:val="000022"/>
          <w:sz w:val="24"/>
          <w:szCs w:val="24"/>
          <w:shd w:val="clear" w:color="auto" w:fill="FFFFFF" w:themeFill="background1"/>
        </w:rPr>
        <w:t>»</w:t>
      </w:r>
      <w:r>
        <w:rPr>
          <w:rFonts w:ascii="Times New Roman" w:hAnsi="Times New Roman" w:cs="Times New Roman"/>
          <w:color w:val="000022"/>
          <w:sz w:val="24"/>
          <w:szCs w:val="24"/>
          <w:shd w:val="clear" w:color="auto" w:fill="FFFFFF" w:themeFill="background1"/>
        </w:rPr>
        <w:t xml:space="preserve">: </w:t>
      </w:r>
      <w:proofErr w:type="spellStart"/>
      <w:r>
        <w:rPr>
          <w:rFonts w:ascii="Times New Roman" w:hAnsi="Times New Roman" w:cs="Times New Roman"/>
          <w:color w:val="000022"/>
          <w:sz w:val="24"/>
          <w:szCs w:val="24"/>
          <w:shd w:val="clear" w:color="auto" w:fill="FFFFFF" w:themeFill="background1"/>
        </w:rPr>
        <w:t>Бамиллер</w:t>
      </w:r>
      <w:proofErr w:type="spellEnd"/>
      <w:r>
        <w:rPr>
          <w:rFonts w:ascii="Times New Roman" w:hAnsi="Times New Roman" w:cs="Times New Roman"/>
          <w:color w:val="000022"/>
          <w:sz w:val="24"/>
          <w:szCs w:val="24"/>
          <w:shd w:val="clear" w:color="auto" w:fill="FFFFFF" w:themeFill="background1"/>
        </w:rPr>
        <w:t xml:space="preserve"> А. (1 место)</w:t>
      </w:r>
      <w:r w:rsidR="00CF0D2A">
        <w:rPr>
          <w:rFonts w:ascii="Times New Roman" w:hAnsi="Times New Roman" w:cs="Times New Roman"/>
          <w:color w:val="000022"/>
          <w:sz w:val="24"/>
          <w:szCs w:val="24"/>
          <w:shd w:val="clear" w:color="auto" w:fill="FFFFFF" w:themeFill="background1"/>
        </w:rPr>
        <w:t>, Кузьменко К. (2 место), Жигалин А. (3 место)</w:t>
      </w:r>
      <w:r w:rsidR="001B27D6">
        <w:rPr>
          <w:rFonts w:ascii="Times New Roman" w:hAnsi="Times New Roman" w:cs="Times New Roman"/>
          <w:color w:val="000022"/>
          <w:sz w:val="24"/>
          <w:szCs w:val="24"/>
          <w:shd w:val="clear" w:color="auto" w:fill="FFFFFF" w:themeFill="background1"/>
        </w:rPr>
        <w:t>;</w:t>
      </w:r>
    </w:p>
    <w:p w:rsidR="00CF0D2A" w:rsidRDefault="00CF0D2A" w:rsidP="001B27D6">
      <w:pPr>
        <w:spacing w:after="0" w:line="240" w:lineRule="auto"/>
        <w:jc w:val="both"/>
        <w:rPr>
          <w:rFonts w:ascii="Times New Roman" w:hAnsi="Times New Roman" w:cs="Times New Roman"/>
          <w:color w:val="000022"/>
          <w:sz w:val="24"/>
          <w:szCs w:val="24"/>
          <w:shd w:val="clear" w:color="auto" w:fill="FFFFFF" w:themeFill="background1"/>
        </w:rPr>
      </w:pPr>
      <w:r>
        <w:rPr>
          <w:rFonts w:ascii="Times New Roman" w:hAnsi="Times New Roman" w:cs="Times New Roman"/>
          <w:color w:val="000022"/>
          <w:sz w:val="24"/>
          <w:szCs w:val="24"/>
          <w:shd w:val="clear" w:color="auto" w:fill="FFFFFF" w:themeFill="background1"/>
        </w:rPr>
        <w:t>- Национальная олимпиада по географии: Хамитов Д. (3 место)</w:t>
      </w:r>
      <w:r w:rsidR="001B27D6">
        <w:rPr>
          <w:rFonts w:ascii="Times New Roman" w:hAnsi="Times New Roman" w:cs="Times New Roman"/>
          <w:color w:val="000022"/>
          <w:sz w:val="24"/>
          <w:szCs w:val="24"/>
          <w:shd w:val="clear" w:color="auto" w:fill="FFFFFF" w:themeFill="background1"/>
        </w:rPr>
        <w:t>;</w:t>
      </w:r>
      <w:r>
        <w:rPr>
          <w:rFonts w:ascii="Times New Roman" w:hAnsi="Times New Roman" w:cs="Times New Roman"/>
          <w:color w:val="000022"/>
          <w:sz w:val="24"/>
          <w:szCs w:val="24"/>
          <w:shd w:val="clear" w:color="auto" w:fill="FFFFFF" w:themeFill="background1"/>
        </w:rPr>
        <w:t xml:space="preserve"> </w:t>
      </w:r>
    </w:p>
    <w:p w:rsidR="007E7B06" w:rsidRDefault="00CF0D2A" w:rsidP="001B27D6">
      <w:pPr>
        <w:spacing w:after="0" w:line="240" w:lineRule="auto"/>
        <w:jc w:val="both"/>
        <w:rPr>
          <w:rFonts w:ascii="Times New Roman" w:hAnsi="Times New Roman" w:cs="Times New Roman"/>
          <w:sz w:val="24"/>
          <w:szCs w:val="24"/>
        </w:rPr>
      </w:pPr>
      <w:r>
        <w:rPr>
          <w:rFonts w:ascii="Times New Roman" w:hAnsi="Times New Roman" w:cs="Times New Roman"/>
          <w:color w:val="000022"/>
          <w:sz w:val="24"/>
          <w:szCs w:val="24"/>
          <w:shd w:val="clear" w:color="auto" w:fill="FFFFFF" w:themeFill="background1"/>
        </w:rPr>
        <w:t xml:space="preserve">- </w:t>
      </w:r>
      <w:r w:rsidRPr="00CF0D2A">
        <w:rPr>
          <w:rFonts w:ascii="Times New Roman" w:hAnsi="Times New Roman" w:cs="Times New Roman"/>
          <w:sz w:val="24"/>
          <w:szCs w:val="24"/>
        </w:rPr>
        <w:t>Научно-практическая конференция «</w:t>
      </w:r>
      <w:proofErr w:type="spellStart"/>
      <w:r w:rsidRPr="00CF0D2A">
        <w:rPr>
          <w:rFonts w:ascii="Times New Roman" w:hAnsi="Times New Roman" w:cs="Times New Roman"/>
          <w:sz w:val="24"/>
          <w:szCs w:val="24"/>
        </w:rPr>
        <w:t>Қорғау</w:t>
      </w:r>
      <w:proofErr w:type="spellEnd"/>
      <w:r w:rsidRPr="00CF0D2A">
        <w:rPr>
          <w:rFonts w:ascii="Times New Roman" w:hAnsi="Times New Roman" w:cs="Times New Roman"/>
          <w:sz w:val="24"/>
          <w:szCs w:val="24"/>
        </w:rPr>
        <w:t xml:space="preserve"> </w:t>
      </w:r>
      <w:proofErr w:type="spellStart"/>
      <w:r w:rsidRPr="00CF0D2A">
        <w:rPr>
          <w:rFonts w:ascii="Times New Roman" w:hAnsi="Times New Roman" w:cs="Times New Roman"/>
          <w:sz w:val="24"/>
          <w:szCs w:val="24"/>
        </w:rPr>
        <w:t>және</w:t>
      </w:r>
      <w:proofErr w:type="spellEnd"/>
      <w:r w:rsidRPr="00CF0D2A">
        <w:rPr>
          <w:rFonts w:ascii="Times New Roman" w:hAnsi="Times New Roman" w:cs="Times New Roman"/>
          <w:sz w:val="24"/>
          <w:szCs w:val="24"/>
        </w:rPr>
        <w:t xml:space="preserve"> </w:t>
      </w:r>
      <w:proofErr w:type="spellStart"/>
      <w:r w:rsidRPr="00CF0D2A">
        <w:rPr>
          <w:rFonts w:ascii="Times New Roman" w:hAnsi="Times New Roman" w:cs="Times New Roman"/>
          <w:sz w:val="24"/>
          <w:szCs w:val="24"/>
        </w:rPr>
        <w:t>көбейту</w:t>
      </w:r>
      <w:proofErr w:type="spellEnd"/>
      <w:r w:rsidRPr="00CF0D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Кодик</w:t>
      </w:r>
      <w:proofErr w:type="spellEnd"/>
      <w:r>
        <w:rPr>
          <w:rFonts w:ascii="Times New Roman" w:hAnsi="Times New Roman" w:cs="Times New Roman"/>
          <w:sz w:val="24"/>
          <w:szCs w:val="24"/>
        </w:rPr>
        <w:t xml:space="preserve"> В. (1 место)</w:t>
      </w:r>
      <w:r w:rsidR="001B27D6">
        <w:rPr>
          <w:rFonts w:ascii="Times New Roman" w:hAnsi="Times New Roman" w:cs="Times New Roman"/>
          <w:sz w:val="24"/>
          <w:szCs w:val="24"/>
        </w:rPr>
        <w:t>;</w:t>
      </w:r>
    </w:p>
    <w:p w:rsidR="00CF0D2A" w:rsidRDefault="007E7B06" w:rsidP="001B27D6">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CF0D2A">
        <w:rPr>
          <w:rFonts w:ascii="Times New Roman" w:hAnsi="Times New Roman" w:cs="Times New Roman"/>
          <w:sz w:val="24"/>
          <w:szCs w:val="24"/>
        </w:rPr>
        <w:t xml:space="preserve"> </w:t>
      </w:r>
      <w:r w:rsidR="001B27D6">
        <w:rPr>
          <w:rFonts w:ascii="Times New Roman" w:hAnsi="Times New Roman" w:cs="Times New Roman"/>
          <w:bCs/>
          <w:sz w:val="24"/>
          <w:szCs w:val="24"/>
        </w:rPr>
        <w:t>Конкурс э</w:t>
      </w:r>
      <w:r w:rsidRPr="007E7B06">
        <w:rPr>
          <w:rFonts w:ascii="Times New Roman" w:hAnsi="Times New Roman" w:cs="Times New Roman"/>
          <w:bCs/>
          <w:sz w:val="24"/>
          <w:szCs w:val="24"/>
        </w:rPr>
        <w:t>ссе «</w:t>
      </w:r>
      <w:proofErr w:type="spellStart"/>
      <w:r w:rsidRPr="007E7B06">
        <w:rPr>
          <w:rFonts w:ascii="Times New Roman" w:hAnsi="Times New Roman" w:cs="Times New Roman"/>
          <w:bCs/>
          <w:sz w:val="24"/>
          <w:szCs w:val="24"/>
        </w:rPr>
        <w:t>Менің</w:t>
      </w:r>
      <w:proofErr w:type="spellEnd"/>
      <w:r w:rsidRPr="007E7B06">
        <w:rPr>
          <w:rFonts w:ascii="Times New Roman" w:hAnsi="Times New Roman" w:cs="Times New Roman"/>
          <w:bCs/>
          <w:sz w:val="24"/>
          <w:szCs w:val="24"/>
        </w:rPr>
        <w:t xml:space="preserve"> </w:t>
      </w:r>
      <w:proofErr w:type="spellStart"/>
      <w:r w:rsidRPr="007E7B06">
        <w:rPr>
          <w:rFonts w:ascii="Times New Roman" w:hAnsi="Times New Roman" w:cs="Times New Roman"/>
          <w:bCs/>
          <w:sz w:val="24"/>
          <w:szCs w:val="24"/>
        </w:rPr>
        <w:t>арманымдағы</w:t>
      </w:r>
      <w:proofErr w:type="spellEnd"/>
      <w:r w:rsidRPr="007E7B06">
        <w:rPr>
          <w:rFonts w:ascii="Times New Roman" w:hAnsi="Times New Roman" w:cs="Times New Roman"/>
          <w:bCs/>
          <w:sz w:val="24"/>
          <w:szCs w:val="24"/>
        </w:rPr>
        <w:t xml:space="preserve"> </w:t>
      </w:r>
      <w:proofErr w:type="spellStart"/>
      <w:r w:rsidRPr="007E7B06">
        <w:rPr>
          <w:rFonts w:ascii="Times New Roman" w:hAnsi="Times New Roman" w:cs="Times New Roman"/>
          <w:bCs/>
          <w:sz w:val="24"/>
          <w:szCs w:val="24"/>
        </w:rPr>
        <w:t>Қазақстан</w:t>
      </w:r>
      <w:proofErr w:type="spellEnd"/>
      <w:r w:rsidRPr="007E7B06">
        <w:rPr>
          <w:rFonts w:ascii="Times New Roman" w:hAnsi="Times New Roman" w:cs="Times New Roman"/>
          <w:bCs/>
          <w:sz w:val="24"/>
          <w:szCs w:val="24"/>
        </w:rPr>
        <w:t>»</w:t>
      </w:r>
      <w:r>
        <w:rPr>
          <w:rFonts w:ascii="Times New Roman" w:hAnsi="Times New Roman" w:cs="Times New Roman"/>
          <w:bCs/>
          <w:sz w:val="24"/>
          <w:szCs w:val="24"/>
        </w:rPr>
        <w:t>: Алиева Я. (1 место)</w:t>
      </w:r>
      <w:r w:rsidR="001B27D6">
        <w:rPr>
          <w:rFonts w:ascii="Times New Roman" w:hAnsi="Times New Roman" w:cs="Times New Roman"/>
          <w:bCs/>
          <w:sz w:val="24"/>
          <w:szCs w:val="24"/>
        </w:rPr>
        <w:t>;</w:t>
      </w:r>
      <w:r>
        <w:rPr>
          <w:rFonts w:ascii="Times New Roman" w:hAnsi="Times New Roman" w:cs="Times New Roman"/>
          <w:bCs/>
          <w:sz w:val="24"/>
          <w:szCs w:val="24"/>
        </w:rPr>
        <w:t xml:space="preserve"> </w:t>
      </w:r>
    </w:p>
    <w:p w:rsidR="000437BF" w:rsidRDefault="000437BF" w:rsidP="001B27D6">
      <w:pPr>
        <w:spacing w:after="0" w:line="240" w:lineRule="auto"/>
        <w:jc w:val="both"/>
        <w:rPr>
          <w:rFonts w:ascii="Times New Roman" w:hAnsi="Times New Roman" w:cs="Times New Roman"/>
          <w:bCs/>
          <w:sz w:val="24"/>
          <w:szCs w:val="24"/>
        </w:rPr>
      </w:pPr>
      <w:r w:rsidRPr="000437BF">
        <w:rPr>
          <w:rFonts w:ascii="Times New Roman" w:hAnsi="Times New Roman" w:cs="Times New Roman"/>
          <w:bCs/>
          <w:sz w:val="24"/>
          <w:szCs w:val="24"/>
        </w:rPr>
        <w:t>- Конкурс «</w:t>
      </w:r>
      <w:proofErr w:type="spellStart"/>
      <w:r w:rsidRPr="000437BF">
        <w:rPr>
          <w:rFonts w:ascii="Times New Roman" w:hAnsi="Times New Roman" w:cs="Times New Roman"/>
          <w:bCs/>
          <w:sz w:val="24"/>
          <w:szCs w:val="24"/>
        </w:rPr>
        <w:t>Өлең</w:t>
      </w:r>
      <w:proofErr w:type="spellEnd"/>
      <w:r w:rsidRPr="000437BF">
        <w:rPr>
          <w:rFonts w:ascii="Times New Roman" w:hAnsi="Times New Roman" w:cs="Times New Roman"/>
          <w:bCs/>
          <w:sz w:val="24"/>
          <w:szCs w:val="24"/>
        </w:rPr>
        <w:t xml:space="preserve"> </w:t>
      </w:r>
      <w:proofErr w:type="spellStart"/>
      <w:r w:rsidRPr="000437BF">
        <w:rPr>
          <w:rFonts w:ascii="Times New Roman" w:hAnsi="Times New Roman" w:cs="Times New Roman"/>
          <w:bCs/>
          <w:sz w:val="24"/>
          <w:szCs w:val="24"/>
        </w:rPr>
        <w:t>сөздің</w:t>
      </w:r>
      <w:proofErr w:type="spellEnd"/>
      <w:r w:rsidRPr="000437BF">
        <w:rPr>
          <w:rFonts w:ascii="Times New Roman" w:hAnsi="Times New Roman" w:cs="Times New Roman"/>
          <w:bCs/>
          <w:sz w:val="24"/>
          <w:szCs w:val="24"/>
        </w:rPr>
        <w:t xml:space="preserve"> </w:t>
      </w:r>
      <w:proofErr w:type="spellStart"/>
      <w:r w:rsidRPr="000437BF">
        <w:rPr>
          <w:rFonts w:ascii="Times New Roman" w:hAnsi="Times New Roman" w:cs="Times New Roman"/>
          <w:bCs/>
          <w:sz w:val="24"/>
          <w:szCs w:val="24"/>
        </w:rPr>
        <w:t>патшасы</w:t>
      </w:r>
      <w:proofErr w:type="spellEnd"/>
      <w:r w:rsidRPr="000437BF">
        <w:rPr>
          <w:rFonts w:ascii="Times New Roman" w:hAnsi="Times New Roman" w:cs="Times New Roman"/>
          <w:bCs/>
          <w:sz w:val="24"/>
          <w:szCs w:val="24"/>
        </w:rPr>
        <w:t xml:space="preserve">, </w:t>
      </w:r>
      <w:proofErr w:type="spellStart"/>
      <w:r w:rsidRPr="000437BF">
        <w:rPr>
          <w:rFonts w:ascii="Times New Roman" w:hAnsi="Times New Roman" w:cs="Times New Roman"/>
          <w:bCs/>
          <w:sz w:val="24"/>
          <w:szCs w:val="24"/>
        </w:rPr>
        <w:t>сөз</w:t>
      </w:r>
      <w:proofErr w:type="spellEnd"/>
      <w:r w:rsidRPr="000437BF">
        <w:rPr>
          <w:rFonts w:ascii="Times New Roman" w:hAnsi="Times New Roman" w:cs="Times New Roman"/>
          <w:bCs/>
          <w:sz w:val="24"/>
          <w:szCs w:val="24"/>
        </w:rPr>
        <w:t xml:space="preserve"> </w:t>
      </w:r>
      <w:proofErr w:type="spellStart"/>
      <w:r w:rsidRPr="000437BF">
        <w:rPr>
          <w:rFonts w:ascii="Times New Roman" w:hAnsi="Times New Roman" w:cs="Times New Roman"/>
          <w:bCs/>
          <w:sz w:val="24"/>
          <w:szCs w:val="24"/>
        </w:rPr>
        <w:t>сарасы</w:t>
      </w:r>
      <w:proofErr w:type="spellEnd"/>
      <w:r w:rsidRPr="000437BF">
        <w:rPr>
          <w:rFonts w:ascii="Times New Roman" w:hAnsi="Times New Roman" w:cs="Times New Roman"/>
          <w:bCs/>
          <w:sz w:val="24"/>
          <w:szCs w:val="24"/>
        </w:rPr>
        <w:t>»</w:t>
      </w:r>
      <w:r>
        <w:rPr>
          <w:rFonts w:ascii="Times New Roman" w:hAnsi="Times New Roman" w:cs="Times New Roman"/>
          <w:bCs/>
          <w:sz w:val="24"/>
          <w:szCs w:val="24"/>
        </w:rPr>
        <w:t>: Харьков М. (3 место)</w:t>
      </w:r>
    </w:p>
    <w:p w:rsidR="000437BF" w:rsidRDefault="000437BF" w:rsidP="001B27D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0437BF">
        <w:rPr>
          <w:bCs/>
        </w:rPr>
        <w:t xml:space="preserve"> </w:t>
      </w:r>
      <w:proofErr w:type="spellStart"/>
      <w:r w:rsidRPr="000437BF">
        <w:rPr>
          <w:rFonts w:ascii="Times New Roman" w:hAnsi="Times New Roman" w:cs="Times New Roman"/>
          <w:bCs/>
          <w:sz w:val="24"/>
          <w:szCs w:val="24"/>
        </w:rPr>
        <w:t>Дебатный</w:t>
      </w:r>
      <w:proofErr w:type="spellEnd"/>
      <w:r w:rsidRPr="000437BF">
        <w:rPr>
          <w:rFonts w:ascii="Times New Roman" w:hAnsi="Times New Roman" w:cs="Times New Roman"/>
          <w:bCs/>
          <w:sz w:val="24"/>
          <w:szCs w:val="24"/>
        </w:rPr>
        <w:t xml:space="preserve"> турнир в рамках недели Науки и техники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Буравенко</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 xml:space="preserve"> Москвин А. (3 место)</w:t>
      </w:r>
    </w:p>
    <w:p w:rsidR="000437BF" w:rsidRDefault="000437BF" w:rsidP="001B27D6">
      <w:pPr>
        <w:pStyle w:val="TableParagraph"/>
        <w:spacing w:before="2"/>
        <w:ind w:left="5"/>
        <w:jc w:val="both"/>
        <w:rPr>
          <w:bCs/>
          <w:lang w:val="ru-RU"/>
        </w:rPr>
      </w:pPr>
      <w:r w:rsidRPr="000437BF">
        <w:rPr>
          <w:bCs/>
          <w:sz w:val="24"/>
          <w:szCs w:val="24"/>
        </w:rPr>
        <w:t xml:space="preserve">- </w:t>
      </w:r>
      <w:r w:rsidRPr="000437BF">
        <w:rPr>
          <w:bCs/>
          <w:sz w:val="24"/>
          <w:szCs w:val="24"/>
          <w:lang w:val="ru-RU"/>
        </w:rPr>
        <w:t>Республиканский конкурс исследовательских работ учащихся 2-7 классов «</w:t>
      </w:r>
      <w:proofErr w:type="spellStart"/>
      <w:r w:rsidRPr="000437BF">
        <w:rPr>
          <w:bCs/>
          <w:sz w:val="24"/>
          <w:szCs w:val="24"/>
          <w:lang w:val="ru-RU"/>
        </w:rPr>
        <w:t>Зерде</w:t>
      </w:r>
      <w:proofErr w:type="spellEnd"/>
      <w:r w:rsidRPr="000437BF">
        <w:rPr>
          <w:bCs/>
          <w:sz w:val="24"/>
          <w:szCs w:val="24"/>
          <w:lang w:val="ru-RU"/>
        </w:rPr>
        <w:t>»</w:t>
      </w:r>
      <w:r>
        <w:rPr>
          <w:bCs/>
          <w:sz w:val="24"/>
          <w:szCs w:val="24"/>
          <w:lang w:val="ru-RU"/>
        </w:rPr>
        <w:t xml:space="preserve">: </w:t>
      </w:r>
      <w:r>
        <w:rPr>
          <w:bCs/>
          <w:sz w:val="24"/>
          <w:szCs w:val="24"/>
        </w:rPr>
        <w:t xml:space="preserve"> </w:t>
      </w:r>
      <w:proofErr w:type="spellStart"/>
      <w:r>
        <w:rPr>
          <w:bCs/>
          <w:lang w:val="ru-RU"/>
        </w:rPr>
        <w:t>Форостьянов</w:t>
      </w:r>
      <w:proofErr w:type="spellEnd"/>
      <w:r>
        <w:rPr>
          <w:bCs/>
          <w:lang w:val="ru-RU"/>
        </w:rPr>
        <w:t xml:space="preserve"> И., Анпилова М. (3 место)</w:t>
      </w:r>
    </w:p>
    <w:p w:rsidR="000437BF" w:rsidRPr="000437BF" w:rsidRDefault="000437BF" w:rsidP="001B27D6">
      <w:pPr>
        <w:pStyle w:val="TableParagraph"/>
        <w:spacing w:before="2"/>
        <w:ind w:left="5"/>
        <w:jc w:val="both"/>
        <w:rPr>
          <w:bCs/>
          <w:sz w:val="24"/>
          <w:szCs w:val="24"/>
          <w:lang w:val="ru-RU"/>
        </w:rPr>
      </w:pPr>
      <w:r w:rsidRPr="000437BF">
        <w:rPr>
          <w:bCs/>
          <w:sz w:val="24"/>
          <w:szCs w:val="24"/>
          <w:lang w:val="ru-RU"/>
        </w:rPr>
        <w:t>- Республиканский конкурс исследовательских проектов по общеобразовательным предмета</w:t>
      </w:r>
      <w:r>
        <w:rPr>
          <w:bCs/>
          <w:sz w:val="24"/>
          <w:szCs w:val="24"/>
          <w:lang w:val="ru-RU"/>
        </w:rPr>
        <w:t xml:space="preserve">м: </w:t>
      </w:r>
      <w:proofErr w:type="spellStart"/>
      <w:r>
        <w:rPr>
          <w:bCs/>
          <w:sz w:val="24"/>
          <w:szCs w:val="24"/>
          <w:lang w:val="ru-RU"/>
        </w:rPr>
        <w:t>Кодик</w:t>
      </w:r>
      <w:proofErr w:type="spellEnd"/>
      <w:r>
        <w:rPr>
          <w:bCs/>
          <w:sz w:val="24"/>
          <w:szCs w:val="24"/>
          <w:lang w:val="ru-RU"/>
        </w:rPr>
        <w:t xml:space="preserve"> В. (1 место), </w:t>
      </w:r>
    </w:p>
    <w:p w:rsidR="00590043" w:rsidRPr="000437BF" w:rsidRDefault="00590043" w:rsidP="002F4D89">
      <w:pPr>
        <w:spacing w:after="0" w:line="240" w:lineRule="auto"/>
        <w:jc w:val="both"/>
        <w:rPr>
          <w:rFonts w:ascii="Times New Roman" w:hAnsi="Times New Roman" w:cs="Times New Roman"/>
          <w:color w:val="000022"/>
          <w:sz w:val="24"/>
          <w:szCs w:val="24"/>
          <w:shd w:val="clear" w:color="auto" w:fill="FFFFFF" w:themeFill="background1"/>
        </w:rPr>
      </w:pPr>
      <w:r w:rsidRPr="000437BF">
        <w:rPr>
          <w:rFonts w:ascii="Times New Roman" w:hAnsi="Times New Roman" w:cs="Times New Roman"/>
          <w:color w:val="000022"/>
          <w:sz w:val="24"/>
          <w:szCs w:val="24"/>
          <w:shd w:val="clear" w:color="auto" w:fill="FFFFFF" w:themeFill="background1"/>
        </w:rPr>
        <w:t xml:space="preserve">             Областной уровень: </w:t>
      </w:r>
    </w:p>
    <w:p w:rsidR="00590043" w:rsidRDefault="00590043" w:rsidP="002F4D8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90043">
        <w:rPr>
          <w:rFonts w:ascii="Times New Roman" w:hAnsi="Times New Roman" w:cs="Times New Roman"/>
          <w:bCs/>
          <w:sz w:val="24"/>
          <w:szCs w:val="24"/>
        </w:rPr>
        <w:t>«</w:t>
      </w:r>
      <w:r w:rsidRPr="00590043">
        <w:rPr>
          <w:rFonts w:ascii="Times New Roman" w:hAnsi="Times New Roman" w:cs="Times New Roman"/>
          <w:bCs/>
          <w:sz w:val="24"/>
          <w:szCs w:val="24"/>
          <w:lang w:val="en-US"/>
        </w:rPr>
        <w:t>GLEVER</w:t>
      </w:r>
      <w:r w:rsidRPr="00590043">
        <w:rPr>
          <w:rFonts w:ascii="Times New Roman" w:hAnsi="Times New Roman" w:cs="Times New Roman"/>
          <w:bCs/>
          <w:sz w:val="24"/>
          <w:szCs w:val="24"/>
        </w:rPr>
        <w:t>-2023</w:t>
      </w:r>
      <w:proofErr w:type="gramStart"/>
      <w:r w:rsidRPr="00590043">
        <w:rPr>
          <w:rFonts w:ascii="Times New Roman" w:hAnsi="Times New Roman" w:cs="Times New Roman"/>
          <w:bCs/>
          <w:sz w:val="24"/>
          <w:szCs w:val="24"/>
        </w:rPr>
        <w:t>»</w:t>
      </w:r>
      <w:r w:rsidR="001B27D6">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Бамиллер</w:t>
      </w:r>
      <w:proofErr w:type="spellEnd"/>
      <w:proofErr w:type="gramEnd"/>
      <w:r>
        <w:rPr>
          <w:rFonts w:ascii="Times New Roman" w:hAnsi="Times New Roman" w:cs="Times New Roman"/>
          <w:bCs/>
          <w:sz w:val="24"/>
          <w:szCs w:val="24"/>
        </w:rPr>
        <w:t xml:space="preserve"> А. (1 место),</w:t>
      </w:r>
      <w:proofErr w:type="spellStart"/>
      <w:r w:rsidR="007E7B06">
        <w:rPr>
          <w:rFonts w:ascii="Times New Roman" w:hAnsi="Times New Roman" w:cs="Times New Roman"/>
          <w:bCs/>
          <w:sz w:val="24"/>
          <w:szCs w:val="24"/>
        </w:rPr>
        <w:t>Ганюшин</w:t>
      </w:r>
      <w:proofErr w:type="spellEnd"/>
      <w:r w:rsidR="007E7B06">
        <w:rPr>
          <w:rFonts w:ascii="Times New Roman" w:hAnsi="Times New Roman" w:cs="Times New Roman"/>
          <w:bCs/>
          <w:sz w:val="24"/>
          <w:szCs w:val="24"/>
        </w:rPr>
        <w:t xml:space="preserve"> Р. (3 место), </w:t>
      </w:r>
      <w:proofErr w:type="spellStart"/>
      <w:r w:rsidR="007E7B06">
        <w:rPr>
          <w:rFonts w:ascii="Times New Roman" w:hAnsi="Times New Roman" w:cs="Times New Roman"/>
          <w:bCs/>
          <w:sz w:val="24"/>
          <w:szCs w:val="24"/>
        </w:rPr>
        <w:t>Чевненко</w:t>
      </w:r>
      <w:proofErr w:type="spellEnd"/>
      <w:r w:rsidR="007E7B06">
        <w:rPr>
          <w:rFonts w:ascii="Times New Roman" w:hAnsi="Times New Roman" w:cs="Times New Roman"/>
          <w:bCs/>
          <w:sz w:val="24"/>
          <w:szCs w:val="24"/>
        </w:rPr>
        <w:t xml:space="preserve"> М. (1 место), </w:t>
      </w:r>
      <w:proofErr w:type="spellStart"/>
      <w:r w:rsidR="007E7B06">
        <w:rPr>
          <w:rFonts w:ascii="Times New Roman" w:hAnsi="Times New Roman" w:cs="Times New Roman"/>
          <w:bCs/>
          <w:sz w:val="24"/>
          <w:szCs w:val="24"/>
        </w:rPr>
        <w:t>Аязбаев</w:t>
      </w:r>
      <w:proofErr w:type="spellEnd"/>
      <w:r w:rsidR="007E7B06">
        <w:rPr>
          <w:rFonts w:ascii="Times New Roman" w:hAnsi="Times New Roman" w:cs="Times New Roman"/>
          <w:bCs/>
          <w:sz w:val="24"/>
          <w:szCs w:val="24"/>
        </w:rPr>
        <w:t xml:space="preserve"> Т. (2 место), </w:t>
      </w:r>
      <w:proofErr w:type="spellStart"/>
      <w:r w:rsidR="007E7B06">
        <w:rPr>
          <w:rFonts w:ascii="Times New Roman" w:hAnsi="Times New Roman" w:cs="Times New Roman"/>
          <w:bCs/>
          <w:sz w:val="24"/>
          <w:szCs w:val="24"/>
        </w:rPr>
        <w:t>Олжабаев</w:t>
      </w:r>
      <w:proofErr w:type="spellEnd"/>
      <w:r w:rsidR="007E7B06">
        <w:rPr>
          <w:rFonts w:ascii="Times New Roman" w:hAnsi="Times New Roman" w:cs="Times New Roman"/>
          <w:bCs/>
          <w:sz w:val="24"/>
          <w:szCs w:val="24"/>
        </w:rPr>
        <w:t xml:space="preserve"> Р. (3 место)</w:t>
      </w:r>
      <w:r w:rsidR="001B27D6">
        <w:rPr>
          <w:rFonts w:ascii="Times New Roman" w:hAnsi="Times New Roman" w:cs="Times New Roman"/>
          <w:bCs/>
          <w:sz w:val="24"/>
          <w:szCs w:val="24"/>
        </w:rPr>
        <w:t>;</w:t>
      </w:r>
      <w:r w:rsidR="007E7B06">
        <w:rPr>
          <w:rFonts w:ascii="Times New Roman" w:hAnsi="Times New Roman" w:cs="Times New Roman"/>
          <w:bCs/>
          <w:sz w:val="24"/>
          <w:szCs w:val="24"/>
        </w:rPr>
        <w:t xml:space="preserve"> </w:t>
      </w:r>
    </w:p>
    <w:p w:rsidR="001B27D6" w:rsidRDefault="001B27D6" w:rsidP="002F4D89">
      <w:pPr>
        <w:spacing w:after="0" w:line="240" w:lineRule="auto"/>
        <w:jc w:val="both"/>
        <w:rPr>
          <w:rFonts w:ascii="Times New Roman" w:hAnsi="Times New Roman" w:cs="Times New Roman"/>
          <w:color w:val="000022"/>
          <w:sz w:val="24"/>
          <w:szCs w:val="24"/>
          <w:shd w:val="clear" w:color="auto" w:fill="FFFFFF" w:themeFill="background1"/>
        </w:rPr>
      </w:pPr>
      <w:r>
        <w:rPr>
          <w:rFonts w:ascii="Times New Roman" w:hAnsi="Times New Roman" w:cs="Times New Roman"/>
          <w:bCs/>
          <w:sz w:val="24"/>
          <w:szCs w:val="24"/>
        </w:rPr>
        <w:t xml:space="preserve">- </w:t>
      </w:r>
      <w:r w:rsidRPr="001B27D6">
        <w:rPr>
          <w:rFonts w:ascii="Times New Roman" w:hAnsi="Times New Roman" w:cs="Times New Roman"/>
          <w:bCs/>
          <w:sz w:val="24"/>
          <w:szCs w:val="24"/>
        </w:rPr>
        <w:t>Республиканский конкурс исследовательских проектов по общеобразовательным предметам</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Кодик</w:t>
      </w:r>
      <w:proofErr w:type="spellEnd"/>
      <w:r>
        <w:rPr>
          <w:rFonts w:ascii="Times New Roman" w:hAnsi="Times New Roman" w:cs="Times New Roman"/>
          <w:bCs/>
          <w:sz w:val="24"/>
          <w:szCs w:val="24"/>
        </w:rPr>
        <w:t xml:space="preserve"> В. (1 место);</w:t>
      </w:r>
    </w:p>
    <w:p w:rsidR="00590043" w:rsidRDefault="00590043" w:rsidP="002F4D89">
      <w:pPr>
        <w:spacing w:after="0" w:line="240" w:lineRule="auto"/>
        <w:jc w:val="both"/>
        <w:rPr>
          <w:rFonts w:ascii="Times New Roman" w:hAnsi="Times New Roman" w:cs="Times New Roman"/>
          <w:color w:val="000022"/>
          <w:sz w:val="24"/>
          <w:szCs w:val="24"/>
          <w:shd w:val="clear" w:color="auto" w:fill="FFFFFF" w:themeFill="background1"/>
        </w:rPr>
      </w:pPr>
      <w:r>
        <w:rPr>
          <w:rFonts w:ascii="Times New Roman" w:hAnsi="Times New Roman" w:cs="Times New Roman"/>
          <w:color w:val="000022"/>
          <w:sz w:val="24"/>
          <w:szCs w:val="24"/>
          <w:shd w:val="clear" w:color="auto" w:fill="FFFFFF" w:themeFill="background1"/>
        </w:rPr>
        <w:t xml:space="preserve">             Республиканский уровень:</w:t>
      </w:r>
    </w:p>
    <w:p w:rsidR="00590043" w:rsidRDefault="00590043" w:rsidP="001B27D6">
      <w:pPr>
        <w:spacing w:after="0" w:line="240" w:lineRule="auto"/>
        <w:jc w:val="both"/>
        <w:rPr>
          <w:rFonts w:ascii="Times New Roman" w:hAnsi="Times New Roman" w:cs="Times New Roman"/>
          <w:sz w:val="24"/>
          <w:szCs w:val="24"/>
        </w:rPr>
      </w:pPr>
      <w:r>
        <w:rPr>
          <w:rFonts w:ascii="Times New Roman" w:hAnsi="Times New Roman" w:cs="Times New Roman"/>
          <w:color w:val="000022"/>
          <w:sz w:val="24"/>
          <w:szCs w:val="24"/>
          <w:shd w:val="clear" w:color="auto" w:fill="FFFFFF" w:themeFill="background1"/>
        </w:rPr>
        <w:t xml:space="preserve">- </w:t>
      </w:r>
      <w:r w:rsidRPr="00590043">
        <w:rPr>
          <w:rFonts w:ascii="Times New Roman" w:hAnsi="Times New Roman" w:cs="Times New Roman"/>
          <w:sz w:val="24"/>
          <w:szCs w:val="24"/>
        </w:rPr>
        <w:t>Интеллектуальная олимпиада «</w:t>
      </w:r>
      <w:proofErr w:type="spellStart"/>
      <w:r w:rsidRPr="00590043">
        <w:rPr>
          <w:rFonts w:ascii="Times New Roman" w:hAnsi="Times New Roman" w:cs="Times New Roman"/>
          <w:sz w:val="24"/>
          <w:szCs w:val="24"/>
        </w:rPr>
        <w:t>Ақбота</w:t>
      </w:r>
      <w:proofErr w:type="spellEnd"/>
      <w:r w:rsidRPr="00590043">
        <w:rPr>
          <w:rFonts w:ascii="Times New Roman" w:hAnsi="Times New Roman" w:cs="Times New Roman"/>
          <w:sz w:val="24"/>
          <w:szCs w:val="24"/>
        </w:rPr>
        <w:t>»</w:t>
      </w:r>
      <w:r>
        <w:rPr>
          <w:rFonts w:ascii="Times New Roman" w:hAnsi="Times New Roman" w:cs="Times New Roman"/>
          <w:sz w:val="24"/>
          <w:szCs w:val="24"/>
        </w:rPr>
        <w:t xml:space="preserve">: Бут А. (3 место), </w:t>
      </w:r>
      <w:r w:rsidR="00CF0D2A">
        <w:rPr>
          <w:rFonts w:ascii="Times New Roman" w:hAnsi="Times New Roman" w:cs="Times New Roman"/>
          <w:sz w:val="24"/>
          <w:szCs w:val="24"/>
        </w:rPr>
        <w:t xml:space="preserve">Лемешева М. (3 место), </w:t>
      </w:r>
      <w:proofErr w:type="spellStart"/>
      <w:r w:rsidR="00CF0D2A">
        <w:rPr>
          <w:rFonts w:ascii="Times New Roman" w:hAnsi="Times New Roman" w:cs="Times New Roman"/>
          <w:sz w:val="24"/>
          <w:szCs w:val="24"/>
        </w:rPr>
        <w:t>Кодик</w:t>
      </w:r>
      <w:proofErr w:type="spellEnd"/>
      <w:r w:rsidR="00CF0D2A">
        <w:rPr>
          <w:rFonts w:ascii="Times New Roman" w:hAnsi="Times New Roman" w:cs="Times New Roman"/>
          <w:sz w:val="24"/>
          <w:szCs w:val="24"/>
        </w:rPr>
        <w:t xml:space="preserve"> В. (3 место), </w:t>
      </w:r>
      <w:proofErr w:type="spellStart"/>
      <w:r w:rsidR="00CF0D2A">
        <w:rPr>
          <w:rFonts w:ascii="Times New Roman" w:hAnsi="Times New Roman" w:cs="Times New Roman"/>
          <w:sz w:val="24"/>
          <w:szCs w:val="24"/>
        </w:rPr>
        <w:t>Осташёва</w:t>
      </w:r>
      <w:proofErr w:type="spellEnd"/>
      <w:r w:rsidR="00CF0D2A">
        <w:rPr>
          <w:rFonts w:ascii="Times New Roman" w:hAnsi="Times New Roman" w:cs="Times New Roman"/>
          <w:sz w:val="24"/>
          <w:szCs w:val="24"/>
        </w:rPr>
        <w:t xml:space="preserve"> В. (3 место), </w:t>
      </w:r>
      <w:proofErr w:type="spellStart"/>
      <w:r w:rsidR="007E7B06">
        <w:rPr>
          <w:rFonts w:ascii="Times New Roman" w:hAnsi="Times New Roman" w:cs="Times New Roman"/>
          <w:sz w:val="24"/>
          <w:szCs w:val="24"/>
        </w:rPr>
        <w:t>Кульжамбеков</w:t>
      </w:r>
      <w:proofErr w:type="spellEnd"/>
      <w:r w:rsidR="007E7B06">
        <w:rPr>
          <w:rFonts w:ascii="Times New Roman" w:hAnsi="Times New Roman" w:cs="Times New Roman"/>
          <w:sz w:val="24"/>
          <w:szCs w:val="24"/>
        </w:rPr>
        <w:t xml:space="preserve"> Д. (3 место)</w:t>
      </w:r>
      <w:r w:rsidR="001B27D6">
        <w:rPr>
          <w:rFonts w:ascii="Times New Roman" w:hAnsi="Times New Roman" w:cs="Times New Roman"/>
          <w:sz w:val="24"/>
          <w:szCs w:val="24"/>
        </w:rPr>
        <w:t>;</w:t>
      </w:r>
    </w:p>
    <w:p w:rsidR="007E7B06" w:rsidRPr="007E7B06" w:rsidRDefault="007E7B06" w:rsidP="002F4D89">
      <w:pPr>
        <w:spacing w:after="0" w:line="240" w:lineRule="auto"/>
        <w:jc w:val="both"/>
        <w:rPr>
          <w:rFonts w:ascii="Times New Roman" w:hAnsi="Times New Roman" w:cs="Times New Roman"/>
          <w:sz w:val="24"/>
          <w:szCs w:val="24"/>
        </w:rPr>
      </w:pPr>
      <w:r w:rsidRPr="007E7B06">
        <w:rPr>
          <w:rFonts w:ascii="Times New Roman" w:hAnsi="Times New Roman" w:cs="Times New Roman"/>
          <w:sz w:val="24"/>
          <w:szCs w:val="24"/>
        </w:rPr>
        <w:t xml:space="preserve">- </w:t>
      </w:r>
      <w:r w:rsidRPr="007E7B06">
        <w:rPr>
          <w:rFonts w:ascii="Times New Roman" w:hAnsi="Times New Roman" w:cs="Times New Roman"/>
          <w:bCs/>
          <w:sz w:val="24"/>
          <w:szCs w:val="24"/>
        </w:rPr>
        <w:t xml:space="preserve">Конкурс «Мобильный взгляд запечатлённое мгновение»: </w:t>
      </w:r>
      <w:proofErr w:type="spellStart"/>
      <w:r w:rsidRPr="007E7B06">
        <w:rPr>
          <w:rFonts w:ascii="Times New Roman" w:hAnsi="Times New Roman" w:cs="Times New Roman"/>
          <w:bCs/>
          <w:sz w:val="24"/>
          <w:szCs w:val="24"/>
        </w:rPr>
        <w:t>Ганюшин</w:t>
      </w:r>
      <w:proofErr w:type="spellEnd"/>
      <w:r w:rsidRPr="007E7B06">
        <w:rPr>
          <w:rFonts w:ascii="Times New Roman" w:hAnsi="Times New Roman" w:cs="Times New Roman"/>
          <w:bCs/>
          <w:sz w:val="24"/>
          <w:szCs w:val="24"/>
        </w:rPr>
        <w:t xml:space="preserve"> Р. (3 место)</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Чевненко</w:t>
      </w:r>
      <w:proofErr w:type="spellEnd"/>
      <w:r>
        <w:rPr>
          <w:rFonts w:ascii="Times New Roman" w:hAnsi="Times New Roman" w:cs="Times New Roman"/>
          <w:bCs/>
          <w:sz w:val="24"/>
          <w:szCs w:val="24"/>
        </w:rPr>
        <w:t xml:space="preserve"> М. (сертификат), Чёрная Е. (3 место)</w:t>
      </w:r>
      <w:r w:rsidR="001B27D6">
        <w:rPr>
          <w:rFonts w:ascii="Times New Roman" w:hAnsi="Times New Roman" w:cs="Times New Roman"/>
          <w:bCs/>
          <w:sz w:val="24"/>
          <w:szCs w:val="24"/>
        </w:rPr>
        <w:t>;</w:t>
      </w:r>
    </w:p>
    <w:p w:rsidR="00590043" w:rsidRDefault="00590043" w:rsidP="002F4D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Международный уровень:</w:t>
      </w:r>
    </w:p>
    <w:p w:rsidR="002F4D89" w:rsidRPr="001B27D6" w:rsidRDefault="00590043" w:rsidP="001B27D6">
      <w:pPr>
        <w:spacing w:after="0" w:line="240" w:lineRule="auto"/>
        <w:jc w:val="both"/>
        <w:rPr>
          <w:rFonts w:ascii="Times New Roman" w:hAnsi="Times New Roman" w:cs="Times New Roman"/>
          <w:bCs/>
          <w:sz w:val="24"/>
          <w:szCs w:val="24"/>
        </w:rPr>
      </w:pPr>
      <w:r w:rsidRPr="00590043">
        <w:rPr>
          <w:rFonts w:ascii="Times New Roman" w:hAnsi="Times New Roman" w:cs="Times New Roman"/>
          <w:sz w:val="24"/>
          <w:szCs w:val="24"/>
        </w:rPr>
        <w:t xml:space="preserve">- </w:t>
      </w:r>
      <w:r w:rsidRPr="00590043">
        <w:rPr>
          <w:rFonts w:ascii="Times New Roman" w:hAnsi="Times New Roman" w:cs="Times New Roman"/>
          <w:bCs/>
          <w:sz w:val="24"/>
          <w:szCs w:val="24"/>
        </w:rPr>
        <w:t>Интеллектуальная игра-конкурс «Кенгуру – математика для всех»</w:t>
      </w:r>
      <w:r>
        <w:rPr>
          <w:rFonts w:ascii="Times New Roman" w:hAnsi="Times New Roman" w:cs="Times New Roman"/>
          <w:bCs/>
          <w:sz w:val="24"/>
          <w:szCs w:val="24"/>
        </w:rPr>
        <w:t xml:space="preserve">: Макридина Е. (1 место), Май А (2 место), Дик В. (3 место), </w:t>
      </w:r>
      <w:proofErr w:type="spellStart"/>
      <w:r>
        <w:rPr>
          <w:rFonts w:ascii="Times New Roman" w:hAnsi="Times New Roman" w:cs="Times New Roman"/>
          <w:bCs/>
          <w:sz w:val="24"/>
          <w:szCs w:val="24"/>
        </w:rPr>
        <w:t>Пташник</w:t>
      </w:r>
      <w:proofErr w:type="spellEnd"/>
      <w:r>
        <w:rPr>
          <w:rFonts w:ascii="Times New Roman" w:hAnsi="Times New Roman" w:cs="Times New Roman"/>
          <w:bCs/>
          <w:sz w:val="24"/>
          <w:szCs w:val="24"/>
        </w:rPr>
        <w:t xml:space="preserve"> Д.(1 место), </w:t>
      </w:r>
      <w:proofErr w:type="spellStart"/>
      <w:r>
        <w:rPr>
          <w:rFonts w:ascii="Times New Roman" w:hAnsi="Times New Roman" w:cs="Times New Roman"/>
          <w:bCs/>
          <w:sz w:val="24"/>
          <w:szCs w:val="24"/>
        </w:rPr>
        <w:t>Суденко</w:t>
      </w:r>
      <w:proofErr w:type="spellEnd"/>
      <w:r>
        <w:rPr>
          <w:rFonts w:ascii="Times New Roman" w:hAnsi="Times New Roman" w:cs="Times New Roman"/>
          <w:bCs/>
          <w:sz w:val="24"/>
          <w:szCs w:val="24"/>
        </w:rPr>
        <w:t xml:space="preserve"> В. (3 место), Бут А. (1 место),  Жуков Д.(3 место), </w:t>
      </w:r>
      <w:proofErr w:type="spellStart"/>
      <w:r>
        <w:rPr>
          <w:rFonts w:ascii="Times New Roman" w:hAnsi="Times New Roman" w:cs="Times New Roman"/>
          <w:bCs/>
          <w:sz w:val="24"/>
          <w:szCs w:val="24"/>
        </w:rPr>
        <w:t>Ужанков</w:t>
      </w:r>
      <w:proofErr w:type="spellEnd"/>
      <w:r>
        <w:rPr>
          <w:rFonts w:ascii="Times New Roman" w:hAnsi="Times New Roman" w:cs="Times New Roman"/>
          <w:bCs/>
          <w:sz w:val="24"/>
          <w:szCs w:val="24"/>
        </w:rPr>
        <w:t xml:space="preserve"> А. (2 место), Москвин А.(2 место), Осташова В. (3 место),  </w:t>
      </w:r>
      <w:proofErr w:type="spellStart"/>
      <w:r>
        <w:rPr>
          <w:rFonts w:ascii="Times New Roman" w:hAnsi="Times New Roman" w:cs="Times New Roman"/>
          <w:bCs/>
          <w:sz w:val="24"/>
          <w:szCs w:val="24"/>
        </w:rPr>
        <w:t>Кульжамбеков</w:t>
      </w:r>
      <w:proofErr w:type="spellEnd"/>
      <w:r>
        <w:rPr>
          <w:rFonts w:ascii="Times New Roman" w:hAnsi="Times New Roman" w:cs="Times New Roman"/>
          <w:bCs/>
          <w:sz w:val="24"/>
          <w:szCs w:val="24"/>
        </w:rPr>
        <w:t xml:space="preserve"> Д. (2 место), </w:t>
      </w:r>
      <w:proofErr w:type="spellStart"/>
      <w:r>
        <w:rPr>
          <w:rFonts w:ascii="Times New Roman" w:hAnsi="Times New Roman" w:cs="Times New Roman"/>
          <w:bCs/>
          <w:sz w:val="24"/>
          <w:szCs w:val="24"/>
        </w:rPr>
        <w:t>Буравенко</w:t>
      </w:r>
      <w:proofErr w:type="spellEnd"/>
      <w:r>
        <w:rPr>
          <w:rFonts w:ascii="Times New Roman" w:hAnsi="Times New Roman" w:cs="Times New Roman"/>
          <w:bCs/>
          <w:sz w:val="24"/>
          <w:szCs w:val="24"/>
        </w:rPr>
        <w:t xml:space="preserve"> К. (3 место), Фомин В. (3 место), </w:t>
      </w:r>
      <w:proofErr w:type="spellStart"/>
      <w:r>
        <w:rPr>
          <w:rFonts w:ascii="Times New Roman" w:hAnsi="Times New Roman" w:cs="Times New Roman"/>
          <w:bCs/>
          <w:sz w:val="24"/>
          <w:szCs w:val="24"/>
        </w:rPr>
        <w:t>Бамиллер</w:t>
      </w:r>
      <w:proofErr w:type="spellEnd"/>
      <w:r>
        <w:rPr>
          <w:rFonts w:ascii="Times New Roman" w:hAnsi="Times New Roman" w:cs="Times New Roman"/>
          <w:bCs/>
          <w:sz w:val="24"/>
          <w:szCs w:val="24"/>
        </w:rPr>
        <w:t xml:space="preserve"> А. (3 место), </w:t>
      </w:r>
      <w:r w:rsidR="00CF0D2A">
        <w:rPr>
          <w:rFonts w:ascii="Times New Roman" w:hAnsi="Times New Roman" w:cs="Times New Roman"/>
          <w:bCs/>
          <w:sz w:val="24"/>
          <w:szCs w:val="24"/>
        </w:rPr>
        <w:t xml:space="preserve">Кузьменко К. (1 место), Костюшина Т. (1 место), </w:t>
      </w:r>
      <w:proofErr w:type="spellStart"/>
      <w:r w:rsidR="00CF0D2A">
        <w:rPr>
          <w:rFonts w:ascii="Times New Roman" w:hAnsi="Times New Roman" w:cs="Times New Roman"/>
          <w:bCs/>
          <w:sz w:val="24"/>
          <w:szCs w:val="24"/>
        </w:rPr>
        <w:t>Тлекулы</w:t>
      </w:r>
      <w:proofErr w:type="spellEnd"/>
      <w:r w:rsidR="00CF0D2A">
        <w:rPr>
          <w:rFonts w:ascii="Times New Roman" w:hAnsi="Times New Roman" w:cs="Times New Roman"/>
          <w:bCs/>
          <w:sz w:val="24"/>
          <w:szCs w:val="24"/>
        </w:rPr>
        <w:t xml:space="preserve"> Т. (3 место), Сосновая Я. (2 место), </w:t>
      </w:r>
      <w:r w:rsidR="007E7B06">
        <w:rPr>
          <w:rFonts w:ascii="Times New Roman" w:hAnsi="Times New Roman" w:cs="Times New Roman"/>
          <w:bCs/>
          <w:sz w:val="24"/>
          <w:szCs w:val="24"/>
        </w:rPr>
        <w:t xml:space="preserve">Гутникова М. (2 место). </w:t>
      </w:r>
      <w:proofErr w:type="spellStart"/>
      <w:r w:rsidR="007E7B06">
        <w:rPr>
          <w:rFonts w:ascii="Times New Roman" w:hAnsi="Times New Roman" w:cs="Times New Roman"/>
          <w:bCs/>
          <w:sz w:val="24"/>
          <w:szCs w:val="24"/>
        </w:rPr>
        <w:t>Норкин</w:t>
      </w:r>
      <w:proofErr w:type="spellEnd"/>
      <w:r w:rsidR="007E7B06">
        <w:rPr>
          <w:rFonts w:ascii="Times New Roman" w:hAnsi="Times New Roman" w:cs="Times New Roman"/>
          <w:bCs/>
          <w:sz w:val="24"/>
          <w:szCs w:val="24"/>
        </w:rPr>
        <w:t xml:space="preserve"> Д. (3 место). </w:t>
      </w:r>
      <w:proofErr w:type="spellStart"/>
      <w:r w:rsidR="007E7B06">
        <w:rPr>
          <w:rFonts w:ascii="Times New Roman" w:hAnsi="Times New Roman" w:cs="Times New Roman"/>
          <w:bCs/>
          <w:sz w:val="24"/>
          <w:szCs w:val="24"/>
        </w:rPr>
        <w:t>Алпысбаев</w:t>
      </w:r>
      <w:proofErr w:type="spellEnd"/>
      <w:r w:rsidR="007E7B06">
        <w:rPr>
          <w:rFonts w:ascii="Times New Roman" w:hAnsi="Times New Roman" w:cs="Times New Roman"/>
          <w:bCs/>
          <w:sz w:val="24"/>
          <w:szCs w:val="24"/>
        </w:rPr>
        <w:t xml:space="preserve"> З. (3 место), </w:t>
      </w:r>
      <w:proofErr w:type="spellStart"/>
      <w:r w:rsidR="007E7B06">
        <w:rPr>
          <w:rFonts w:ascii="Times New Roman" w:hAnsi="Times New Roman" w:cs="Times New Roman"/>
          <w:bCs/>
          <w:sz w:val="24"/>
          <w:szCs w:val="24"/>
        </w:rPr>
        <w:t>Васёкин</w:t>
      </w:r>
      <w:proofErr w:type="spellEnd"/>
      <w:r w:rsidR="007E7B06">
        <w:rPr>
          <w:rFonts w:ascii="Times New Roman" w:hAnsi="Times New Roman" w:cs="Times New Roman"/>
          <w:bCs/>
          <w:sz w:val="24"/>
          <w:szCs w:val="24"/>
        </w:rPr>
        <w:t xml:space="preserve"> Д. (3 место)</w:t>
      </w:r>
      <w:r w:rsidR="001B27D6">
        <w:rPr>
          <w:rFonts w:ascii="Times New Roman" w:hAnsi="Times New Roman" w:cs="Times New Roman"/>
          <w:bCs/>
          <w:sz w:val="24"/>
          <w:szCs w:val="24"/>
        </w:rPr>
        <w:t>.</w:t>
      </w:r>
      <w:r w:rsidR="007E7B06">
        <w:rPr>
          <w:rFonts w:ascii="Times New Roman" w:hAnsi="Times New Roman" w:cs="Times New Roman"/>
          <w:bCs/>
          <w:sz w:val="24"/>
          <w:szCs w:val="24"/>
        </w:rPr>
        <w:t xml:space="preserve"> </w:t>
      </w:r>
    </w:p>
    <w:p w:rsidR="00544E85" w:rsidRDefault="00B05BE1" w:rsidP="00351213">
      <w:pPr>
        <w:pStyle w:val="a8"/>
        <w:spacing w:after="0" w:line="240" w:lineRule="auto"/>
        <w:ind w:left="0"/>
        <w:jc w:val="both"/>
        <w:rPr>
          <w:rFonts w:ascii="Times New Roman" w:eastAsia="Times New Roman" w:hAnsi="Times New Roman" w:cs="Times New Roman"/>
          <w:sz w:val="24"/>
          <w:szCs w:val="24"/>
        </w:rPr>
      </w:pPr>
      <w:r w:rsidRPr="00DD3512">
        <w:rPr>
          <w:rFonts w:ascii="Times New Roman" w:eastAsia="Times New Roman" w:hAnsi="Times New Roman" w:cs="Times New Roman"/>
          <w:color w:val="FF0000"/>
          <w:sz w:val="24"/>
          <w:szCs w:val="24"/>
        </w:rPr>
        <w:tab/>
      </w:r>
      <w:r w:rsidRPr="001B27D6">
        <w:rPr>
          <w:rFonts w:ascii="Times New Roman" w:eastAsia="Times New Roman" w:hAnsi="Times New Roman" w:cs="Times New Roman"/>
          <w:sz w:val="24"/>
          <w:szCs w:val="24"/>
        </w:rPr>
        <w:t xml:space="preserve">Мониторинг результативности  научно-исследовательской деятельности учащихся показывает высокий процент участия  в олимпиадах и конкурсах различного уровня учащихся школы  по предметам </w:t>
      </w:r>
      <w:r w:rsidR="001B27D6" w:rsidRPr="001B27D6">
        <w:rPr>
          <w:rFonts w:ascii="Times New Roman" w:eastAsia="Times New Roman" w:hAnsi="Times New Roman" w:cs="Times New Roman"/>
          <w:sz w:val="24"/>
          <w:szCs w:val="24"/>
        </w:rPr>
        <w:t>«К</w:t>
      </w:r>
      <w:r w:rsidRPr="001B27D6">
        <w:rPr>
          <w:rFonts w:ascii="Times New Roman" w:eastAsia="Times New Roman" w:hAnsi="Times New Roman" w:cs="Times New Roman"/>
          <w:sz w:val="24"/>
          <w:szCs w:val="24"/>
        </w:rPr>
        <w:t>азахский</w:t>
      </w:r>
      <w:r w:rsidR="001B27D6" w:rsidRPr="001B27D6">
        <w:rPr>
          <w:rFonts w:ascii="Times New Roman" w:eastAsia="Times New Roman" w:hAnsi="Times New Roman" w:cs="Times New Roman"/>
          <w:sz w:val="24"/>
          <w:szCs w:val="24"/>
        </w:rPr>
        <w:t xml:space="preserve"> язык и литература»</w:t>
      </w:r>
      <w:r w:rsidRPr="001B27D6">
        <w:rPr>
          <w:rFonts w:ascii="Times New Roman" w:eastAsia="Times New Roman" w:hAnsi="Times New Roman" w:cs="Times New Roman"/>
          <w:sz w:val="24"/>
          <w:szCs w:val="24"/>
        </w:rPr>
        <w:t xml:space="preserve">, </w:t>
      </w:r>
      <w:r w:rsidR="001B27D6" w:rsidRPr="001B27D6">
        <w:rPr>
          <w:rFonts w:ascii="Times New Roman" w:eastAsia="Times New Roman" w:hAnsi="Times New Roman" w:cs="Times New Roman"/>
          <w:sz w:val="24"/>
          <w:szCs w:val="24"/>
        </w:rPr>
        <w:t xml:space="preserve">«Русский язык», «Биология», «Иностранный язык», «География», «Математика», </w:t>
      </w:r>
      <w:r w:rsidRPr="001B27D6">
        <w:rPr>
          <w:rFonts w:ascii="Times New Roman" w:eastAsia="Times New Roman" w:hAnsi="Times New Roman" w:cs="Times New Roman"/>
          <w:sz w:val="24"/>
          <w:szCs w:val="24"/>
        </w:rPr>
        <w:t xml:space="preserve"> но  необходимо отметить</w:t>
      </w:r>
      <w:r w:rsidR="001B27D6" w:rsidRPr="001B27D6">
        <w:rPr>
          <w:rFonts w:ascii="Times New Roman" w:eastAsia="Times New Roman" w:hAnsi="Times New Roman" w:cs="Times New Roman"/>
          <w:sz w:val="24"/>
          <w:szCs w:val="24"/>
        </w:rPr>
        <w:t>, что не во всех параллелях  учащиеся участвуют в данных конкурсах.</w:t>
      </w:r>
      <w:r w:rsidRPr="001B27D6">
        <w:rPr>
          <w:rFonts w:ascii="Times New Roman" w:eastAsia="Times New Roman" w:hAnsi="Times New Roman" w:cs="Times New Roman"/>
          <w:sz w:val="24"/>
          <w:szCs w:val="24"/>
        </w:rPr>
        <w:t xml:space="preserve"> </w:t>
      </w:r>
    </w:p>
    <w:p w:rsidR="00D05F34" w:rsidRDefault="00B05BE1" w:rsidP="00351213">
      <w:pPr>
        <w:pStyle w:val="a8"/>
        <w:spacing w:after="0" w:line="240" w:lineRule="auto"/>
        <w:ind w:left="0"/>
        <w:jc w:val="both"/>
        <w:rPr>
          <w:rFonts w:ascii="Times New Roman" w:hAnsi="Times New Roman" w:cs="Times New Roman"/>
          <w:b/>
          <w:color w:val="FF0000"/>
          <w:sz w:val="24"/>
          <w:szCs w:val="24"/>
        </w:rPr>
      </w:pPr>
      <w:r w:rsidRPr="001B27D6">
        <w:rPr>
          <w:rFonts w:ascii="Times New Roman" w:eastAsia="Times New Roman" w:hAnsi="Times New Roman" w:cs="Times New Roman"/>
          <w:sz w:val="24"/>
          <w:szCs w:val="24"/>
        </w:rPr>
        <w:t xml:space="preserve"> </w:t>
      </w:r>
    </w:p>
    <w:p w:rsidR="00B05BE1" w:rsidRPr="00351213" w:rsidRDefault="001504E9" w:rsidP="00D836C5">
      <w:pPr>
        <w:pStyle w:val="a3"/>
        <w:rPr>
          <w:rFonts w:ascii="Times New Roman" w:hAnsi="Times New Roman" w:cs="Times New Roman"/>
          <w:b/>
          <w:sz w:val="24"/>
          <w:szCs w:val="24"/>
        </w:rPr>
      </w:pPr>
      <w:r w:rsidRPr="00351213">
        <w:rPr>
          <w:rFonts w:ascii="Times New Roman" w:hAnsi="Times New Roman" w:cs="Times New Roman"/>
          <w:b/>
          <w:sz w:val="24"/>
          <w:szCs w:val="24"/>
        </w:rPr>
        <w:t>Раздел 4. Анализ воспитательной работы в школе.</w:t>
      </w:r>
    </w:p>
    <w:p w:rsidR="00544E85" w:rsidRPr="00544E85" w:rsidRDefault="00544E85" w:rsidP="00544E85">
      <w:pPr>
        <w:shd w:val="clear" w:color="auto" w:fill="FFFFFF"/>
        <w:spacing w:after="0" w:line="240" w:lineRule="auto"/>
        <w:ind w:firstLine="567"/>
        <w:contextualSpacing/>
        <w:jc w:val="both"/>
        <w:rPr>
          <w:rFonts w:ascii="Times New Roman" w:eastAsia="Calibri" w:hAnsi="Times New Roman" w:cs="Times New Roman"/>
          <w:sz w:val="24"/>
          <w:szCs w:val="24"/>
          <w:lang w:val="ru-KZ" w:eastAsia="ru-RU"/>
        </w:rPr>
      </w:pPr>
      <w:r w:rsidRPr="00544E85">
        <w:rPr>
          <w:rFonts w:ascii="Times New Roman" w:eastAsia="Calibri" w:hAnsi="Times New Roman" w:cs="Times New Roman"/>
          <w:sz w:val="24"/>
          <w:szCs w:val="24"/>
          <w:lang w:val="ru-KZ" w:eastAsia="ru-RU"/>
        </w:rPr>
        <w:t xml:space="preserve">Главной целью воспитательной работы школы является создание эффективной воспитательной системы, ориентированной на саморазвитие и самореализацию личности через совершенствование работы классных руководителей, выбор оптимальных средств, форм и методов воспитания социально активной </w:t>
      </w:r>
      <w:r w:rsidRPr="00544E85">
        <w:rPr>
          <w:rFonts w:ascii="Times New Roman" w:eastAsia="Times New Roman" w:hAnsi="Times New Roman" w:cs="Times New Roman"/>
          <w:sz w:val="24"/>
          <w:szCs w:val="24"/>
          <w:lang w:val="ru-KZ" w:eastAsia="ru-KZ"/>
        </w:rPr>
        <w:t xml:space="preserve">всесторонне и гармонично развитой </w:t>
      </w:r>
      <w:r w:rsidRPr="00544E85">
        <w:rPr>
          <w:rFonts w:ascii="Times New Roman" w:eastAsia="Calibri" w:hAnsi="Times New Roman" w:cs="Times New Roman"/>
          <w:sz w:val="24"/>
          <w:szCs w:val="24"/>
          <w:lang w:val="ru-KZ" w:eastAsia="ru-RU"/>
        </w:rPr>
        <w:t>личности и гражданина Республики Казахстан</w:t>
      </w:r>
      <w:r w:rsidRPr="00544E85">
        <w:rPr>
          <w:rFonts w:ascii="Times New Roman" w:eastAsia="Times New Roman" w:hAnsi="Times New Roman" w:cs="Times New Roman"/>
          <w:sz w:val="24"/>
          <w:szCs w:val="24"/>
          <w:lang w:val="ru-KZ" w:eastAsia="ru-KZ"/>
        </w:rPr>
        <w:t xml:space="preserve"> на основе общечеловеческих и национальных ценностей</w:t>
      </w:r>
      <w:r w:rsidRPr="00544E85">
        <w:rPr>
          <w:rFonts w:ascii="Times New Roman" w:eastAsia="Calibri" w:hAnsi="Times New Roman" w:cs="Times New Roman"/>
          <w:sz w:val="24"/>
          <w:szCs w:val="24"/>
          <w:lang w:val="ru-KZ" w:eastAsia="ru-RU"/>
        </w:rPr>
        <w:t xml:space="preserve">. </w:t>
      </w:r>
    </w:p>
    <w:p w:rsidR="00544E85" w:rsidRPr="00544E85" w:rsidRDefault="00544E85" w:rsidP="00544E85">
      <w:pPr>
        <w:spacing w:after="0" w:line="240" w:lineRule="auto"/>
        <w:ind w:firstLine="567"/>
        <w:contextualSpacing/>
        <w:jc w:val="both"/>
        <w:rPr>
          <w:rFonts w:ascii="Times New Roman" w:eastAsia="Times New Roman" w:hAnsi="Times New Roman" w:cs="Times New Roman"/>
          <w:sz w:val="24"/>
          <w:szCs w:val="24"/>
          <w:lang w:val="ru-KZ" w:eastAsia="ru-KZ"/>
        </w:rPr>
      </w:pPr>
      <w:r w:rsidRPr="00544E85">
        <w:rPr>
          <w:rFonts w:ascii="Times New Roman" w:eastAsia="Times New Roman" w:hAnsi="Times New Roman" w:cs="Times New Roman"/>
          <w:sz w:val="24"/>
          <w:szCs w:val="24"/>
          <w:lang w:val="ru-KZ" w:eastAsia="ru-KZ"/>
        </w:rPr>
        <w:t xml:space="preserve">Воспитательная работа велась всем педагогическим коллективом и воспитательной службой школы, в состав которой входят: заместитель директора по ВР Орешкина О.П., классные руководители (25 человек), библиотекарь, педагог-психолог </w:t>
      </w:r>
      <w:proofErr w:type="spellStart"/>
      <w:r w:rsidRPr="00544E85">
        <w:rPr>
          <w:rFonts w:ascii="Times New Roman" w:eastAsia="Times New Roman" w:hAnsi="Times New Roman" w:cs="Times New Roman"/>
          <w:sz w:val="24"/>
          <w:szCs w:val="24"/>
          <w:lang w:val="ru-KZ" w:eastAsia="ru-KZ"/>
        </w:rPr>
        <w:t>Хисметова</w:t>
      </w:r>
      <w:proofErr w:type="spellEnd"/>
      <w:r w:rsidRPr="00544E85">
        <w:rPr>
          <w:rFonts w:ascii="Times New Roman" w:eastAsia="Times New Roman" w:hAnsi="Times New Roman" w:cs="Times New Roman"/>
          <w:sz w:val="24"/>
          <w:szCs w:val="24"/>
          <w:lang w:val="ru-KZ" w:eastAsia="ru-KZ"/>
        </w:rPr>
        <w:t xml:space="preserve"> Е.Н. и </w:t>
      </w:r>
      <w:proofErr w:type="spellStart"/>
      <w:r w:rsidRPr="00544E85">
        <w:rPr>
          <w:rFonts w:ascii="Times New Roman" w:eastAsia="Times New Roman" w:hAnsi="Times New Roman" w:cs="Times New Roman"/>
          <w:sz w:val="24"/>
          <w:szCs w:val="24"/>
          <w:lang w:val="ru-KZ" w:eastAsia="ru-KZ"/>
        </w:rPr>
        <w:t>соц.педагоги</w:t>
      </w:r>
      <w:proofErr w:type="spellEnd"/>
      <w:r w:rsidRPr="00544E85">
        <w:rPr>
          <w:rFonts w:ascii="Times New Roman" w:eastAsia="Times New Roman" w:hAnsi="Times New Roman" w:cs="Times New Roman"/>
          <w:sz w:val="24"/>
          <w:szCs w:val="24"/>
          <w:lang w:val="ru-KZ" w:eastAsia="ru-KZ"/>
        </w:rPr>
        <w:t xml:space="preserve"> </w:t>
      </w:r>
      <w:proofErr w:type="spellStart"/>
      <w:r w:rsidRPr="00544E85">
        <w:rPr>
          <w:rFonts w:ascii="Times New Roman" w:eastAsia="Times New Roman" w:hAnsi="Times New Roman" w:cs="Times New Roman"/>
          <w:sz w:val="24"/>
          <w:szCs w:val="24"/>
          <w:lang w:val="ru-KZ" w:eastAsia="ru-KZ"/>
        </w:rPr>
        <w:t>Горкуша</w:t>
      </w:r>
      <w:proofErr w:type="spellEnd"/>
      <w:r w:rsidRPr="00544E85">
        <w:rPr>
          <w:rFonts w:ascii="Times New Roman" w:eastAsia="Times New Roman" w:hAnsi="Times New Roman" w:cs="Times New Roman"/>
          <w:sz w:val="24"/>
          <w:szCs w:val="24"/>
          <w:lang w:val="ru-KZ" w:eastAsia="ru-KZ"/>
        </w:rPr>
        <w:t xml:space="preserve"> С.Л., Жумабаева Н.М., и была направлена на пропаганду ЗОЖ, профилактику правонарушений, воспитание патриотизма, интернациональной толерантности, экологической грамотности и др. </w:t>
      </w:r>
    </w:p>
    <w:p w:rsidR="00544E85" w:rsidRDefault="00544E85" w:rsidP="00544E85">
      <w:pPr>
        <w:spacing w:after="0" w:line="240" w:lineRule="auto"/>
        <w:ind w:firstLine="567"/>
        <w:contextualSpacing/>
        <w:jc w:val="both"/>
        <w:rPr>
          <w:rFonts w:ascii="Times New Roman" w:eastAsia="Times New Roman" w:hAnsi="Times New Roman" w:cs="Times New Roman"/>
          <w:sz w:val="24"/>
          <w:szCs w:val="24"/>
          <w:lang w:val="ru-KZ" w:eastAsia="ru-KZ"/>
        </w:rPr>
      </w:pPr>
      <w:r w:rsidRPr="00544E85">
        <w:rPr>
          <w:rFonts w:ascii="Times New Roman" w:eastAsia="Calibri" w:hAnsi="Times New Roman" w:cs="Times New Roman"/>
          <w:sz w:val="24"/>
          <w:szCs w:val="24"/>
          <w:lang w:val="ru-KZ" w:eastAsia="ru-RU"/>
        </w:rPr>
        <w:t xml:space="preserve">В </w:t>
      </w:r>
      <w:r w:rsidRPr="00544E85">
        <w:rPr>
          <w:rFonts w:ascii="Times New Roman" w:eastAsia="Times New Roman" w:hAnsi="Times New Roman" w:cs="Times New Roman"/>
          <w:sz w:val="24"/>
          <w:szCs w:val="24"/>
          <w:lang w:val="ru-KZ" w:eastAsia="ru-RU"/>
        </w:rPr>
        <w:t>школе</w:t>
      </w:r>
      <w:r w:rsidRPr="00544E85">
        <w:rPr>
          <w:rFonts w:ascii="Times New Roman" w:eastAsia="Calibri" w:hAnsi="Times New Roman" w:cs="Times New Roman"/>
          <w:sz w:val="24"/>
          <w:szCs w:val="24"/>
          <w:lang w:val="ru-KZ" w:eastAsia="ru-RU"/>
        </w:rPr>
        <w:t xml:space="preserve"> успешно функционир</w:t>
      </w:r>
      <w:r w:rsidRPr="00544E85">
        <w:rPr>
          <w:rFonts w:ascii="Times New Roman" w:eastAsia="Times New Roman" w:hAnsi="Times New Roman" w:cs="Times New Roman"/>
          <w:sz w:val="24"/>
          <w:szCs w:val="24"/>
          <w:lang w:val="ru-KZ" w:eastAsia="ru-RU"/>
        </w:rPr>
        <w:t>уют</w:t>
      </w:r>
      <w:r w:rsidRPr="00544E85">
        <w:rPr>
          <w:rFonts w:ascii="Times New Roman" w:eastAsia="Calibri" w:hAnsi="Times New Roman" w:cs="Times New Roman"/>
          <w:sz w:val="24"/>
          <w:szCs w:val="24"/>
          <w:lang w:val="ru-KZ" w:eastAsia="ru-RU"/>
        </w:rPr>
        <w:t xml:space="preserve"> объединения учащихся: общественные объединения школьников РОО ЕДЮО «</w:t>
      </w:r>
      <w:proofErr w:type="spellStart"/>
      <w:r w:rsidRPr="00544E85">
        <w:rPr>
          <w:rFonts w:ascii="Times New Roman" w:eastAsia="Calibri" w:hAnsi="Times New Roman" w:cs="Times New Roman"/>
          <w:sz w:val="24"/>
          <w:szCs w:val="24"/>
          <w:lang w:val="ru-KZ" w:eastAsia="ru-RU"/>
        </w:rPr>
        <w:t>Жас</w:t>
      </w:r>
      <w:proofErr w:type="spellEnd"/>
      <w:r w:rsidRPr="00544E85">
        <w:rPr>
          <w:rFonts w:ascii="Times New Roman" w:eastAsia="Calibri" w:hAnsi="Times New Roman" w:cs="Times New Roman"/>
          <w:sz w:val="24"/>
          <w:szCs w:val="24"/>
          <w:lang w:val="ru-KZ" w:eastAsia="ru-RU"/>
        </w:rPr>
        <w:t xml:space="preserve"> </w:t>
      </w:r>
      <w:r w:rsidRPr="00544E85">
        <w:rPr>
          <w:rFonts w:ascii="Times New Roman" w:eastAsia="Calibri" w:hAnsi="Times New Roman" w:cs="Times New Roman"/>
          <w:sz w:val="24"/>
          <w:szCs w:val="24"/>
          <w:lang w:val="kk-KZ" w:eastAsia="ru-RU"/>
        </w:rPr>
        <w:t>Ұлан</w:t>
      </w:r>
      <w:r w:rsidRPr="00544E85">
        <w:rPr>
          <w:rFonts w:ascii="Times New Roman" w:eastAsia="Calibri" w:hAnsi="Times New Roman" w:cs="Times New Roman"/>
          <w:sz w:val="24"/>
          <w:szCs w:val="24"/>
          <w:lang w:val="ru-KZ" w:eastAsia="ru-RU"/>
        </w:rPr>
        <w:t>» и «</w:t>
      </w:r>
      <w:proofErr w:type="spellStart"/>
      <w:r w:rsidRPr="00544E85">
        <w:rPr>
          <w:rFonts w:ascii="Times New Roman" w:eastAsia="Calibri" w:hAnsi="Times New Roman" w:cs="Times New Roman"/>
          <w:sz w:val="24"/>
          <w:szCs w:val="24"/>
          <w:lang w:val="ru-KZ" w:eastAsia="ru-RU"/>
        </w:rPr>
        <w:t>Жас</w:t>
      </w:r>
      <w:proofErr w:type="spellEnd"/>
      <w:r w:rsidRPr="00544E85">
        <w:rPr>
          <w:rFonts w:ascii="Times New Roman" w:eastAsia="Calibri" w:hAnsi="Times New Roman" w:cs="Times New Roman"/>
          <w:sz w:val="24"/>
          <w:szCs w:val="24"/>
          <w:lang w:val="ru-KZ" w:eastAsia="ru-RU"/>
        </w:rPr>
        <w:t xml:space="preserve"> </w:t>
      </w:r>
      <w:r w:rsidRPr="00544E85">
        <w:rPr>
          <w:rFonts w:ascii="Times New Roman" w:eastAsia="Calibri" w:hAnsi="Times New Roman" w:cs="Times New Roman"/>
          <w:sz w:val="24"/>
          <w:szCs w:val="24"/>
          <w:lang w:val="kk-KZ" w:eastAsia="ru-RU"/>
        </w:rPr>
        <w:t>Қыран</w:t>
      </w:r>
      <w:r w:rsidRPr="00544E85">
        <w:rPr>
          <w:rFonts w:ascii="Times New Roman" w:eastAsia="Calibri" w:hAnsi="Times New Roman" w:cs="Times New Roman"/>
          <w:sz w:val="24"/>
          <w:szCs w:val="24"/>
          <w:lang w:val="ru-KZ" w:eastAsia="ru-RU"/>
        </w:rPr>
        <w:t>», отряды «Юный спасатель», «Юный инспектор дорожного движения»</w:t>
      </w:r>
      <w:r w:rsidRPr="00544E85">
        <w:rPr>
          <w:rFonts w:ascii="Times New Roman" w:eastAsia="Times New Roman" w:hAnsi="Times New Roman" w:cs="Times New Roman"/>
          <w:sz w:val="24"/>
          <w:szCs w:val="24"/>
          <w:lang w:val="ru-KZ" w:eastAsia="ru-RU"/>
        </w:rPr>
        <w:t>, антикоррупционный отряд «</w:t>
      </w:r>
      <w:proofErr w:type="spellStart"/>
      <w:r w:rsidRPr="00544E85">
        <w:rPr>
          <w:rFonts w:ascii="Times New Roman" w:eastAsia="Times New Roman" w:hAnsi="Times New Roman" w:cs="Times New Roman"/>
          <w:sz w:val="24"/>
          <w:szCs w:val="24"/>
          <w:lang w:val="ru-KZ" w:eastAsia="ru-RU"/>
        </w:rPr>
        <w:t>Адал</w:t>
      </w:r>
      <w:proofErr w:type="spellEnd"/>
      <w:r w:rsidRPr="00544E85">
        <w:rPr>
          <w:rFonts w:ascii="Times New Roman" w:eastAsia="Times New Roman" w:hAnsi="Times New Roman" w:cs="Times New Roman"/>
          <w:sz w:val="24"/>
          <w:szCs w:val="24"/>
          <w:lang w:val="ru-KZ" w:eastAsia="ru-RU"/>
        </w:rPr>
        <w:t xml:space="preserve"> </w:t>
      </w:r>
      <w:proofErr w:type="spellStart"/>
      <w:r w:rsidRPr="00544E85">
        <w:rPr>
          <w:rFonts w:ascii="Times New Roman" w:eastAsia="Times New Roman" w:hAnsi="Times New Roman" w:cs="Times New Roman"/>
          <w:sz w:val="24"/>
          <w:szCs w:val="24"/>
          <w:lang w:val="ru-KZ" w:eastAsia="ru-RU"/>
        </w:rPr>
        <w:t>Урпак</w:t>
      </w:r>
      <w:proofErr w:type="spellEnd"/>
      <w:r w:rsidRPr="00544E85">
        <w:rPr>
          <w:rFonts w:ascii="Times New Roman" w:eastAsia="Times New Roman" w:hAnsi="Times New Roman" w:cs="Times New Roman"/>
          <w:sz w:val="24"/>
          <w:szCs w:val="24"/>
          <w:lang w:val="ru-KZ" w:eastAsia="ru-RU"/>
        </w:rPr>
        <w:t xml:space="preserve">», отряд содействия полиции, </w:t>
      </w:r>
      <w:r w:rsidRPr="00544E85">
        <w:rPr>
          <w:rFonts w:ascii="Times New Roman" w:eastAsia="Times New Roman" w:hAnsi="Times New Roman" w:cs="Times New Roman"/>
          <w:sz w:val="24"/>
          <w:szCs w:val="24"/>
          <w:lang w:val="ru-KZ" w:eastAsia="ru-KZ"/>
        </w:rPr>
        <w:t>военно-патриотический клуб «Сункар», отряд «</w:t>
      </w:r>
      <w:proofErr w:type="spellStart"/>
      <w:r w:rsidRPr="00544E85">
        <w:rPr>
          <w:rFonts w:ascii="Times New Roman" w:eastAsia="Times New Roman" w:hAnsi="Times New Roman" w:cs="Times New Roman"/>
          <w:sz w:val="24"/>
          <w:szCs w:val="24"/>
          <w:lang w:val="ru-KZ" w:eastAsia="ru-KZ"/>
        </w:rPr>
        <w:t>Жас</w:t>
      </w:r>
      <w:proofErr w:type="spellEnd"/>
      <w:r w:rsidRPr="00544E85">
        <w:rPr>
          <w:rFonts w:ascii="Times New Roman" w:eastAsia="Times New Roman" w:hAnsi="Times New Roman" w:cs="Times New Roman"/>
          <w:sz w:val="24"/>
          <w:szCs w:val="24"/>
          <w:lang w:val="ru-KZ" w:eastAsia="ru-KZ"/>
        </w:rPr>
        <w:t xml:space="preserve"> волонтёр», экологический клуб «Эдельвейс». </w:t>
      </w:r>
    </w:p>
    <w:p w:rsidR="00544E85" w:rsidRPr="00544E85" w:rsidRDefault="00544E85" w:rsidP="00544E85">
      <w:pPr>
        <w:spacing w:after="0" w:line="240" w:lineRule="auto"/>
        <w:ind w:firstLine="567"/>
        <w:contextualSpacing/>
        <w:jc w:val="both"/>
        <w:rPr>
          <w:rFonts w:ascii="Times New Roman" w:eastAsia="Times New Roman" w:hAnsi="Times New Roman" w:cs="Times New Roman"/>
          <w:sz w:val="24"/>
          <w:szCs w:val="24"/>
          <w:lang w:eastAsia="ru-KZ"/>
        </w:rPr>
      </w:pPr>
      <w:r>
        <w:rPr>
          <w:rFonts w:ascii="Times New Roman" w:eastAsia="Times New Roman" w:hAnsi="Times New Roman" w:cs="Times New Roman"/>
          <w:sz w:val="24"/>
          <w:szCs w:val="24"/>
          <w:lang w:eastAsia="ru-KZ"/>
        </w:rPr>
        <w:lastRenderedPageBreak/>
        <w:t xml:space="preserve">В течение учебного года проводились различные мероприятия – выставки, акции, </w:t>
      </w:r>
      <w:proofErr w:type="spellStart"/>
      <w:r>
        <w:rPr>
          <w:rFonts w:ascii="Times New Roman" w:eastAsia="Times New Roman" w:hAnsi="Times New Roman" w:cs="Times New Roman"/>
          <w:sz w:val="24"/>
          <w:szCs w:val="24"/>
          <w:lang w:eastAsia="ru-KZ"/>
        </w:rPr>
        <w:t>челленджи</w:t>
      </w:r>
      <w:proofErr w:type="spellEnd"/>
      <w:r>
        <w:rPr>
          <w:rFonts w:ascii="Times New Roman" w:eastAsia="Times New Roman" w:hAnsi="Times New Roman" w:cs="Times New Roman"/>
          <w:sz w:val="24"/>
          <w:szCs w:val="24"/>
          <w:lang w:eastAsia="ru-KZ"/>
        </w:rPr>
        <w:t>, месячники и декады по намеченным в плане мероприятиям, памятным датам.</w:t>
      </w:r>
    </w:p>
    <w:p w:rsidR="00544E85" w:rsidRPr="00544E85" w:rsidRDefault="00544E85" w:rsidP="00544E85">
      <w:pPr>
        <w:spacing w:after="0" w:line="240" w:lineRule="auto"/>
        <w:ind w:firstLine="708"/>
        <w:jc w:val="both"/>
        <w:rPr>
          <w:rFonts w:ascii="Times New Roman" w:eastAsia="Times New Roman" w:hAnsi="Times New Roman" w:cs="Times New Roman"/>
          <w:i/>
          <w:iCs/>
          <w:sz w:val="24"/>
          <w:szCs w:val="24"/>
          <w:shd w:val="clear" w:color="auto" w:fill="FFFFFF"/>
          <w:lang w:val="ru-KZ" w:eastAsia="ru-KZ"/>
        </w:rPr>
      </w:pPr>
      <w:r w:rsidRPr="00544E85">
        <w:rPr>
          <w:rFonts w:ascii="Times New Roman" w:eastAsia="Times New Roman" w:hAnsi="Times New Roman" w:cs="Times New Roman"/>
          <w:sz w:val="24"/>
          <w:szCs w:val="24"/>
          <w:shd w:val="clear" w:color="auto" w:fill="FFFFFF"/>
          <w:lang w:val="ru-KZ" w:eastAsia="ru-KZ"/>
        </w:rPr>
        <w:t>В течение учебного года было проведено 2 благотворительные ярмарки, посвященные Дню Республики и Празднику Наурыз. Вырученные средства были направлены на помощь приюту для кошек и собак и для постояльцев дома престарелых «</w:t>
      </w:r>
      <w:proofErr w:type="spellStart"/>
      <w:r w:rsidRPr="00544E85">
        <w:rPr>
          <w:rFonts w:ascii="Times New Roman" w:eastAsia="Times New Roman" w:hAnsi="Times New Roman" w:cs="Times New Roman"/>
          <w:sz w:val="24"/>
          <w:szCs w:val="24"/>
          <w:shd w:val="clear" w:color="auto" w:fill="FFFFFF"/>
          <w:lang w:val="ru-KZ" w:eastAsia="ru-KZ"/>
        </w:rPr>
        <w:t>Намыс</w:t>
      </w:r>
      <w:proofErr w:type="spellEnd"/>
      <w:r w:rsidRPr="00544E85">
        <w:rPr>
          <w:rFonts w:ascii="Times New Roman" w:eastAsia="Times New Roman" w:hAnsi="Times New Roman" w:cs="Times New Roman"/>
          <w:sz w:val="24"/>
          <w:szCs w:val="24"/>
          <w:shd w:val="clear" w:color="auto" w:fill="FFFFFF"/>
          <w:lang w:val="ru-KZ" w:eastAsia="ru-KZ"/>
        </w:rPr>
        <w:t>»</w:t>
      </w:r>
    </w:p>
    <w:p w:rsidR="00544E85" w:rsidRPr="00544E85" w:rsidRDefault="00544E85" w:rsidP="00544E85">
      <w:pPr>
        <w:spacing w:after="0" w:line="240" w:lineRule="auto"/>
        <w:ind w:firstLine="708"/>
        <w:jc w:val="both"/>
        <w:rPr>
          <w:rFonts w:ascii="Times New Roman" w:eastAsia="Times New Roman" w:hAnsi="Times New Roman" w:cs="Times New Roman"/>
          <w:sz w:val="24"/>
          <w:szCs w:val="24"/>
          <w:lang w:eastAsia="ru-RU"/>
        </w:rPr>
      </w:pPr>
      <w:r w:rsidRPr="00544E85">
        <w:rPr>
          <w:rFonts w:ascii="Times New Roman" w:eastAsia="Times New Roman" w:hAnsi="Times New Roman" w:cs="Times New Roman"/>
          <w:sz w:val="24"/>
          <w:szCs w:val="24"/>
          <w:lang w:val="ru-KZ" w:eastAsia="ru-RU"/>
        </w:rPr>
        <w:t xml:space="preserve">Большая работа в течение учебного года была проведена по профилактике правонарушений среди несовершеннолетних. </w:t>
      </w:r>
      <w:r w:rsidRPr="00544E85">
        <w:rPr>
          <w:rFonts w:ascii="Times New Roman" w:eastAsia="Times New Roman" w:hAnsi="Times New Roman" w:cs="Times New Roman"/>
          <w:sz w:val="24"/>
          <w:szCs w:val="24"/>
          <w:lang w:eastAsia="ru-RU"/>
        </w:rPr>
        <w:t>На учете ГЮП на начало учебного года состояло 5 учащихся, на внутришкольном учете – 9. В течение учебного года по ходатайству классных руководителей в связи с положительной динамикой в поведении 4 учащихся были сняты с учета ГЮП и ВШУ.</w:t>
      </w:r>
      <w:r>
        <w:rPr>
          <w:rFonts w:ascii="Times New Roman" w:eastAsia="Times New Roman" w:hAnsi="Times New Roman" w:cs="Times New Roman"/>
          <w:sz w:val="24"/>
          <w:szCs w:val="24"/>
          <w:lang w:eastAsia="ru-RU"/>
        </w:rPr>
        <w:t xml:space="preserve"> </w:t>
      </w:r>
      <w:r w:rsidRPr="00544E85">
        <w:rPr>
          <w:rFonts w:ascii="Times New Roman" w:eastAsia="Times New Roman" w:hAnsi="Times New Roman" w:cs="Times New Roman"/>
          <w:sz w:val="24"/>
          <w:szCs w:val="24"/>
          <w:lang w:eastAsia="ru-RU"/>
        </w:rPr>
        <w:t xml:space="preserve">Также среди учащихся школы имеются дети из неблагополучных семей. На начало учебного года было 3 неблагополучные семьи. В течение учебного года выявилось еще 2 семьи, которые были поставлены на учет ГЮП по причине отклонения от воспитания несовершеннолетних. С данными семьями проводится профилактическая работа, консультации, контроль в вечернее </w:t>
      </w:r>
      <w:proofErr w:type="spellStart"/>
      <w:proofErr w:type="gramStart"/>
      <w:r w:rsidRPr="00544E85">
        <w:rPr>
          <w:rFonts w:ascii="Times New Roman" w:eastAsia="Times New Roman" w:hAnsi="Times New Roman" w:cs="Times New Roman"/>
          <w:sz w:val="24"/>
          <w:szCs w:val="24"/>
          <w:lang w:eastAsia="ru-RU"/>
        </w:rPr>
        <w:t>время.На</w:t>
      </w:r>
      <w:proofErr w:type="spellEnd"/>
      <w:proofErr w:type="gramEnd"/>
      <w:r w:rsidRPr="00544E85">
        <w:rPr>
          <w:rFonts w:ascii="Times New Roman" w:eastAsia="Times New Roman" w:hAnsi="Times New Roman" w:cs="Times New Roman"/>
          <w:sz w:val="24"/>
          <w:szCs w:val="24"/>
          <w:lang w:eastAsia="ru-RU"/>
        </w:rPr>
        <w:t xml:space="preserve"> конец учебного года на учете ГЮП состоит 1 учащийся, 2 неблагополучные семьи.</w:t>
      </w:r>
    </w:p>
    <w:p w:rsidR="00544E85" w:rsidRPr="00544E85" w:rsidRDefault="00544E85" w:rsidP="00544E85">
      <w:pPr>
        <w:spacing w:after="0" w:line="240" w:lineRule="auto"/>
        <w:ind w:firstLine="708"/>
        <w:jc w:val="both"/>
        <w:rPr>
          <w:rFonts w:ascii="Times New Roman" w:eastAsia="Calibri" w:hAnsi="Times New Roman" w:cs="Times New Roman"/>
          <w:sz w:val="24"/>
          <w:szCs w:val="24"/>
          <w:lang w:val="ru-KZ" w:eastAsia="ru-KZ"/>
        </w:rPr>
      </w:pPr>
      <w:r w:rsidRPr="00544E85">
        <w:rPr>
          <w:rFonts w:ascii="Times New Roman" w:eastAsia="Times New Roman" w:hAnsi="Times New Roman" w:cs="Times New Roman"/>
          <w:sz w:val="24"/>
          <w:szCs w:val="24"/>
          <w:lang w:eastAsia="ru-RU"/>
        </w:rPr>
        <w:t xml:space="preserve">В рамках проекта «Национальная школьная лига» проводились занятия в спортивных секциях по баскетболу, волейболу, настольному теннису. </w:t>
      </w:r>
      <w:r w:rsidRPr="00544E85">
        <w:rPr>
          <w:rFonts w:ascii="Times New Roman" w:eastAsia="Calibri" w:hAnsi="Times New Roman" w:cs="Times New Roman"/>
          <w:sz w:val="24"/>
          <w:szCs w:val="24"/>
          <w:lang w:val="ru-KZ" w:eastAsia="ru-KZ"/>
        </w:rPr>
        <w:t>В течение 2023-2024 года учащиеся принимали участие в спортивных соревнованиях школьного, городского (</w:t>
      </w:r>
      <w:r w:rsidRPr="00544E85">
        <w:rPr>
          <w:rFonts w:ascii="Times New Roman" w:eastAsia="Calibri" w:hAnsi="Times New Roman" w:cs="Times New Roman"/>
          <w:sz w:val="24"/>
          <w:szCs w:val="24"/>
          <w:lang w:eastAsia="ru-KZ"/>
        </w:rPr>
        <w:t>5</w:t>
      </w:r>
      <w:r w:rsidRPr="00544E85">
        <w:rPr>
          <w:rFonts w:ascii="Times New Roman" w:eastAsia="Calibri" w:hAnsi="Times New Roman" w:cs="Times New Roman"/>
          <w:sz w:val="24"/>
          <w:szCs w:val="24"/>
          <w:lang w:val="ru-KZ" w:eastAsia="ru-KZ"/>
        </w:rPr>
        <w:t xml:space="preserve"> первых мест, </w:t>
      </w:r>
      <w:r w:rsidRPr="00544E85">
        <w:rPr>
          <w:rFonts w:ascii="Times New Roman" w:eastAsia="Calibri" w:hAnsi="Times New Roman" w:cs="Times New Roman"/>
          <w:sz w:val="24"/>
          <w:szCs w:val="24"/>
          <w:lang w:eastAsia="ru-KZ"/>
        </w:rPr>
        <w:t>4</w:t>
      </w:r>
      <w:r w:rsidRPr="00544E85">
        <w:rPr>
          <w:rFonts w:ascii="Times New Roman" w:eastAsia="Calibri" w:hAnsi="Times New Roman" w:cs="Times New Roman"/>
          <w:sz w:val="24"/>
          <w:szCs w:val="24"/>
          <w:lang w:val="ru-KZ" w:eastAsia="ru-KZ"/>
        </w:rPr>
        <w:t xml:space="preserve"> вторых места, </w:t>
      </w:r>
      <w:r w:rsidRPr="00544E85">
        <w:rPr>
          <w:rFonts w:ascii="Times New Roman" w:eastAsia="Calibri" w:hAnsi="Times New Roman" w:cs="Times New Roman"/>
          <w:sz w:val="24"/>
          <w:szCs w:val="24"/>
          <w:lang w:eastAsia="ru-KZ"/>
        </w:rPr>
        <w:t>3</w:t>
      </w:r>
      <w:r w:rsidRPr="00544E85">
        <w:rPr>
          <w:rFonts w:ascii="Times New Roman" w:eastAsia="Calibri" w:hAnsi="Times New Roman" w:cs="Times New Roman"/>
          <w:sz w:val="24"/>
          <w:szCs w:val="24"/>
          <w:lang w:val="ru-KZ" w:eastAsia="ru-KZ"/>
        </w:rPr>
        <w:t xml:space="preserve"> третьих места) и областного уровней (участие в 5 соревнованиях). </w:t>
      </w:r>
    </w:p>
    <w:p w:rsidR="00544E85" w:rsidRPr="00544E85" w:rsidRDefault="00544E85" w:rsidP="00544E85">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544E85">
        <w:rPr>
          <w:rFonts w:ascii="Times New Roman" w:eastAsia="Times New Roman" w:hAnsi="Times New Roman" w:cs="Times New Roman"/>
          <w:sz w:val="24"/>
          <w:szCs w:val="24"/>
          <w:shd w:val="clear" w:color="auto" w:fill="FFFFFF"/>
          <w:lang w:eastAsia="ru-RU"/>
        </w:rPr>
        <w:t>В целях усиления взаимодействия семьи и школы на основании методических рекомендаций НАО «Национального института гармоничного развития человека», в сентябре 2023 года в КГУ «ОШ №13» города Сарани был создан «Центр педагогической поддержки родителей» (ЦППР), проведены установочные мероприятия. В течение учебного года ежемесячно с родительской общественностью проводились занятия по проблемным вопросам воспитания детей.</w:t>
      </w:r>
    </w:p>
    <w:p w:rsidR="00544E85" w:rsidRPr="00544E85" w:rsidRDefault="00544E85" w:rsidP="00544E85">
      <w:pPr>
        <w:spacing w:after="0" w:line="240" w:lineRule="auto"/>
        <w:ind w:firstLine="708"/>
        <w:jc w:val="both"/>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val="ru-KZ" w:eastAsia="ru-KZ"/>
        </w:rPr>
        <w:t xml:space="preserve">6 апреля 2024 года в 16.00 ч в КГУ "ОШ №13" </w:t>
      </w:r>
      <w:proofErr w:type="spellStart"/>
      <w:r w:rsidRPr="00544E85">
        <w:rPr>
          <w:rFonts w:ascii="Times New Roman" w:eastAsia="Times New Roman" w:hAnsi="Times New Roman" w:cs="Times New Roman"/>
          <w:sz w:val="24"/>
          <w:szCs w:val="24"/>
          <w:shd w:val="clear" w:color="auto" w:fill="FFFFFF"/>
          <w:lang w:val="ru-KZ" w:eastAsia="ru-KZ"/>
        </w:rPr>
        <w:t>состо</w:t>
      </w:r>
      <w:proofErr w:type="spellEnd"/>
      <w:r w:rsidRPr="00544E85">
        <w:rPr>
          <w:rFonts w:ascii="Times New Roman" w:eastAsia="Times New Roman" w:hAnsi="Times New Roman" w:cs="Times New Roman"/>
          <w:sz w:val="24"/>
          <w:szCs w:val="24"/>
          <w:shd w:val="clear" w:color="auto" w:fill="FFFFFF"/>
          <w:lang w:eastAsia="ru-KZ"/>
        </w:rPr>
        <w:t>ял</w:t>
      </w:r>
      <w:proofErr w:type="spellStart"/>
      <w:r w:rsidRPr="00544E85">
        <w:rPr>
          <w:rFonts w:ascii="Times New Roman" w:eastAsia="Times New Roman" w:hAnsi="Times New Roman" w:cs="Times New Roman"/>
          <w:sz w:val="24"/>
          <w:szCs w:val="24"/>
          <w:shd w:val="clear" w:color="auto" w:fill="FFFFFF"/>
          <w:lang w:val="ru-KZ" w:eastAsia="ru-KZ"/>
        </w:rPr>
        <w:t>ся</w:t>
      </w:r>
      <w:proofErr w:type="spellEnd"/>
      <w:r w:rsidRPr="00544E85">
        <w:rPr>
          <w:rFonts w:ascii="Times New Roman" w:eastAsia="Times New Roman" w:hAnsi="Times New Roman" w:cs="Times New Roman"/>
          <w:sz w:val="24"/>
          <w:szCs w:val="24"/>
          <w:shd w:val="clear" w:color="auto" w:fill="FFFFFF"/>
          <w:lang w:val="ru-KZ" w:eastAsia="ru-KZ"/>
        </w:rPr>
        <w:t xml:space="preserve"> День открытых дверей "Семья и школа- взгляд в одном направлении"</w:t>
      </w:r>
      <w:r w:rsidRPr="00544E85">
        <w:rPr>
          <w:rFonts w:ascii="Times New Roman" w:eastAsia="Times New Roman" w:hAnsi="Times New Roman" w:cs="Times New Roman"/>
          <w:sz w:val="24"/>
          <w:szCs w:val="24"/>
          <w:shd w:val="clear" w:color="auto" w:fill="FFFFFF"/>
          <w:lang w:eastAsia="ru-KZ"/>
        </w:rPr>
        <w:t>. В рамках дня открытых дверей с родительской общественностью были проведены: тренинг «Воспитание личным примером», квест-игра для родителей «В школу с радостью», консультации по темам Подготовка детей к обучению в 1 классе», Мир профессий, или какую дверь открыть?», «Рекомендации по подготовке учащихся к итоговой аттестации», специфические ошибки чтения и письма у младших школьников».</w:t>
      </w:r>
    </w:p>
    <w:p w:rsidR="00544E85" w:rsidRPr="00544E85" w:rsidRDefault="00544E85" w:rsidP="0040588C">
      <w:pPr>
        <w:spacing w:after="0" w:line="240" w:lineRule="auto"/>
        <w:jc w:val="both"/>
        <w:rPr>
          <w:rFonts w:ascii="Times New Roman" w:eastAsia="Times New Roman" w:hAnsi="Times New Roman" w:cs="Times New Roman"/>
          <w:bCs/>
          <w:sz w:val="24"/>
          <w:szCs w:val="24"/>
          <w:lang w:val="ru-KZ" w:eastAsia="ru-RU"/>
        </w:rPr>
      </w:pPr>
      <w:r>
        <w:rPr>
          <w:rFonts w:ascii="Times New Roman" w:eastAsia="Calibri" w:hAnsi="Times New Roman" w:cs="Times New Roman"/>
          <w:b/>
          <w:sz w:val="24"/>
          <w:szCs w:val="24"/>
        </w:rPr>
        <w:t xml:space="preserve">          </w:t>
      </w:r>
      <w:proofErr w:type="gramStart"/>
      <w:r w:rsidRPr="00544E85">
        <w:rPr>
          <w:rFonts w:ascii="Times New Roman" w:eastAsia="Calibri" w:hAnsi="Times New Roman" w:cs="Times New Roman"/>
          <w:bCs/>
          <w:sz w:val="24"/>
          <w:szCs w:val="24"/>
        </w:rPr>
        <w:t>В  школе</w:t>
      </w:r>
      <w:proofErr w:type="gramEnd"/>
      <w:r w:rsidRPr="00544E85">
        <w:rPr>
          <w:rFonts w:ascii="Times New Roman" w:eastAsia="Calibri" w:hAnsi="Times New Roman" w:cs="Times New Roman"/>
          <w:bCs/>
          <w:sz w:val="24"/>
          <w:szCs w:val="24"/>
        </w:rPr>
        <w:t xml:space="preserve"> активно реализуются следующие проекты:</w:t>
      </w:r>
      <w:r w:rsidRPr="0040588C">
        <w:rPr>
          <w:rFonts w:ascii="Times New Roman" w:eastAsia="Calibri" w:hAnsi="Times New Roman" w:cs="Times New Roman"/>
          <w:bCs/>
          <w:sz w:val="24"/>
          <w:szCs w:val="24"/>
        </w:rPr>
        <w:t xml:space="preserve"> п</w:t>
      </w:r>
      <w:r w:rsidRPr="00544E85">
        <w:rPr>
          <w:rFonts w:ascii="Times New Roman" w:eastAsia="Times New Roman" w:hAnsi="Times New Roman" w:cs="Times New Roman"/>
          <w:bCs/>
          <w:sz w:val="24"/>
          <w:szCs w:val="24"/>
          <w:lang w:eastAsia="ru-RU"/>
        </w:rPr>
        <w:t>роект «</w:t>
      </w:r>
      <w:proofErr w:type="spellStart"/>
      <w:r w:rsidRPr="00544E85">
        <w:rPr>
          <w:rFonts w:ascii="Times New Roman" w:eastAsia="Times New Roman" w:hAnsi="Times New Roman" w:cs="Times New Roman"/>
          <w:bCs/>
          <w:sz w:val="24"/>
          <w:szCs w:val="24"/>
          <w:lang w:eastAsia="ru-RU"/>
        </w:rPr>
        <w:t>Өр</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талапты</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озық</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ойлы</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ұлан</w:t>
      </w:r>
      <w:proofErr w:type="spellEnd"/>
      <w:r w:rsidRPr="00544E85">
        <w:rPr>
          <w:rFonts w:ascii="Times New Roman" w:eastAsia="Times New Roman" w:hAnsi="Times New Roman" w:cs="Times New Roman"/>
          <w:bCs/>
          <w:sz w:val="24"/>
          <w:szCs w:val="24"/>
          <w:lang w:eastAsia="ru-RU"/>
        </w:rPr>
        <w:t>»</w:t>
      </w:r>
      <w:r w:rsidRPr="0040588C">
        <w:rPr>
          <w:rFonts w:ascii="Times New Roman" w:eastAsia="Times New Roman" w:hAnsi="Times New Roman" w:cs="Times New Roman"/>
          <w:bCs/>
          <w:sz w:val="24"/>
          <w:szCs w:val="24"/>
          <w:lang w:eastAsia="ru-RU"/>
        </w:rPr>
        <w:t xml:space="preserve">, </w:t>
      </w:r>
      <w:r w:rsidRPr="00544E85">
        <w:rPr>
          <w:rFonts w:ascii="Times New Roman" w:eastAsia="Times New Roman" w:hAnsi="Times New Roman" w:cs="Times New Roman"/>
          <w:bCs/>
          <w:sz w:val="24"/>
          <w:szCs w:val="24"/>
          <w:lang w:eastAsia="ru-RU"/>
        </w:rPr>
        <w:t>«</w:t>
      </w:r>
      <w:proofErr w:type="spellStart"/>
      <w:r w:rsidRPr="00544E85">
        <w:rPr>
          <w:rFonts w:ascii="Times New Roman" w:eastAsia="Times New Roman" w:hAnsi="Times New Roman" w:cs="Times New Roman"/>
          <w:bCs/>
          <w:sz w:val="24"/>
          <w:szCs w:val="24"/>
          <w:lang w:eastAsia="ru-RU"/>
        </w:rPr>
        <w:t>Еңбегі</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адал</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жас</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өрен</w:t>
      </w:r>
      <w:proofErr w:type="spellEnd"/>
      <w:r w:rsidRPr="00544E85">
        <w:rPr>
          <w:rFonts w:ascii="Times New Roman" w:eastAsia="Times New Roman" w:hAnsi="Times New Roman" w:cs="Times New Roman"/>
          <w:bCs/>
          <w:sz w:val="24"/>
          <w:szCs w:val="24"/>
          <w:lang w:eastAsia="ru-RU"/>
        </w:rPr>
        <w:t>»</w:t>
      </w:r>
      <w:r w:rsidRPr="0040588C">
        <w:rPr>
          <w:rFonts w:ascii="Times New Roman" w:eastAsia="Times New Roman" w:hAnsi="Times New Roman" w:cs="Times New Roman"/>
          <w:bCs/>
          <w:sz w:val="24"/>
          <w:szCs w:val="24"/>
          <w:lang w:eastAsia="ru-RU"/>
        </w:rPr>
        <w:t xml:space="preserve">, </w:t>
      </w:r>
      <w:r w:rsidRPr="00544E85">
        <w:rPr>
          <w:rFonts w:ascii="Times New Roman" w:eastAsia="Times New Roman" w:hAnsi="Times New Roman" w:cs="Times New Roman"/>
          <w:bCs/>
          <w:sz w:val="24"/>
          <w:szCs w:val="24"/>
          <w:lang w:eastAsia="ru-RU"/>
        </w:rPr>
        <w:t>«</w:t>
      </w:r>
      <w:proofErr w:type="spellStart"/>
      <w:r w:rsidRPr="00544E85">
        <w:rPr>
          <w:rFonts w:ascii="Times New Roman" w:eastAsia="Times New Roman" w:hAnsi="Times New Roman" w:cs="Times New Roman"/>
          <w:bCs/>
          <w:sz w:val="24"/>
          <w:szCs w:val="24"/>
          <w:lang w:eastAsia="ru-RU"/>
        </w:rPr>
        <w:t>Жеткіншектің</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Жеті</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Жарғысы</w:t>
      </w:r>
      <w:proofErr w:type="spellEnd"/>
      <w:r w:rsidRPr="00544E85">
        <w:rPr>
          <w:rFonts w:ascii="Times New Roman" w:eastAsia="Times New Roman" w:hAnsi="Times New Roman" w:cs="Times New Roman"/>
          <w:bCs/>
          <w:sz w:val="24"/>
          <w:szCs w:val="24"/>
          <w:lang w:eastAsia="ru-RU"/>
        </w:rPr>
        <w:t>»  - «</w:t>
      </w:r>
      <w:proofErr w:type="spellStart"/>
      <w:r w:rsidRPr="00544E85">
        <w:rPr>
          <w:rFonts w:ascii="Times New Roman" w:eastAsia="Times New Roman" w:hAnsi="Times New Roman" w:cs="Times New Roman"/>
          <w:bCs/>
          <w:sz w:val="24"/>
          <w:szCs w:val="24"/>
          <w:lang w:eastAsia="ru-RU"/>
        </w:rPr>
        <w:t>Ұлттық</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мектеп</w:t>
      </w:r>
      <w:proofErr w:type="spellEnd"/>
      <w:r w:rsidRPr="00544E85">
        <w:rPr>
          <w:rFonts w:ascii="Times New Roman" w:eastAsia="Times New Roman" w:hAnsi="Times New Roman" w:cs="Times New Roman"/>
          <w:bCs/>
          <w:sz w:val="24"/>
          <w:szCs w:val="24"/>
          <w:lang w:eastAsia="ru-RU"/>
        </w:rPr>
        <w:t xml:space="preserve"> </w:t>
      </w:r>
      <w:proofErr w:type="spellStart"/>
      <w:r w:rsidRPr="00544E85">
        <w:rPr>
          <w:rFonts w:ascii="Times New Roman" w:eastAsia="Times New Roman" w:hAnsi="Times New Roman" w:cs="Times New Roman"/>
          <w:bCs/>
          <w:sz w:val="24"/>
          <w:szCs w:val="24"/>
          <w:lang w:eastAsia="ru-RU"/>
        </w:rPr>
        <w:t>лигасы</w:t>
      </w:r>
      <w:proofErr w:type="spellEnd"/>
      <w:r w:rsidRPr="00544E85">
        <w:rPr>
          <w:rFonts w:ascii="Times New Roman" w:eastAsia="Times New Roman" w:hAnsi="Times New Roman" w:cs="Times New Roman"/>
          <w:bCs/>
          <w:sz w:val="24"/>
          <w:szCs w:val="24"/>
          <w:lang w:eastAsia="ru-RU"/>
        </w:rPr>
        <w:t>»</w:t>
      </w:r>
      <w:r w:rsidR="0040588C" w:rsidRPr="0040588C">
        <w:rPr>
          <w:rFonts w:ascii="Times New Roman" w:eastAsia="Times New Roman" w:hAnsi="Times New Roman" w:cs="Times New Roman"/>
          <w:bCs/>
          <w:sz w:val="24"/>
          <w:szCs w:val="24"/>
          <w:lang w:eastAsia="ru-RU"/>
        </w:rPr>
        <w:t xml:space="preserve">; </w:t>
      </w:r>
      <w:r w:rsidRPr="00544E85">
        <w:rPr>
          <w:rFonts w:ascii="Times New Roman" w:eastAsia="Times New Roman" w:hAnsi="Times New Roman" w:cs="Times New Roman"/>
          <w:bCs/>
          <w:sz w:val="24"/>
          <w:lang w:eastAsia="ru-RU"/>
        </w:rPr>
        <w:t>проект «Буккроссинг» и «Читающая школа</w:t>
      </w:r>
      <w:r w:rsidR="0040588C" w:rsidRPr="0040588C">
        <w:rPr>
          <w:rFonts w:ascii="Times New Roman" w:eastAsia="Times New Roman" w:hAnsi="Times New Roman" w:cs="Times New Roman"/>
          <w:bCs/>
          <w:sz w:val="24"/>
          <w:lang w:eastAsia="ru-RU"/>
        </w:rPr>
        <w:t xml:space="preserve">; </w:t>
      </w:r>
      <w:r w:rsidRPr="00544E85">
        <w:rPr>
          <w:rFonts w:ascii="Times New Roman" w:eastAsia="Times New Roman" w:hAnsi="Times New Roman" w:cs="Times New Roman"/>
          <w:bCs/>
          <w:sz w:val="24"/>
          <w:szCs w:val="24"/>
          <w:lang w:val="ru-KZ" w:eastAsia="ru-KZ"/>
        </w:rPr>
        <w:t>проект  «</w:t>
      </w:r>
      <w:proofErr w:type="spellStart"/>
      <w:r w:rsidRPr="00544E85">
        <w:rPr>
          <w:rFonts w:ascii="Times New Roman" w:eastAsia="Times New Roman" w:hAnsi="Times New Roman" w:cs="Times New Roman"/>
          <w:bCs/>
          <w:sz w:val="24"/>
          <w:szCs w:val="24"/>
          <w:lang w:val="ru-KZ" w:eastAsia="ru-KZ"/>
        </w:rPr>
        <w:t>Жас</w:t>
      </w:r>
      <w:proofErr w:type="spellEnd"/>
      <w:r w:rsidRPr="00544E85">
        <w:rPr>
          <w:rFonts w:ascii="Times New Roman" w:eastAsia="Times New Roman" w:hAnsi="Times New Roman" w:cs="Times New Roman"/>
          <w:bCs/>
          <w:sz w:val="24"/>
          <w:szCs w:val="24"/>
          <w:lang w:val="ru-KZ" w:eastAsia="ru-KZ"/>
        </w:rPr>
        <w:t xml:space="preserve"> волонтер»</w:t>
      </w:r>
      <w:r w:rsidR="0040588C" w:rsidRPr="0040588C">
        <w:rPr>
          <w:rFonts w:ascii="Times New Roman" w:eastAsia="Times New Roman" w:hAnsi="Times New Roman" w:cs="Times New Roman"/>
          <w:bCs/>
          <w:sz w:val="24"/>
          <w:szCs w:val="24"/>
          <w:lang w:eastAsia="ru-KZ"/>
        </w:rPr>
        <w:t xml:space="preserve">; </w:t>
      </w:r>
      <w:r w:rsidRPr="00544E85">
        <w:rPr>
          <w:rFonts w:ascii="Times New Roman" w:eastAsia="Times New Roman" w:hAnsi="Times New Roman" w:cs="Times New Roman"/>
          <w:bCs/>
          <w:sz w:val="24"/>
          <w:szCs w:val="24"/>
          <w:lang w:val="ru-KZ" w:eastAsia="ru-RU"/>
        </w:rPr>
        <w:t>проект «</w:t>
      </w:r>
      <w:r w:rsidRPr="00544E85">
        <w:rPr>
          <w:rFonts w:ascii="Times New Roman" w:eastAsia="Times New Roman" w:hAnsi="Times New Roman" w:cs="Times New Roman"/>
          <w:bCs/>
          <w:sz w:val="24"/>
          <w:szCs w:val="24"/>
          <w:lang w:val="ru-KZ" w:eastAsia="ru-KZ"/>
        </w:rPr>
        <w:t>Школьный музей: создаем историю вместе»</w:t>
      </w:r>
      <w:r w:rsidRPr="00544E85">
        <w:rPr>
          <w:rFonts w:ascii="Times New Roman" w:eastAsia="Times New Roman" w:hAnsi="Times New Roman" w:cs="Times New Roman"/>
          <w:bCs/>
          <w:sz w:val="24"/>
          <w:szCs w:val="24"/>
          <w:lang w:eastAsia="ru-KZ"/>
        </w:rPr>
        <w:t>.</w:t>
      </w:r>
      <w:r w:rsidRPr="00544E85">
        <w:rPr>
          <w:rFonts w:ascii="Times New Roman" w:eastAsia="Times New Roman" w:hAnsi="Times New Roman" w:cs="Times New Roman"/>
          <w:bCs/>
          <w:sz w:val="24"/>
          <w:szCs w:val="24"/>
          <w:lang w:val="ru-KZ" w:eastAsia="ru-KZ"/>
        </w:rPr>
        <w:t xml:space="preserve"> </w:t>
      </w:r>
    </w:p>
    <w:p w:rsidR="00544E85" w:rsidRPr="00544E85" w:rsidRDefault="00544E85" w:rsidP="00544E85">
      <w:pPr>
        <w:spacing w:after="0" w:line="240" w:lineRule="auto"/>
        <w:ind w:firstLine="708"/>
        <w:rPr>
          <w:rFonts w:ascii="Times New Roman" w:eastAsia="Times New Roman" w:hAnsi="Times New Roman" w:cs="Times New Roman"/>
          <w:sz w:val="24"/>
          <w:szCs w:val="24"/>
          <w:lang w:val="ru-KZ" w:eastAsia="ru-KZ"/>
        </w:rPr>
      </w:pPr>
      <w:r w:rsidRPr="00544E85">
        <w:rPr>
          <w:rFonts w:ascii="Times New Roman" w:eastAsia="Times New Roman" w:hAnsi="Times New Roman" w:cs="Times New Roman"/>
          <w:sz w:val="24"/>
          <w:szCs w:val="24"/>
          <w:shd w:val="clear" w:color="auto" w:fill="FFFFFF"/>
          <w:lang w:val="kk-KZ" w:eastAsia="ru-RU"/>
        </w:rPr>
        <w:t>Профориентационная работа в школе проводится через реализацию проекта</w:t>
      </w:r>
      <w:r w:rsidRPr="00544E85">
        <w:rPr>
          <w:rFonts w:ascii="Times New Roman" w:eastAsia="Times New Roman" w:hAnsi="Times New Roman" w:cs="Times New Roman"/>
          <w:b/>
          <w:sz w:val="24"/>
          <w:szCs w:val="24"/>
          <w:shd w:val="clear" w:color="auto" w:fill="FFFFFF"/>
          <w:lang w:val="kk-KZ" w:eastAsia="ru-RU"/>
        </w:rPr>
        <w:t xml:space="preserve"> </w:t>
      </w:r>
      <w:r w:rsidRPr="00544E85">
        <w:rPr>
          <w:rFonts w:ascii="Times New Roman" w:eastAsia="Times New Roman" w:hAnsi="Times New Roman" w:cs="Times New Roman"/>
          <w:b/>
          <w:sz w:val="24"/>
          <w:szCs w:val="24"/>
          <w:lang w:val="ru-KZ" w:eastAsia="ru-KZ"/>
        </w:rPr>
        <w:t>«Предпрофильная и профильная подготовка учащихся»</w:t>
      </w:r>
      <w:r w:rsidRPr="00544E85">
        <w:rPr>
          <w:rFonts w:ascii="Times New Roman" w:eastAsia="Times New Roman" w:hAnsi="Times New Roman" w:cs="Times New Roman"/>
          <w:sz w:val="24"/>
          <w:szCs w:val="24"/>
          <w:lang w:val="ru-KZ" w:eastAsia="ru-KZ"/>
        </w:rPr>
        <w:t xml:space="preserve"> .</w:t>
      </w:r>
    </w:p>
    <w:p w:rsidR="00544E85" w:rsidRPr="00544E85" w:rsidRDefault="00544E85" w:rsidP="00544E85">
      <w:pPr>
        <w:spacing w:after="0" w:line="240" w:lineRule="auto"/>
        <w:ind w:firstLine="708"/>
        <w:rPr>
          <w:rFonts w:ascii="Times New Roman" w:eastAsia="Times New Roman" w:hAnsi="Times New Roman" w:cs="Times New Roman"/>
          <w:sz w:val="24"/>
          <w:szCs w:val="24"/>
          <w:shd w:val="clear" w:color="auto" w:fill="FFFFFF"/>
          <w:lang w:val="ru-KZ" w:eastAsia="ru-KZ"/>
        </w:rPr>
      </w:pPr>
      <w:r w:rsidRPr="00544E85">
        <w:rPr>
          <w:rFonts w:ascii="Times New Roman" w:eastAsia="Times New Roman" w:hAnsi="Times New Roman" w:cs="Times New Roman"/>
          <w:sz w:val="24"/>
          <w:szCs w:val="24"/>
          <w:lang w:val="ru-KZ" w:eastAsia="ru-KZ"/>
        </w:rPr>
        <w:t xml:space="preserve">В течение учебного года учащиеся 9-х классов принимали участие в </w:t>
      </w:r>
      <w:proofErr w:type="spellStart"/>
      <w:r w:rsidRPr="00544E85">
        <w:rPr>
          <w:rFonts w:ascii="Times New Roman" w:eastAsia="Times New Roman" w:hAnsi="Times New Roman" w:cs="Times New Roman"/>
          <w:sz w:val="24"/>
          <w:szCs w:val="24"/>
          <w:lang w:val="ru-KZ" w:eastAsia="ru-KZ"/>
        </w:rPr>
        <w:t>профпробах</w:t>
      </w:r>
      <w:proofErr w:type="spellEnd"/>
      <w:r w:rsidRPr="00544E85">
        <w:rPr>
          <w:rFonts w:ascii="Times New Roman" w:eastAsia="Times New Roman" w:hAnsi="Times New Roman" w:cs="Times New Roman"/>
          <w:sz w:val="24"/>
          <w:szCs w:val="24"/>
          <w:lang w:val="ru-KZ" w:eastAsia="ru-KZ"/>
        </w:rPr>
        <w:t xml:space="preserve"> СТК, СГТК, МГТК, </w:t>
      </w:r>
      <w:r w:rsidRPr="00544E85">
        <w:rPr>
          <w:rFonts w:ascii="Times New Roman" w:eastAsia="Times New Roman" w:hAnsi="Times New Roman" w:cs="Times New Roman"/>
          <w:sz w:val="24"/>
          <w:szCs w:val="24"/>
          <w:shd w:val="clear" w:color="auto" w:fill="FFFFFF"/>
          <w:lang w:val="ru-KZ" w:eastAsia="ru-KZ"/>
        </w:rPr>
        <w:t>КВПТК, колледжа питания и сервиса и др</w:t>
      </w:r>
      <w:r w:rsidRPr="00544E85">
        <w:rPr>
          <w:rFonts w:ascii="Times New Roman" w:eastAsia="Times New Roman" w:hAnsi="Times New Roman" w:cs="Times New Roman"/>
          <w:sz w:val="24"/>
          <w:szCs w:val="24"/>
          <w:lang w:val="ru-KZ" w:eastAsia="ru-KZ"/>
        </w:rPr>
        <w:t xml:space="preserve">. </w:t>
      </w:r>
      <w:r w:rsidRPr="00544E85">
        <w:rPr>
          <w:rFonts w:ascii="Times New Roman" w:eastAsia="Times New Roman" w:hAnsi="Times New Roman" w:cs="Times New Roman"/>
          <w:sz w:val="24"/>
          <w:szCs w:val="24"/>
          <w:shd w:val="clear" w:color="auto" w:fill="FFFFFF"/>
          <w:lang w:val="ru-KZ" w:eastAsia="ru-KZ"/>
        </w:rPr>
        <w:t>Ребята знакомились со специальностями колледжей, принимали участие в мастер-классах и кружковой работе колледжей, выбирали будущее место учебы.</w:t>
      </w:r>
    </w:p>
    <w:p w:rsidR="00544E85" w:rsidRPr="00544E85" w:rsidRDefault="00544E85" w:rsidP="00544E85">
      <w:pPr>
        <w:spacing w:after="0" w:line="240" w:lineRule="auto"/>
        <w:ind w:firstLine="708"/>
        <w:jc w:val="both"/>
        <w:rPr>
          <w:rFonts w:ascii="Times New Roman" w:eastAsia="Times New Roman" w:hAnsi="Times New Roman" w:cs="Times New Roman"/>
          <w:sz w:val="24"/>
          <w:szCs w:val="24"/>
          <w:lang w:val="ru-KZ" w:eastAsia="ru-KZ"/>
        </w:rPr>
      </w:pPr>
      <w:r w:rsidRPr="00544E85">
        <w:rPr>
          <w:rFonts w:ascii="Times New Roman" w:eastAsia="Times New Roman" w:hAnsi="Times New Roman" w:cs="Times New Roman"/>
          <w:sz w:val="24"/>
          <w:szCs w:val="24"/>
          <w:lang w:val="ru-KZ" w:eastAsia="ru-KZ"/>
        </w:rPr>
        <w:t>С 1 по 30 апреля 202</w:t>
      </w:r>
      <w:r w:rsidRPr="00544E85">
        <w:rPr>
          <w:rFonts w:ascii="Times New Roman" w:eastAsia="Times New Roman" w:hAnsi="Times New Roman" w:cs="Times New Roman"/>
          <w:sz w:val="24"/>
          <w:szCs w:val="24"/>
          <w:lang w:eastAsia="ru-KZ"/>
        </w:rPr>
        <w:t>4</w:t>
      </w:r>
      <w:r w:rsidRPr="00544E85">
        <w:rPr>
          <w:rFonts w:ascii="Times New Roman" w:eastAsia="Times New Roman" w:hAnsi="Times New Roman" w:cs="Times New Roman"/>
          <w:sz w:val="24"/>
          <w:szCs w:val="24"/>
          <w:lang w:val="ru-KZ" w:eastAsia="ru-KZ"/>
        </w:rPr>
        <w:t xml:space="preserve"> года в школе прошел месячник по профориентации. В рамках месячника с учащимися были проведены внеклассные мероприятия: час профориентации, просмотр видеороликов о профессиях, классные часы «Профессии моих родителей, «Все профессии важны» среди учащихся 1-11 классов (охват 503 учащихся), </w:t>
      </w:r>
      <w:r w:rsidRPr="00544E85">
        <w:rPr>
          <w:rFonts w:ascii="Times New Roman" w:eastAsia="Times New Roman" w:hAnsi="Times New Roman" w:cs="Times New Roman"/>
          <w:sz w:val="24"/>
          <w:szCs w:val="24"/>
          <w:shd w:val="clear" w:color="auto" w:fill="FFFFFF"/>
          <w:lang w:val="ru-KZ" w:eastAsia="ru-KZ"/>
        </w:rPr>
        <w:t xml:space="preserve">библиотечный урок, посвященный Международному Дню Книги (охват 20 учащихся), встречи с </w:t>
      </w:r>
      <w:proofErr w:type="spellStart"/>
      <w:r w:rsidRPr="00544E85">
        <w:rPr>
          <w:rFonts w:ascii="Times New Roman" w:eastAsia="Times New Roman" w:hAnsi="Times New Roman" w:cs="Times New Roman"/>
          <w:sz w:val="24"/>
          <w:szCs w:val="24"/>
          <w:shd w:val="clear" w:color="auto" w:fill="FFFFFF"/>
          <w:lang w:val="ru-KZ" w:eastAsia="ru-KZ"/>
        </w:rPr>
        <w:t>профориентаторами</w:t>
      </w:r>
      <w:proofErr w:type="spellEnd"/>
      <w:r w:rsidRPr="00544E85">
        <w:rPr>
          <w:rFonts w:ascii="Times New Roman" w:eastAsia="Times New Roman" w:hAnsi="Times New Roman" w:cs="Times New Roman"/>
          <w:sz w:val="24"/>
          <w:szCs w:val="24"/>
          <w:shd w:val="clear" w:color="auto" w:fill="FFFFFF"/>
          <w:lang w:val="ru-KZ" w:eastAsia="ru-KZ"/>
        </w:rPr>
        <w:t xml:space="preserve"> колледжей и ВУЗов.</w:t>
      </w:r>
    </w:p>
    <w:p w:rsidR="00544E85" w:rsidRPr="00544E85" w:rsidRDefault="00544E85" w:rsidP="00544E85">
      <w:pPr>
        <w:spacing w:after="0" w:line="240" w:lineRule="auto"/>
        <w:ind w:firstLine="708"/>
        <w:rPr>
          <w:rFonts w:ascii="Times New Roman" w:eastAsia="Times New Roman" w:hAnsi="Times New Roman" w:cs="Times New Roman"/>
          <w:sz w:val="24"/>
          <w:szCs w:val="24"/>
          <w:lang w:val="ru-KZ" w:eastAsia="ru-KZ"/>
        </w:rPr>
      </w:pPr>
      <w:r w:rsidRPr="00544E85">
        <w:rPr>
          <w:rFonts w:ascii="Times New Roman" w:eastAsia="Times New Roman" w:hAnsi="Times New Roman" w:cs="Times New Roman"/>
          <w:sz w:val="24"/>
          <w:szCs w:val="24"/>
          <w:lang w:val="ru-KZ" w:eastAsia="ru-KZ"/>
        </w:rPr>
        <w:lastRenderedPageBreak/>
        <w:t>Работа с организациями дополнительного образования проводится в рамках</w:t>
      </w:r>
      <w:r w:rsidRPr="00544E85">
        <w:rPr>
          <w:rFonts w:ascii="Times New Roman" w:eastAsia="Times New Roman" w:hAnsi="Times New Roman" w:cs="Times New Roman"/>
          <w:b/>
          <w:sz w:val="24"/>
          <w:szCs w:val="24"/>
          <w:lang w:val="ru-KZ" w:eastAsia="ru-KZ"/>
        </w:rPr>
        <w:t xml:space="preserve"> проекта «Содружество».</w:t>
      </w:r>
    </w:p>
    <w:p w:rsidR="00544E85" w:rsidRPr="00544E85" w:rsidRDefault="00544E85" w:rsidP="0040588C">
      <w:pPr>
        <w:shd w:val="clear" w:color="auto" w:fill="FFFFFF"/>
        <w:spacing w:after="0" w:line="240" w:lineRule="auto"/>
        <w:ind w:firstLine="708"/>
        <w:contextualSpacing/>
        <w:jc w:val="both"/>
        <w:rPr>
          <w:rFonts w:ascii="Times New Roman" w:eastAsia="Calibri" w:hAnsi="Times New Roman" w:cs="Times New Roman"/>
          <w:b/>
          <w:sz w:val="24"/>
          <w:szCs w:val="24"/>
          <w:lang w:val="ru-KZ" w:eastAsia="ru-RU"/>
        </w:rPr>
      </w:pPr>
      <w:r w:rsidRPr="00544E85">
        <w:rPr>
          <w:rFonts w:ascii="Times New Roman" w:eastAsia="Calibri" w:hAnsi="Times New Roman" w:cs="Times New Roman"/>
          <w:bCs/>
          <w:sz w:val="24"/>
          <w:szCs w:val="24"/>
          <w:shd w:val="clear" w:color="auto" w:fill="FFFFFF"/>
          <w:lang w:val="ru-KZ" w:eastAsia="ru-RU"/>
        </w:rPr>
        <w:t>Школа тесно сотрудничает с различными организациями: дополнительного образования, Молодежным Ресурсным Центром, Молодежным Центром Здоровья, БСЧ №2, КДЦА, Отделом Полиции и т.д.</w:t>
      </w:r>
    </w:p>
    <w:p w:rsidR="00544E85" w:rsidRPr="00544E85" w:rsidRDefault="00544E85" w:rsidP="00450DE4">
      <w:pPr>
        <w:spacing w:after="0" w:line="240" w:lineRule="auto"/>
        <w:rPr>
          <w:rFonts w:ascii="Times New Roman" w:eastAsia="Times New Roman" w:hAnsi="Times New Roman" w:cs="Times New Roman"/>
          <w:b/>
          <w:sz w:val="24"/>
          <w:szCs w:val="24"/>
          <w:lang w:val="kk-KZ" w:eastAsia="ru-RU"/>
        </w:rPr>
      </w:pPr>
      <w:r w:rsidRPr="00544E85">
        <w:rPr>
          <w:rFonts w:ascii="Times New Roman" w:eastAsia="Times New Roman" w:hAnsi="Times New Roman" w:cs="Times New Roman"/>
          <w:b/>
          <w:sz w:val="24"/>
          <w:szCs w:val="24"/>
          <w:lang w:val="kk-KZ" w:eastAsia="ru-RU"/>
        </w:rPr>
        <w:t>Достижения</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eastAsia="ru-KZ"/>
        </w:rPr>
        <w:t>2</w:t>
      </w:r>
      <w:r w:rsidRPr="00544E85">
        <w:rPr>
          <w:rFonts w:ascii="Times New Roman" w:eastAsia="Times New Roman" w:hAnsi="Times New Roman" w:cs="Times New Roman"/>
          <w:sz w:val="24"/>
          <w:szCs w:val="24"/>
          <w:shd w:val="clear" w:color="auto" w:fill="FFFFFF"/>
          <w:lang w:val="ru-KZ" w:eastAsia="ru-KZ"/>
        </w:rPr>
        <w:t xml:space="preserve"> место в городских соревнованиях по</w:t>
      </w:r>
      <w:r w:rsidRPr="00544E85">
        <w:rPr>
          <w:rFonts w:ascii="Times New Roman" w:eastAsia="Times New Roman" w:hAnsi="Times New Roman" w:cs="Times New Roman"/>
          <w:sz w:val="24"/>
          <w:szCs w:val="24"/>
          <w:shd w:val="clear" w:color="auto" w:fill="FFFFFF"/>
          <w:lang w:eastAsia="ru-KZ"/>
        </w:rPr>
        <w:t xml:space="preserve"> Президентскому многоборью, посвященных 90-летию </w:t>
      </w:r>
      <w:proofErr w:type="spellStart"/>
      <w:r w:rsidRPr="00544E85">
        <w:rPr>
          <w:rFonts w:ascii="Times New Roman" w:eastAsia="Times New Roman" w:hAnsi="Times New Roman" w:cs="Times New Roman"/>
          <w:sz w:val="24"/>
          <w:szCs w:val="24"/>
          <w:shd w:val="clear" w:color="auto" w:fill="FFFFFF"/>
          <w:lang w:eastAsia="ru-KZ"/>
        </w:rPr>
        <w:t>М.Макатаева</w:t>
      </w:r>
      <w:proofErr w:type="spellEnd"/>
      <w:r w:rsidRPr="00544E85">
        <w:rPr>
          <w:rFonts w:ascii="Times New Roman" w:eastAsia="Times New Roman" w:hAnsi="Times New Roman" w:cs="Times New Roman"/>
          <w:sz w:val="24"/>
          <w:szCs w:val="24"/>
          <w:shd w:val="clear" w:color="auto" w:fill="FFFFFF"/>
          <w:lang w:eastAsia="ru-KZ"/>
        </w:rPr>
        <w:t>, октябрь 2023г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eastAsia="ru-KZ"/>
        </w:rPr>
        <w:t>2</w:t>
      </w:r>
      <w:r w:rsidRPr="00544E85">
        <w:rPr>
          <w:rFonts w:ascii="Times New Roman" w:eastAsia="Times New Roman" w:hAnsi="Times New Roman" w:cs="Times New Roman"/>
          <w:sz w:val="24"/>
          <w:szCs w:val="24"/>
          <w:shd w:val="clear" w:color="auto" w:fill="FFFFFF"/>
          <w:lang w:val="ru-KZ" w:eastAsia="ru-KZ"/>
        </w:rPr>
        <w:t xml:space="preserve"> место в городских соревнованиях по</w:t>
      </w:r>
      <w:r w:rsidRPr="00544E85">
        <w:rPr>
          <w:rFonts w:ascii="Times New Roman" w:eastAsia="Times New Roman" w:hAnsi="Times New Roman" w:cs="Times New Roman"/>
          <w:sz w:val="24"/>
          <w:szCs w:val="24"/>
          <w:shd w:val="clear" w:color="auto" w:fill="FFFFFF"/>
          <w:lang w:eastAsia="ru-KZ"/>
        </w:rPr>
        <w:t xml:space="preserve"> футболу среди девушек, октябрь 2023г</w:t>
      </w:r>
    </w:p>
    <w:p w:rsidR="00544E85" w:rsidRPr="00544E85" w:rsidRDefault="00544E85" w:rsidP="00544E85">
      <w:pPr>
        <w:keepNext/>
        <w:keepLines/>
        <w:spacing w:before="40" w:after="0" w:line="259" w:lineRule="auto"/>
        <w:outlineLvl w:val="8"/>
        <w:rPr>
          <w:rFonts w:ascii="Times New Roman" w:eastAsia="Times New Roman" w:hAnsi="Times New Roman" w:cs="Times New Roman"/>
          <w:sz w:val="24"/>
          <w:szCs w:val="24"/>
          <w:lang w:val="kk-KZ" w:eastAsia="ru-RU"/>
        </w:rPr>
      </w:pPr>
      <w:r w:rsidRPr="00544E85">
        <w:rPr>
          <w:rFonts w:ascii="Times New Roman" w:eastAsia="Times New Roman" w:hAnsi="Times New Roman" w:cs="Times New Roman"/>
          <w:sz w:val="24"/>
          <w:szCs w:val="24"/>
          <w:shd w:val="clear" w:color="auto" w:fill="FFFFFF"/>
        </w:rPr>
        <w:t>1 место в 1 этапе экологического проекта "Зеленые школы 2023-2024", ноябрь 2023</w:t>
      </w:r>
    </w:p>
    <w:p w:rsidR="00544E85" w:rsidRPr="00544E85" w:rsidRDefault="00544E85" w:rsidP="00544E85">
      <w:pPr>
        <w:keepNext/>
        <w:keepLines/>
        <w:spacing w:before="40" w:after="0" w:line="240" w:lineRule="auto"/>
        <w:outlineLvl w:val="8"/>
        <w:rPr>
          <w:rFonts w:ascii="Times New Roman" w:eastAsia="Times New Roman" w:hAnsi="Times New Roman" w:cs="Times New Roman"/>
          <w:sz w:val="24"/>
          <w:szCs w:val="24"/>
          <w:shd w:val="clear" w:color="auto" w:fill="FFFFFF"/>
        </w:rPr>
      </w:pPr>
      <w:r w:rsidRPr="00544E85">
        <w:rPr>
          <w:rFonts w:ascii="Times New Roman" w:eastAsia="Times New Roman" w:hAnsi="Times New Roman" w:cs="Times New Roman"/>
          <w:sz w:val="24"/>
          <w:szCs w:val="24"/>
          <w:shd w:val="clear" w:color="auto" w:fill="FFFFFF"/>
        </w:rPr>
        <w:t xml:space="preserve">3 место в городском </w:t>
      </w:r>
      <w:proofErr w:type="spellStart"/>
      <w:r w:rsidRPr="00544E85">
        <w:rPr>
          <w:rFonts w:ascii="Times New Roman" w:eastAsia="Times New Roman" w:hAnsi="Times New Roman" w:cs="Times New Roman"/>
          <w:sz w:val="24"/>
          <w:szCs w:val="24"/>
          <w:shd w:val="clear" w:color="auto" w:fill="FFFFFF"/>
        </w:rPr>
        <w:t>дебатном</w:t>
      </w:r>
      <w:proofErr w:type="spellEnd"/>
      <w:r w:rsidRPr="00544E85">
        <w:rPr>
          <w:rFonts w:ascii="Times New Roman" w:eastAsia="Times New Roman" w:hAnsi="Times New Roman" w:cs="Times New Roman"/>
          <w:sz w:val="24"/>
          <w:szCs w:val="24"/>
          <w:shd w:val="clear" w:color="auto" w:fill="FFFFFF"/>
        </w:rPr>
        <w:t xml:space="preserve"> турнире в рамках недели науки и техники, ноябрь 2023г.</w:t>
      </w:r>
    </w:p>
    <w:p w:rsidR="00544E85" w:rsidRPr="00544E85" w:rsidRDefault="00544E85" w:rsidP="00544E85">
      <w:pPr>
        <w:keepNext/>
        <w:keepLines/>
        <w:spacing w:before="40" w:after="0" w:line="240" w:lineRule="auto"/>
        <w:outlineLvl w:val="8"/>
        <w:rPr>
          <w:rFonts w:ascii="Times New Roman" w:eastAsia="Times New Roman" w:hAnsi="Times New Roman" w:cs="Times New Roman"/>
          <w:sz w:val="24"/>
          <w:szCs w:val="24"/>
          <w:shd w:val="clear" w:color="auto" w:fill="FFFFFF"/>
        </w:rPr>
      </w:pPr>
      <w:r w:rsidRPr="00544E85">
        <w:rPr>
          <w:rFonts w:ascii="Times New Roman" w:eastAsia="Times New Roman" w:hAnsi="Times New Roman" w:cs="Times New Roman"/>
          <w:sz w:val="24"/>
          <w:szCs w:val="24"/>
          <w:shd w:val="clear" w:color="auto" w:fill="FFFFFF"/>
        </w:rPr>
        <w:t>3 место в городском конкурсе видеороликов в рамках антикоррупционного марафона «</w:t>
      </w:r>
      <w:proofErr w:type="spellStart"/>
      <w:r w:rsidRPr="00544E85">
        <w:rPr>
          <w:rFonts w:ascii="Times New Roman" w:eastAsia="Times New Roman" w:hAnsi="Times New Roman" w:cs="Times New Roman"/>
          <w:sz w:val="24"/>
          <w:szCs w:val="24"/>
          <w:shd w:val="clear" w:color="auto" w:fill="FFFFFF"/>
        </w:rPr>
        <w:t>Адал</w:t>
      </w:r>
      <w:proofErr w:type="spellEnd"/>
      <w:r w:rsidRPr="00544E85">
        <w:rPr>
          <w:rFonts w:ascii="Times New Roman" w:eastAsia="Times New Roman" w:hAnsi="Times New Roman" w:cs="Times New Roman"/>
          <w:sz w:val="24"/>
          <w:szCs w:val="24"/>
          <w:shd w:val="clear" w:color="auto" w:fill="FFFFFF"/>
        </w:rPr>
        <w:t xml:space="preserve"> Бол </w:t>
      </w:r>
      <w:r w:rsidRPr="00544E85">
        <w:rPr>
          <w:rFonts w:ascii="Times New Roman" w:eastAsia="Times New Roman" w:hAnsi="Times New Roman" w:cs="Times New Roman"/>
          <w:sz w:val="24"/>
          <w:szCs w:val="24"/>
          <w:shd w:val="clear" w:color="auto" w:fill="FFFFFF"/>
          <w:lang w:val="en-US"/>
        </w:rPr>
        <w:t>Like</w:t>
      </w:r>
      <w:r w:rsidRPr="00544E85">
        <w:rPr>
          <w:rFonts w:ascii="Times New Roman" w:eastAsia="Times New Roman" w:hAnsi="Times New Roman" w:cs="Times New Roman"/>
          <w:sz w:val="24"/>
          <w:szCs w:val="24"/>
          <w:shd w:val="clear" w:color="auto" w:fill="FFFFFF"/>
        </w:rPr>
        <w:t>», ноябрь 2023г.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val="ru-KZ" w:eastAsia="ru-KZ"/>
        </w:rPr>
        <w:t>4 место в областном первенстве по волейболу в числе сборной команды "</w:t>
      </w:r>
      <w:proofErr w:type="spellStart"/>
      <w:r w:rsidRPr="00544E85">
        <w:rPr>
          <w:rFonts w:ascii="Times New Roman" w:eastAsia="Times New Roman" w:hAnsi="Times New Roman" w:cs="Times New Roman"/>
          <w:sz w:val="24"/>
          <w:szCs w:val="24"/>
          <w:shd w:val="clear" w:color="auto" w:fill="FFFFFF"/>
          <w:lang w:val="ru-KZ" w:eastAsia="ru-KZ"/>
        </w:rPr>
        <w:t>Барыс</w:t>
      </w:r>
      <w:proofErr w:type="spellEnd"/>
      <w:r w:rsidRPr="00544E85">
        <w:rPr>
          <w:rFonts w:ascii="Times New Roman" w:eastAsia="Times New Roman" w:hAnsi="Times New Roman" w:cs="Times New Roman"/>
          <w:sz w:val="24"/>
          <w:szCs w:val="24"/>
          <w:shd w:val="clear" w:color="auto" w:fill="FFFFFF"/>
          <w:lang w:val="ru-KZ" w:eastAsia="ru-KZ"/>
        </w:rPr>
        <w:t>" от города Сарани</w:t>
      </w:r>
      <w:r w:rsidRPr="00544E85">
        <w:rPr>
          <w:rFonts w:ascii="Times New Roman" w:eastAsia="Times New Roman" w:hAnsi="Times New Roman" w:cs="Times New Roman"/>
          <w:sz w:val="24"/>
          <w:szCs w:val="24"/>
          <w:shd w:val="clear" w:color="auto" w:fill="FFFFFF"/>
          <w:lang w:eastAsia="ru-KZ"/>
        </w:rPr>
        <w:t>, ноябрь 2023г</w:t>
      </w:r>
    </w:p>
    <w:p w:rsidR="00544E85" w:rsidRPr="00544E85" w:rsidRDefault="00544E85" w:rsidP="00544E85">
      <w:pPr>
        <w:spacing w:after="0" w:line="240" w:lineRule="auto"/>
        <w:rPr>
          <w:rFonts w:ascii="Times New Roman" w:eastAsia="Times New Roman" w:hAnsi="Times New Roman" w:cs="Times New Roman"/>
          <w:sz w:val="24"/>
          <w:szCs w:val="24"/>
        </w:rPr>
      </w:pPr>
      <w:r w:rsidRPr="00544E85">
        <w:rPr>
          <w:rFonts w:ascii="Times New Roman" w:eastAsia="Times New Roman" w:hAnsi="Times New Roman" w:cs="Times New Roman"/>
          <w:sz w:val="24"/>
          <w:szCs w:val="24"/>
          <w:shd w:val="clear" w:color="auto" w:fill="FFFFFF"/>
          <w:lang w:eastAsia="ru-KZ"/>
        </w:rPr>
        <w:t>2 место в поселковых соревнованиях по волейболу, посвященных Дню Первого Президента, ноябрь 2023г.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val="ru-KZ" w:eastAsia="ru-KZ"/>
        </w:rPr>
        <w:t>1 место в городских соревнованиях по волейболу в рамках национальной школьной лиги</w:t>
      </w:r>
      <w:r w:rsidRPr="00544E85">
        <w:rPr>
          <w:rFonts w:ascii="Times New Roman" w:eastAsia="Times New Roman" w:hAnsi="Times New Roman" w:cs="Times New Roman"/>
          <w:sz w:val="24"/>
          <w:szCs w:val="24"/>
          <w:shd w:val="clear" w:color="auto" w:fill="FFFFFF"/>
          <w:lang w:eastAsia="ru-KZ"/>
        </w:rPr>
        <w:t xml:space="preserve"> среди девушек </w:t>
      </w:r>
      <w:r w:rsidRPr="00544E85">
        <w:rPr>
          <w:rFonts w:ascii="Times New Roman" w:eastAsia="Times New Roman" w:hAnsi="Times New Roman" w:cs="Times New Roman"/>
          <w:sz w:val="24"/>
          <w:szCs w:val="24"/>
          <w:shd w:val="clear" w:color="auto" w:fill="FFFFFF"/>
          <w:lang w:val="ru-KZ" w:eastAsia="ru-KZ"/>
        </w:rPr>
        <w:t>из числа учащихся 7-8 классов</w:t>
      </w:r>
      <w:r w:rsidRPr="00544E85">
        <w:rPr>
          <w:rFonts w:ascii="Times New Roman" w:eastAsia="Times New Roman" w:hAnsi="Times New Roman" w:cs="Times New Roman"/>
          <w:sz w:val="24"/>
          <w:szCs w:val="24"/>
          <w:shd w:val="clear" w:color="auto" w:fill="FFFFFF"/>
          <w:lang w:eastAsia="ru-KZ"/>
        </w:rPr>
        <w:t>, январь 2024г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val="ru-KZ" w:eastAsia="ru-KZ"/>
        </w:rPr>
        <w:t>1 место в городских соревнованиях по волейболу в рамках национальной школьной лиги</w:t>
      </w:r>
      <w:r w:rsidRPr="00544E85">
        <w:rPr>
          <w:rFonts w:ascii="Times New Roman" w:eastAsia="Times New Roman" w:hAnsi="Times New Roman" w:cs="Times New Roman"/>
          <w:sz w:val="24"/>
          <w:szCs w:val="24"/>
          <w:shd w:val="clear" w:color="auto" w:fill="FFFFFF"/>
          <w:lang w:eastAsia="ru-KZ"/>
        </w:rPr>
        <w:t xml:space="preserve"> среди парней </w:t>
      </w:r>
      <w:r w:rsidRPr="00544E85">
        <w:rPr>
          <w:rFonts w:ascii="Times New Roman" w:eastAsia="Times New Roman" w:hAnsi="Times New Roman" w:cs="Times New Roman"/>
          <w:sz w:val="24"/>
          <w:szCs w:val="24"/>
          <w:shd w:val="clear" w:color="auto" w:fill="FFFFFF"/>
          <w:lang w:val="ru-KZ" w:eastAsia="ru-KZ"/>
        </w:rPr>
        <w:t xml:space="preserve">из числа учащихся </w:t>
      </w:r>
      <w:r w:rsidRPr="00544E85">
        <w:rPr>
          <w:rFonts w:ascii="Times New Roman" w:eastAsia="Times New Roman" w:hAnsi="Times New Roman" w:cs="Times New Roman"/>
          <w:sz w:val="24"/>
          <w:szCs w:val="24"/>
          <w:shd w:val="clear" w:color="auto" w:fill="FFFFFF"/>
          <w:lang w:eastAsia="ru-KZ"/>
        </w:rPr>
        <w:t>6</w:t>
      </w:r>
      <w:r w:rsidRPr="00544E85">
        <w:rPr>
          <w:rFonts w:ascii="Times New Roman" w:eastAsia="Times New Roman" w:hAnsi="Times New Roman" w:cs="Times New Roman"/>
          <w:sz w:val="24"/>
          <w:szCs w:val="24"/>
          <w:shd w:val="clear" w:color="auto" w:fill="FFFFFF"/>
          <w:lang w:val="ru-KZ" w:eastAsia="ru-KZ"/>
        </w:rPr>
        <w:t xml:space="preserve"> классов</w:t>
      </w:r>
      <w:r w:rsidRPr="00544E85">
        <w:rPr>
          <w:rFonts w:ascii="Times New Roman" w:eastAsia="Times New Roman" w:hAnsi="Times New Roman" w:cs="Times New Roman"/>
          <w:sz w:val="24"/>
          <w:szCs w:val="24"/>
          <w:shd w:val="clear" w:color="auto" w:fill="FFFFFF"/>
          <w:lang w:eastAsia="ru-KZ"/>
        </w:rPr>
        <w:t>, январь 2024г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val="ru-KZ" w:eastAsia="ru-KZ"/>
        </w:rPr>
        <w:t xml:space="preserve">1 место в городских соревнованиях по </w:t>
      </w:r>
      <w:r w:rsidRPr="00544E85">
        <w:rPr>
          <w:rFonts w:ascii="Times New Roman" w:eastAsia="Times New Roman" w:hAnsi="Times New Roman" w:cs="Times New Roman"/>
          <w:sz w:val="24"/>
          <w:szCs w:val="24"/>
          <w:shd w:val="clear" w:color="auto" w:fill="FFFFFF"/>
          <w:lang w:eastAsia="ru-KZ"/>
        </w:rPr>
        <w:t>баскет</w:t>
      </w:r>
      <w:r w:rsidRPr="00544E85">
        <w:rPr>
          <w:rFonts w:ascii="Times New Roman" w:eastAsia="Times New Roman" w:hAnsi="Times New Roman" w:cs="Times New Roman"/>
          <w:sz w:val="24"/>
          <w:szCs w:val="24"/>
          <w:shd w:val="clear" w:color="auto" w:fill="FFFFFF"/>
          <w:lang w:val="ru-KZ" w:eastAsia="ru-KZ"/>
        </w:rPr>
        <w:t>болу в рамках национальной школьной лиги</w:t>
      </w:r>
      <w:r w:rsidRPr="00544E85">
        <w:rPr>
          <w:rFonts w:ascii="Times New Roman" w:eastAsia="Times New Roman" w:hAnsi="Times New Roman" w:cs="Times New Roman"/>
          <w:sz w:val="24"/>
          <w:szCs w:val="24"/>
          <w:shd w:val="clear" w:color="auto" w:fill="FFFFFF"/>
          <w:lang w:eastAsia="ru-KZ"/>
        </w:rPr>
        <w:t xml:space="preserve"> среди парней </w:t>
      </w:r>
      <w:r w:rsidRPr="00544E85">
        <w:rPr>
          <w:rFonts w:ascii="Times New Roman" w:eastAsia="Times New Roman" w:hAnsi="Times New Roman" w:cs="Times New Roman"/>
          <w:sz w:val="24"/>
          <w:szCs w:val="24"/>
          <w:shd w:val="clear" w:color="auto" w:fill="FFFFFF"/>
          <w:lang w:val="ru-KZ" w:eastAsia="ru-KZ"/>
        </w:rPr>
        <w:t xml:space="preserve">из числа учащихся </w:t>
      </w:r>
      <w:r w:rsidRPr="00544E85">
        <w:rPr>
          <w:rFonts w:ascii="Times New Roman" w:eastAsia="Times New Roman" w:hAnsi="Times New Roman" w:cs="Times New Roman"/>
          <w:sz w:val="24"/>
          <w:szCs w:val="24"/>
          <w:shd w:val="clear" w:color="auto" w:fill="FFFFFF"/>
          <w:lang w:eastAsia="ru-KZ"/>
        </w:rPr>
        <w:t>9-11</w:t>
      </w:r>
      <w:r w:rsidRPr="00544E85">
        <w:rPr>
          <w:rFonts w:ascii="Times New Roman" w:eastAsia="Times New Roman" w:hAnsi="Times New Roman" w:cs="Times New Roman"/>
          <w:sz w:val="24"/>
          <w:szCs w:val="24"/>
          <w:shd w:val="clear" w:color="auto" w:fill="FFFFFF"/>
          <w:lang w:val="ru-KZ" w:eastAsia="ru-KZ"/>
        </w:rPr>
        <w:t xml:space="preserve"> классов</w:t>
      </w:r>
      <w:r w:rsidRPr="00544E85">
        <w:rPr>
          <w:rFonts w:ascii="Times New Roman" w:eastAsia="Times New Roman" w:hAnsi="Times New Roman" w:cs="Times New Roman"/>
          <w:sz w:val="24"/>
          <w:szCs w:val="24"/>
          <w:shd w:val="clear" w:color="auto" w:fill="FFFFFF"/>
          <w:lang w:eastAsia="ru-KZ"/>
        </w:rPr>
        <w:t>, январь 2024г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val="ru-KZ" w:eastAsia="ru-KZ"/>
        </w:rPr>
        <w:t>1 место в городских соревнованиях по настольному теннису в рамках национальной школьной лиги</w:t>
      </w:r>
      <w:r w:rsidRPr="00544E85">
        <w:rPr>
          <w:rFonts w:ascii="Times New Roman" w:eastAsia="Times New Roman" w:hAnsi="Times New Roman" w:cs="Times New Roman"/>
          <w:sz w:val="24"/>
          <w:szCs w:val="24"/>
          <w:shd w:val="clear" w:color="auto" w:fill="FFFFFF"/>
          <w:lang w:eastAsia="ru-KZ"/>
        </w:rPr>
        <w:t xml:space="preserve"> </w:t>
      </w:r>
      <w:r w:rsidRPr="00544E85">
        <w:rPr>
          <w:rFonts w:ascii="Times New Roman" w:eastAsia="Times New Roman" w:hAnsi="Times New Roman" w:cs="Times New Roman"/>
          <w:sz w:val="24"/>
          <w:szCs w:val="24"/>
          <w:shd w:val="clear" w:color="auto" w:fill="FFFFFF"/>
          <w:lang w:val="ru-KZ" w:eastAsia="ru-KZ"/>
        </w:rPr>
        <w:t xml:space="preserve">из числа учащихся </w:t>
      </w:r>
      <w:r w:rsidRPr="00544E85">
        <w:rPr>
          <w:rFonts w:ascii="Times New Roman" w:eastAsia="Times New Roman" w:hAnsi="Times New Roman" w:cs="Times New Roman"/>
          <w:sz w:val="24"/>
          <w:szCs w:val="24"/>
          <w:shd w:val="clear" w:color="auto" w:fill="FFFFFF"/>
          <w:lang w:eastAsia="ru-KZ"/>
        </w:rPr>
        <w:t>9-11</w:t>
      </w:r>
      <w:r w:rsidRPr="00544E85">
        <w:rPr>
          <w:rFonts w:ascii="Times New Roman" w:eastAsia="Times New Roman" w:hAnsi="Times New Roman" w:cs="Times New Roman"/>
          <w:sz w:val="24"/>
          <w:szCs w:val="24"/>
          <w:shd w:val="clear" w:color="auto" w:fill="FFFFFF"/>
          <w:lang w:val="ru-KZ" w:eastAsia="ru-KZ"/>
        </w:rPr>
        <w:t xml:space="preserve"> классов</w:t>
      </w:r>
      <w:r w:rsidRPr="00544E85">
        <w:rPr>
          <w:rFonts w:ascii="Times New Roman" w:eastAsia="Times New Roman" w:hAnsi="Times New Roman" w:cs="Times New Roman"/>
          <w:sz w:val="24"/>
          <w:szCs w:val="24"/>
          <w:shd w:val="clear" w:color="auto" w:fill="FFFFFF"/>
          <w:lang w:eastAsia="ru-KZ"/>
        </w:rPr>
        <w:t>, февраль 2024г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eastAsia="ru-KZ"/>
        </w:rPr>
        <w:t>2</w:t>
      </w:r>
      <w:r w:rsidRPr="00544E85">
        <w:rPr>
          <w:rFonts w:ascii="Times New Roman" w:eastAsia="Times New Roman" w:hAnsi="Times New Roman" w:cs="Times New Roman"/>
          <w:sz w:val="24"/>
          <w:szCs w:val="24"/>
          <w:shd w:val="clear" w:color="auto" w:fill="FFFFFF"/>
          <w:lang w:val="ru-KZ" w:eastAsia="ru-KZ"/>
        </w:rPr>
        <w:t xml:space="preserve"> место в городских соревнованиях по настольному теннису в рамках национальной школьной лиги</w:t>
      </w:r>
      <w:r w:rsidRPr="00544E85">
        <w:rPr>
          <w:rFonts w:ascii="Times New Roman" w:eastAsia="Times New Roman" w:hAnsi="Times New Roman" w:cs="Times New Roman"/>
          <w:sz w:val="24"/>
          <w:szCs w:val="24"/>
          <w:shd w:val="clear" w:color="auto" w:fill="FFFFFF"/>
          <w:lang w:eastAsia="ru-KZ"/>
        </w:rPr>
        <w:t xml:space="preserve"> </w:t>
      </w:r>
      <w:r w:rsidRPr="00544E85">
        <w:rPr>
          <w:rFonts w:ascii="Times New Roman" w:eastAsia="Times New Roman" w:hAnsi="Times New Roman" w:cs="Times New Roman"/>
          <w:sz w:val="24"/>
          <w:szCs w:val="24"/>
          <w:shd w:val="clear" w:color="auto" w:fill="FFFFFF"/>
          <w:lang w:val="ru-KZ" w:eastAsia="ru-KZ"/>
        </w:rPr>
        <w:t xml:space="preserve">из числа учащихся </w:t>
      </w:r>
      <w:r w:rsidRPr="00544E85">
        <w:rPr>
          <w:rFonts w:ascii="Times New Roman" w:eastAsia="Times New Roman" w:hAnsi="Times New Roman" w:cs="Times New Roman"/>
          <w:sz w:val="24"/>
          <w:szCs w:val="24"/>
          <w:shd w:val="clear" w:color="auto" w:fill="FFFFFF"/>
          <w:lang w:eastAsia="ru-KZ"/>
        </w:rPr>
        <w:t>7-8</w:t>
      </w:r>
      <w:r w:rsidRPr="00544E85">
        <w:rPr>
          <w:rFonts w:ascii="Times New Roman" w:eastAsia="Times New Roman" w:hAnsi="Times New Roman" w:cs="Times New Roman"/>
          <w:sz w:val="24"/>
          <w:szCs w:val="24"/>
          <w:shd w:val="clear" w:color="auto" w:fill="FFFFFF"/>
          <w:lang w:val="ru-KZ" w:eastAsia="ru-KZ"/>
        </w:rPr>
        <w:t xml:space="preserve"> классов</w:t>
      </w:r>
      <w:r w:rsidRPr="00544E85">
        <w:rPr>
          <w:rFonts w:ascii="Times New Roman" w:eastAsia="Times New Roman" w:hAnsi="Times New Roman" w:cs="Times New Roman"/>
          <w:sz w:val="24"/>
          <w:szCs w:val="24"/>
          <w:shd w:val="clear" w:color="auto" w:fill="FFFFFF"/>
          <w:lang w:eastAsia="ru-KZ"/>
        </w:rPr>
        <w:t>, февраль 2024г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val="ru-KZ" w:eastAsia="ru-KZ"/>
        </w:rPr>
        <w:t xml:space="preserve">1 место в городских соревнованиях по стрельбе, </w:t>
      </w:r>
      <w:proofErr w:type="spellStart"/>
      <w:r w:rsidRPr="00544E85">
        <w:rPr>
          <w:rFonts w:ascii="Times New Roman" w:eastAsia="Times New Roman" w:hAnsi="Times New Roman" w:cs="Times New Roman"/>
          <w:sz w:val="24"/>
          <w:szCs w:val="24"/>
          <w:shd w:val="clear" w:color="auto" w:fill="FFFFFF"/>
          <w:lang w:val="ru-KZ" w:eastAsia="ru-KZ"/>
        </w:rPr>
        <w:t>посвященны</w:t>
      </w:r>
      <w:proofErr w:type="spellEnd"/>
      <w:r w:rsidRPr="00544E85">
        <w:rPr>
          <w:rFonts w:ascii="Times New Roman" w:eastAsia="Times New Roman" w:hAnsi="Times New Roman" w:cs="Times New Roman"/>
          <w:sz w:val="24"/>
          <w:szCs w:val="24"/>
          <w:shd w:val="clear" w:color="auto" w:fill="FFFFFF"/>
          <w:lang w:eastAsia="ru-KZ"/>
        </w:rPr>
        <w:t xml:space="preserve">х </w:t>
      </w:r>
      <w:proofErr w:type="gramStart"/>
      <w:r w:rsidRPr="00544E85">
        <w:rPr>
          <w:rFonts w:ascii="Times New Roman" w:eastAsia="Times New Roman" w:hAnsi="Times New Roman" w:cs="Times New Roman"/>
          <w:sz w:val="24"/>
          <w:szCs w:val="24"/>
          <w:shd w:val="clear" w:color="auto" w:fill="FFFFFF"/>
          <w:lang w:val="ru-KZ" w:eastAsia="ru-KZ"/>
        </w:rPr>
        <w:t>100 летнему</w:t>
      </w:r>
      <w:proofErr w:type="gramEnd"/>
      <w:r w:rsidRPr="00544E85">
        <w:rPr>
          <w:rFonts w:ascii="Times New Roman" w:eastAsia="Times New Roman" w:hAnsi="Times New Roman" w:cs="Times New Roman"/>
          <w:sz w:val="24"/>
          <w:szCs w:val="24"/>
          <w:shd w:val="clear" w:color="auto" w:fill="FFFFFF"/>
          <w:lang w:val="ru-KZ" w:eastAsia="ru-KZ"/>
        </w:rPr>
        <w:t xml:space="preserve"> юбилею Алии </w:t>
      </w:r>
      <w:proofErr w:type="spellStart"/>
      <w:r w:rsidRPr="00544E85">
        <w:rPr>
          <w:rFonts w:ascii="Times New Roman" w:eastAsia="Times New Roman" w:hAnsi="Times New Roman" w:cs="Times New Roman"/>
          <w:sz w:val="24"/>
          <w:szCs w:val="24"/>
          <w:shd w:val="clear" w:color="auto" w:fill="FFFFFF"/>
          <w:lang w:val="ru-KZ" w:eastAsia="ru-KZ"/>
        </w:rPr>
        <w:t>Молдагуловой</w:t>
      </w:r>
      <w:proofErr w:type="spellEnd"/>
      <w:r w:rsidRPr="00544E85">
        <w:rPr>
          <w:rFonts w:ascii="Times New Roman" w:eastAsia="Times New Roman" w:hAnsi="Times New Roman" w:cs="Times New Roman"/>
          <w:sz w:val="24"/>
          <w:szCs w:val="24"/>
          <w:shd w:val="clear" w:color="auto" w:fill="FFFFFF"/>
          <w:lang w:eastAsia="ru-KZ"/>
        </w:rPr>
        <w:t>, март 2024г</w:t>
      </w:r>
    </w:p>
    <w:p w:rsidR="00544E85" w:rsidRPr="00544E85" w:rsidRDefault="00544E85" w:rsidP="00544E85">
      <w:pPr>
        <w:spacing w:after="0" w:line="240" w:lineRule="auto"/>
        <w:rPr>
          <w:rFonts w:ascii="Times New Roman" w:eastAsia="Times New Roman" w:hAnsi="Times New Roman" w:cs="Times New Roman"/>
          <w:sz w:val="24"/>
          <w:szCs w:val="24"/>
          <w:lang w:eastAsia="ru-KZ"/>
        </w:rPr>
      </w:pPr>
      <w:r w:rsidRPr="00544E85">
        <w:rPr>
          <w:rFonts w:ascii="Times New Roman" w:eastAsia="Times New Roman" w:hAnsi="Times New Roman" w:cs="Times New Roman"/>
          <w:sz w:val="24"/>
          <w:szCs w:val="24"/>
          <w:shd w:val="clear" w:color="auto" w:fill="FFFFFF"/>
          <w:lang w:val="ru-KZ" w:eastAsia="ru-KZ"/>
        </w:rPr>
        <w:t>3 место</w:t>
      </w:r>
      <w:r w:rsidRPr="00544E85">
        <w:rPr>
          <w:rFonts w:ascii="Times New Roman" w:eastAsia="Times New Roman" w:hAnsi="Times New Roman" w:cs="Times New Roman"/>
          <w:sz w:val="24"/>
          <w:szCs w:val="24"/>
          <w:shd w:val="clear" w:color="auto" w:fill="FFFFFF"/>
          <w:lang w:eastAsia="ru-KZ"/>
        </w:rPr>
        <w:t xml:space="preserve"> в </w:t>
      </w:r>
      <w:r w:rsidRPr="00544E85">
        <w:rPr>
          <w:rFonts w:ascii="Times New Roman" w:eastAsia="Times New Roman" w:hAnsi="Times New Roman" w:cs="Times New Roman"/>
          <w:sz w:val="24"/>
          <w:szCs w:val="24"/>
          <w:shd w:val="clear" w:color="auto" w:fill="FFFFFF"/>
          <w:lang w:val="ru-KZ" w:eastAsia="ru-KZ"/>
        </w:rPr>
        <w:t>60-традиционн</w:t>
      </w:r>
      <w:r w:rsidRPr="00544E85">
        <w:rPr>
          <w:rFonts w:ascii="Times New Roman" w:eastAsia="Times New Roman" w:hAnsi="Times New Roman" w:cs="Times New Roman"/>
          <w:sz w:val="24"/>
          <w:szCs w:val="24"/>
          <w:shd w:val="clear" w:color="auto" w:fill="FFFFFF"/>
          <w:lang w:eastAsia="ru-KZ"/>
        </w:rPr>
        <w:t>ой</w:t>
      </w:r>
      <w:r w:rsidRPr="00544E85">
        <w:rPr>
          <w:rFonts w:ascii="Times New Roman" w:eastAsia="Times New Roman" w:hAnsi="Times New Roman" w:cs="Times New Roman"/>
          <w:sz w:val="24"/>
          <w:szCs w:val="24"/>
          <w:shd w:val="clear" w:color="auto" w:fill="FFFFFF"/>
          <w:lang w:val="ru-KZ" w:eastAsia="ru-KZ"/>
        </w:rPr>
        <w:t xml:space="preserve"> </w:t>
      </w:r>
      <w:proofErr w:type="spellStart"/>
      <w:r w:rsidRPr="00544E85">
        <w:rPr>
          <w:rFonts w:ascii="Times New Roman" w:eastAsia="Times New Roman" w:hAnsi="Times New Roman" w:cs="Times New Roman"/>
          <w:sz w:val="24"/>
          <w:szCs w:val="24"/>
          <w:shd w:val="clear" w:color="auto" w:fill="FFFFFF"/>
          <w:lang w:val="ru-KZ" w:eastAsia="ru-KZ"/>
        </w:rPr>
        <w:t>весенн</w:t>
      </w:r>
      <w:proofErr w:type="spellEnd"/>
      <w:r w:rsidRPr="00544E85">
        <w:rPr>
          <w:rFonts w:ascii="Times New Roman" w:eastAsia="Times New Roman" w:hAnsi="Times New Roman" w:cs="Times New Roman"/>
          <w:sz w:val="24"/>
          <w:szCs w:val="24"/>
          <w:shd w:val="clear" w:color="auto" w:fill="FFFFFF"/>
          <w:lang w:eastAsia="ru-KZ"/>
        </w:rPr>
        <w:t>ей</w:t>
      </w:r>
      <w:r w:rsidRPr="00544E85">
        <w:rPr>
          <w:rFonts w:ascii="Times New Roman" w:eastAsia="Times New Roman" w:hAnsi="Times New Roman" w:cs="Times New Roman"/>
          <w:sz w:val="24"/>
          <w:szCs w:val="24"/>
          <w:shd w:val="clear" w:color="auto" w:fill="FFFFFF"/>
          <w:lang w:val="ru-KZ" w:eastAsia="ru-KZ"/>
        </w:rPr>
        <w:t xml:space="preserve"> </w:t>
      </w:r>
      <w:proofErr w:type="spellStart"/>
      <w:r w:rsidRPr="00544E85">
        <w:rPr>
          <w:rFonts w:ascii="Times New Roman" w:eastAsia="Times New Roman" w:hAnsi="Times New Roman" w:cs="Times New Roman"/>
          <w:sz w:val="24"/>
          <w:szCs w:val="24"/>
          <w:shd w:val="clear" w:color="auto" w:fill="FFFFFF"/>
          <w:lang w:val="ru-KZ" w:eastAsia="ru-KZ"/>
        </w:rPr>
        <w:t>легкоатлетическ</w:t>
      </w:r>
      <w:proofErr w:type="spellEnd"/>
      <w:r w:rsidRPr="00544E85">
        <w:rPr>
          <w:rFonts w:ascii="Times New Roman" w:eastAsia="Times New Roman" w:hAnsi="Times New Roman" w:cs="Times New Roman"/>
          <w:sz w:val="24"/>
          <w:szCs w:val="24"/>
          <w:shd w:val="clear" w:color="auto" w:fill="FFFFFF"/>
          <w:lang w:eastAsia="ru-KZ"/>
        </w:rPr>
        <w:t>ой</w:t>
      </w:r>
      <w:r w:rsidRPr="00544E85">
        <w:rPr>
          <w:rFonts w:ascii="Times New Roman" w:eastAsia="Times New Roman" w:hAnsi="Times New Roman" w:cs="Times New Roman"/>
          <w:sz w:val="24"/>
          <w:szCs w:val="24"/>
          <w:shd w:val="clear" w:color="auto" w:fill="FFFFFF"/>
          <w:lang w:val="ru-KZ" w:eastAsia="ru-KZ"/>
        </w:rPr>
        <w:t xml:space="preserve"> эстафет</w:t>
      </w:r>
      <w:r w:rsidRPr="00544E85">
        <w:rPr>
          <w:rFonts w:ascii="Times New Roman" w:eastAsia="Times New Roman" w:hAnsi="Times New Roman" w:cs="Times New Roman"/>
          <w:sz w:val="24"/>
          <w:szCs w:val="24"/>
          <w:shd w:val="clear" w:color="auto" w:fill="FFFFFF"/>
          <w:lang w:eastAsia="ru-KZ"/>
        </w:rPr>
        <w:t>е</w:t>
      </w:r>
      <w:r w:rsidRPr="00544E85">
        <w:rPr>
          <w:rFonts w:ascii="Times New Roman" w:eastAsia="Times New Roman" w:hAnsi="Times New Roman" w:cs="Times New Roman"/>
          <w:sz w:val="24"/>
          <w:szCs w:val="24"/>
          <w:shd w:val="clear" w:color="auto" w:fill="FFFFFF"/>
          <w:lang w:val="ru-KZ" w:eastAsia="ru-KZ"/>
        </w:rPr>
        <w:t>,</w:t>
      </w:r>
      <w:r w:rsidRPr="00544E85">
        <w:rPr>
          <w:rFonts w:ascii="Times New Roman" w:eastAsia="Times New Roman" w:hAnsi="Times New Roman" w:cs="Times New Roman"/>
          <w:sz w:val="24"/>
          <w:szCs w:val="24"/>
          <w:shd w:val="clear" w:color="auto" w:fill="FFFFFF"/>
          <w:lang w:eastAsia="ru-KZ"/>
        </w:rPr>
        <w:t xml:space="preserve"> апрель 2024г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eastAsia="ru-KZ"/>
        </w:rPr>
        <w:t xml:space="preserve">Участие в </w:t>
      </w:r>
      <w:proofErr w:type="spellStart"/>
      <w:r w:rsidRPr="00544E85">
        <w:rPr>
          <w:rFonts w:ascii="Times New Roman" w:eastAsia="Times New Roman" w:hAnsi="Times New Roman" w:cs="Times New Roman"/>
          <w:sz w:val="24"/>
          <w:szCs w:val="24"/>
          <w:shd w:val="clear" w:color="auto" w:fill="FFFFFF"/>
          <w:lang w:val="ru-KZ" w:eastAsia="ru-KZ"/>
        </w:rPr>
        <w:t>городск</w:t>
      </w:r>
      <w:proofErr w:type="spellEnd"/>
      <w:r w:rsidRPr="00544E85">
        <w:rPr>
          <w:rFonts w:ascii="Times New Roman" w:eastAsia="Times New Roman" w:hAnsi="Times New Roman" w:cs="Times New Roman"/>
          <w:sz w:val="24"/>
          <w:szCs w:val="24"/>
          <w:shd w:val="clear" w:color="auto" w:fill="FFFFFF"/>
          <w:lang w:eastAsia="ru-KZ"/>
        </w:rPr>
        <w:t>ой</w:t>
      </w:r>
      <w:r w:rsidRPr="00544E85">
        <w:rPr>
          <w:rFonts w:ascii="Times New Roman" w:eastAsia="Times New Roman" w:hAnsi="Times New Roman" w:cs="Times New Roman"/>
          <w:sz w:val="24"/>
          <w:szCs w:val="24"/>
          <w:shd w:val="clear" w:color="auto" w:fill="FFFFFF"/>
          <w:lang w:val="ru-KZ" w:eastAsia="ru-KZ"/>
        </w:rPr>
        <w:t xml:space="preserve"> Олимпиад</w:t>
      </w:r>
      <w:r w:rsidRPr="00544E85">
        <w:rPr>
          <w:rFonts w:ascii="Times New Roman" w:eastAsia="Times New Roman" w:hAnsi="Times New Roman" w:cs="Times New Roman"/>
          <w:sz w:val="24"/>
          <w:szCs w:val="24"/>
          <w:shd w:val="clear" w:color="auto" w:fill="FFFFFF"/>
          <w:lang w:eastAsia="ru-KZ"/>
        </w:rPr>
        <w:t>е</w:t>
      </w:r>
      <w:r w:rsidRPr="00544E85">
        <w:rPr>
          <w:rFonts w:ascii="Times New Roman" w:eastAsia="Times New Roman" w:hAnsi="Times New Roman" w:cs="Times New Roman"/>
          <w:sz w:val="24"/>
          <w:szCs w:val="24"/>
          <w:shd w:val="clear" w:color="auto" w:fill="FFFFFF"/>
          <w:lang w:val="ru-KZ" w:eastAsia="ru-KZ"/>
        </w:rPr>
        <w:t xml:space="preserve"> среди команд "Юных спасателей" общеобразовательных школ города</w:t>
      </w:r>
      <w:r w:rsidRPr="00544E85">
        <w:rPr>
          <w:rFonts w:ascii="Times New Roman" w:eastAsia="Times New Roman" w:hAnsi="Times New Roman" w:cs="Times New Roman"/>
          <w:sz w:val="24"/>
          <w:szCs w:val="24"/>
          <w:shd w:val="clear" w:color="auto" w:fill="FFFFFF"/>
          <w:lang w:eastAsia="ru-KZ"/>
        </w:rPr>
        <w:t>, апрель 2024г</w:t>
      </w:r>
      <w:r w:rsidRPr="00544E85">
        <w:rPr>
          <w:rFonts w:ascii="Times New Roman" w:eastAsia="Times New Roman" w:hAnsi="Times New Roman" w:cs="Times New Roman"/>
          <w:sz w:val="24"/>
          <w:szCs w:val="24"/>
          <w:shd w:val="clear" w:color="auto" w:fill="FFFFFF"/>
          <w:lang w:val="ru-KZ" w:eastAsia="ru-KZ"/>
        </w:rPr>
        <w:t>.</w:t>
      </w:r>
      <w:r w:rsidRPr="00544E85">
        <w:rPr>
          <w:rFonts w:ascii="Times New Roman" w:eastAsia="Times New Roman" w:hAnsi="Times New Roman" w:cs="Times New Roman"/>
          <w:sz w:val="24"/>
          <w:szCs w:val="24"/>
          <w:shd w:val="clear" w:color="auto" w:fill="FFFFFF"/>
          <w:lang w:eastAsia="ru-KZ"/>
        </w:rPr>
        <w:t xml:space="preserve">   </w:t>
      </w:r>
    </w:p>
    <w:p w:rsidR="00544E85" w:rsidRPr="00544E85" w:rsidRDefault="00544E85" w:rsidP="00544E85">
      <w:pPr>
        <w:spacing w:after="0" w:line="240" w:lineRule="auto"/>
        <w:rPr>
          <w:rFonts w:ascii="Times New Roman" w:eastAsia="Times New Roman" w:hAnsi="Times New Roman" w:cs="Times New Roman"/>
          <w:sz w:val="24"/>
          <w:szCs w:val="24"/>
          <w:lang w:eastAsia="ru-KZ"/>
        </w:rPr>
      </w:pPr>
      <w:r w:rsidRPr="00544E85">
        <w:rPr>
          <w:rFonts w:ascii="Times New Roman" w:eastAsia="Times New Roman" w:hAnsi="Times New Roman" w:cs="Times New Roman"/>
          <w:sz w:val="24"/>
          <w:szCs w:val="24"/>
          <w:lang w:eastAsia="ru-KZ"/>
        </w:rPr>
        <w:t>2 и 3 место в соревнования по БОЧЧА в рамках регионального фестиваля для детей с ООП, май 2024г</w:t>
      </w:r>
    </w:p>
    <w:p w:rsidR="00544E85" w:rsidRPr="00544E85" w:rsidRDefault="00544E85" w:rsidP="00544E85">
      <w:pPr>
        <w:spacing w:after="0" w:line="240" w:lineRule="auto"/>
        <w:rPr>
          <w:rFonts w:ascii="Times New Roman" w:eastAsia="Times New Roman" w:hAnsi="Times New Roman" w:cs="Times New Roman"/>
          <w:sz w:val="24"/>
          <w:szCs w:val="24"/>
          <w:shd w:val="clear" w:color="auto" w:fill="FFFFFF"/>
          <w:lang w:eastAsia="ru-KZ"/>
        </w:rPr>
      </w:pPr>
      <w:r w:rsidRPr="00544E85">
        <w:rPr>
          <w:rFonts w:ascii="Times New Roman" w:eastAsia="Times New Roman" w:hAnsi="Times New Roman" w:cs="Times New Roman"/>
          <w:sz w:val="24"/>
          <w:szCs w:val="24"/>
          <w:shd w:val="clear" w:color="auto" w:fill="FFFFFF"/>
          <w:lang w:val="ru-KZ" w:eastAsia="ru-KZ"/>
        </w:rPr>
        <w:t xml:space="preserve">3 место </w:t>
      </w:r>
      <w:r w:rsidRPr="00544E85">
        <w:rPr>
          <w:rFonts w:ascii="Times New Roman" w:eastAsia="Times New Roman" w:hAnsi="Times New Roman" w:cs="Times New Roman"/>
          <w:sz w:val="24"/>
          <w:szCs w:val="24"/>
          <w:shd w:val="clear" w:color="auto" w:fill="FFFFFF"/>
          <w:lang w:eastAsia="ru-KZ"/>
        </w:rPr>
        <w:t xml:space="preserve">в городских </w:t>
      </w:r>
      <w:r w:rsidRPr="00544E85">
        <w:rPr>
          <w:rFonts w:ascii="Times New Roman" w:eastAsia="Times New Roman" w:hAnsi="Times New Roman" w:cs="Times New Roman"/>
          <w:sz w:val="24"/>
          <w:szCs w:val="24"/>
          <w:shd w:val="clear" w:color="auto" w:fill="FFFFFF"/>
          <w:lang w:val="ru-KZ" w:eastAsia="ru-KZ"/>
        </w:rPr>
        <w:t>военно-спортивны</w:t>
      </w:r>
      <w:r w:rsidRPr="00544E85">
        <w:rPr>
          <w:rFonts w:ascii="Times New Roman" w:eastAsia="Times New Roman" w:hAnsi="Times New Roman" w:cs="Times New Roman"/>
          <w:sz w:val="24"/>
          <w:szCs w:val="24"/>
          <w:shd w:val="clear" w:color="auto" w:fill="FFFFFF"/>
          <w:lang w:eastAsia="ru-KZ"/>
        </w:rPr>
        <w:t>х</w:t>
      </w:r>
      <w:r w:rsidRPr="00544E85">
        <w:rPr>
          <w:rFonts w:ascii="Times New Roman" w:eastAsia="Times New Roman" w:hAnsi="Times New Roman" w:cs="Times New Roman"/>
          <w:sz w:val="24"/>
          <w:szCs w:val="24"/>
          <w:shd w:val="clear" w:color="auto" w:fill="FFFFFF"/>
          <w:lang w:val="ru-KZ" w:eastAsia="ru-KZ"/>
        </w:rPr>
        <w:t xml:space="preserve"> соревнования</w:t>
      </w:r>
      <w:r w:rsidRPr="00544E85">
        <w:rPr>
          <w:rFonts w:ascii="Times New Roman" w:eastAsia="Times New Roman" w:hAnsi="Times New Roman" w:cs="Times New Roman"/>
          <w:sz w:val="24"/>
          <w:szCs w:val="24"/>
          <w:shd w:val="clear" w:color="auto" w:fill="FFFFFF"/>
          <w:lang w:eastAsia="ru-KZ"/>
        </w:rPr>
        <w:t>х</w:t>
      </w:r>
      <w:r w:rsidRPr="00544E85">
        <w:rPr>
          <w:rFonts w:ascii="Times New Roman" w:eastAsia="Times New Roman" w:hAnsi="Times New Roman" w:cs="Times New Roman"/>
          <w:sz w:val="24"/>
          <w:szCs w:val="24"/>
          <w:shd w:val="clear" w:color="auto" w:fill="FFFFFF"/>
          <w:lang w:val="ru-KZ" w:eastAsia="ru-KZ"/>
        </w:rPr>
        <w:t xml:space="preserve"> "</w:t>
      </w:r>
      <w:proofErr w:type="spellStart"/>
      <w:r w:rsidRPr="00544E85">
        <w:rPr>
          <w:rFonts w:ascii="Times New Roman" w:eastAsia="Times New Roman" w:hAnsi="Times New Roman" w:cs="Times New Roman"/>
          <w:sz w:val="24"/>
          <w:szCs w:val="24"/>
          <w:shd w:val="clear" w:color="auto" w:fill="FFFFFF"/>
          <w:lang w:val="ru-KZ" w:eastAsia="ru-KZ"/>
        </w:rPr>
        <w:t>Алау"по</w:t>
      </w:r>
      <w:proofErr w:type="spellEnd"/>
      <w:r w:rsidRPr="00544E85">
        <w:rPr>
          <w:rFonts w:ascii="Times New Roman" w:eastAsia="Times New Roman" w:hAnsi="Times New Roman" w:cs="Times New Roman"/>
          <w:sz w:val="24"/>
          <w:szCs w:val="24"/>
          <w:shd w:val="clear" w:color="auto" w:fill="FFFFFF"/>
          <w:lang w:val="ru-KZ" w:eastAsia="ru-KZ"/>
        </w:rPr>
        <w:t xml:space="preserve"> 5 направлениям: строевой смотр, физическая подготовка, стрельба из пневматической винтовки, неполная разборка, сборка АК, военизированный </w:t>
      </w:r>
      <w:proofErr w:type="spellStart"/>
      <w:r w:rsidRPr="00544E85">
        <w:rPr>
          <w:rFonts w:ascii="Times New Roman" w:eastAsia="Times New Roman" w:hAnsi="Times New Roman" w:cs="Times New Roman"/>
          <w:sz w:val="24"/>
          <w:szCs w:val="24"/>
          <w:shd w:val="clear" w:color="auto" w:fill="FFFFFF"/>
          <w:lang w:val="ru-KZ" w:eastAsia="ru-KZ"/>
        </w:rPr>
        <w:t>крос</w:t>
      </w:r>
      <w:proofErr w:type="spellEnd"/>
      <w:r w:rsidRPr="00544E85">
        <w:rPr>
          <w:rFonts w:ascii="Times New Roman" w:eastAsia="Times New Roman" w:hAnsi="Times New Roman" w:cs="Times New Roman"/>
          <w:sz w:val="24"/>
          <w:szCs w:val="24"/>
          <w:shd w:val="clear" w:color="auto" w:fill="FFFFFF"/>
          <w:lang w:eastAsia="ru-KZ"/>
        </w:rPr>
        <w:t>с, май 2024г.</w:t>
      </w:r>
    </w:p>
    <w:p w:rsidR="00544E85" w:rsidRPr="00544E85" w:rsidRDefault="00544E85" w:rsidP="00544E85">
      <w:pPr>
        <w:spacing w:after="0" w:line="240" w:lineRule="auto"/>
        <w:rPr>
          <w:rFonts w:ascii="Times New Roman" w:eastAsia="Times New Roman" w:hAnsi="Times New Roman" w:cs="Times New Roman"/>
          <w:sz w:val="24"/>
          <w:szCs w:val="24"/>
          <w:lang w:eastAsia="ru-RU"/>
        </w:rPr>
      </w:pPr>
      <w:r w:rsidRPr="00544E85">
        <w:rPr>
          <w:rFonts w:ascii="Times New Roman" w:eastAsia="Times New Roman" w:hAnsi="Times New Roman" w:cs="Times New Roman"/>
          <w:sz w:val="24"/>
          <w:szCs w:val="24"/>
          <w:lang w:eastAsia="ru-RU"/>
        </w:rPr>
        <w:t>1 место в городской акции «Чистые берега», май 2024г</w:t>
      </w:r>
    </w:p>
    <w:p w:rsidR="00544E85" w:rsidRPr="00544E85" w:rsidRDefault="00544E85" w:rsidP="00544E85">
      <w:pPr>
        <w:spacing w:after="0" w:line="240" w:lineRule="auto"/>
        <w:rPr>
          <w:rFonts w:ascii="Times New Roman" w:eastAsia="Times New Roman" w:hAnsi="Times New Roman" w:cs="Times New Roman"/>
          <w:sz w:val="24"/>
          <w:szCs w:val="24"/>
          <w:lang w:eastAsia="ru-RU"/>
        </w:rPr>
      </w:pPr>
      <w:r w:rsidRPr="00544E85">
        <w:rPr>
          <w:rFonts w:ascii="Times New Roman" w:eastAsia="Times New Roman" w:hAnsi="Times New Roman" w:cs="Times New Roman"/>
          <w:sz w:val="24"/>
          <w:szCs w:val="24"/>
          <w:lang w:eastAsia="ru-RU"/>
        </w:rPr>
        <w:t xml:space="preserve">1 место в конкурсе проектов «Сберечь и приумножить», апрель 2024г </w:t>
      </w:r>
      <w:proofErr w:type="spellStart"/>
      <w:r w:rsidRPr="00544E85">
        <w:rPr>
          <w:rFonts w:ascii="Times New Roman" w:eastAsia="Times New Roman" w:hAnsi="Times New Roman" w:cs="Times New Roman"/>
          <w:sz w:val="24"/>
          <w:szCs w:val="24"/>
          <w:lang w:eastAsia="ru-RU"/>
        </w:rPr>
        <w:t>Кодик</w:t>
      </w:r>
      <w:proofErr w:type="spellEnd"/>
      <w:r w:rsidRPr="00544E85">
        <w:rPr>
          <w:rFonts w:ascii="Times New Roman" w:eastAsia="Times New Roman" w:hAnsi="Times New Roman" w:cs="Times New Roman"/>
          <w:sz w:val="24"/>
          <w:szCs w:val="24"/>
          <w:lang w:eastAsia="ru-RU"/>
        </w:rPr>
        <w:t xml:space="preserve"> В. 8б</w:t>
      </w:r>
    </w:p>
    <w:p w:rsidR="00B93571" w:rsidRPr="00041A56" w:rsidRDefault="00B93571" w:rsidP="00727D15">
      <w:pPr>
        <w:spacing w:after="0" w:line="240" w:lineRule="atLeast"/>
        <w:contextualSpacing/>
        <w:jc w:val="both"/>
        <w:rPr>
          <w:rFonts w:ascii="Times New Roman" w:eastAsia="Calibri" w:hAnsi="Times New Roman" w:cs="Times New Roman"/>
          <w:b/>
          <w:color w:val="FF0000"/>
          <w:sz w:val="24"/>
          <w:szCs w:val="24"/>
        </w:rPr>
      </w:pPr>
    </w:p>
    <w:p w:rsidR="00727D15" w:rsidRPr="00F04B01" w:rsidRDefault="00727D15" w:rsidP="00727D15">
      <w:pPr>
        <w:spacing w:after="0" w:line="240" w:lineRule="atLeast"/>
        <w:contextualSpacing/>
        <w:jc w:val="both"/>
        <w:rPr>
          <w:rFonts w:ascii="Times New Roman" w:eastAsia="Calibri" w:hAnsi="Times New Roman" w:cs="Times New Roman"/>
          <w:b/>
          <w:sz w:val="24"/>
          <w:szCs w:val="24"/>
        </w:rPr>
      </w:pPr>
      <w:r w:rsidRPr="00F04B01">
        <w:rPr>
          <w:rFonts w:ascii="Times New Roman" w:eastAsia="Calibri" w:hAnsi="Times New Roman" w:cs="Times New Roman"/>
          <w:b/>
          <w:sz w:val="24"/>
          <w:szCs w:val="24"/>
        </w:rPr>
        <w:t>Раздел 5. Анализ психолого-педагогической службы сопровождения учащихся.</w:t>
      </w:r>
    </w:p>
    <w:p w:rsidR="00727D15" w:rsidRPr="00F04B01" w:rsidRDefault="00727D15" w:rsidP="00727D15">
      <w:pPr>
        <w:spacing w:after="0" w:line="240" w:lineRule="atLeast"/>
        <w:contextualSpacing/>
        <w:jc w:val="both"/>
        <w:rPr>
          <w:rFonts w:ascii="Times New Roman" w:eastAsia="Calibri" w:hAnsi="Times New Roman" w:cs="Times New Roman"/>
          <w:b/>
          <w:sz w:val="24"/>
          <w:szCs w:val="24"/>
        </w:rPr>
      </w:pPr>
      <w:r w:rsidRPr="00F04B01">
        <w:rPr>
          <w:rFonts w:ascii="Times New Roman" w:eastAsia="Calibri" w:hAnsi="Times New Roman" w:cs="Times New Roman"/>
          <w:b/>
          <w:sz w:val="24"/>
          <w:szCs w:val="24"/>
        </w:rPr>
        <w:t>Анализ работы педагога-психолога.</w:t>
      </w:r>
    </w:p>
    <w:p w:rsidR="00846422" w:rsidRPr="00846422" w:rsidRDefault="00846422" w:rsidP="00846422">
      <w:pPr>
        <w:spacing w:after="0" w:line="240" w:lineRule="auto"/>
        <w:ind w:firstLine="708"/>
        <w:jc w:val="both"/>
        <w:rPr>
          <w:rFonts w:ascii="Times New Roman" w:hAnsi="Times New Roman" w:cs="Times New Roman"/>
          <w:sz w:val="24"/>
          <w:szCs w:val="24"/>
        </w:rPr>
      </w:pPr>
      <w:r w:rsidRPr="00846422">
        <w:rPr>
          <w:rFonts w:ascii="Times New Roman" w:hAnsi="Times New Roman" w:cs="Times New Roman"/>
          <w:sz w:val="24"/>
          <w:szCs w:val="24"/>
        </w:rPr>
        <w:t>Психолого-педагогическое сопровождение участников образовательного процесса осуществлялось в соответствии с календарным планом работы, утвержденным директором, а также руководствуясь запросами администрации, родителей, учащихся и педагогов школы.</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Основными направлениями деятельности выступали психологическая диагностика, профилактика, коррекционно-развивающая работа, просвещение и консультирование.</w:t>
      </w:r>
    </w:p>
    <w:p w:rsidR="00846422" w:rsidRPr="00846422" w:rsidRDefault="00846422" w:rsidP="00846422">
      <w:pPr>
        <w:spacing w:after="0" w:line="240" w:lineRule="auto"/>
        <w:ind w:firstLine="708"/>
        <w:jc w:val="both"/>
        <w:rPr>
          <w:rFonts w:ascii="Times New Roman" w:hAnsi="Times New Roman" w:cs="Times New Roman"/>
          <w:sz w:val="24"/>
          <w:szCs w:val="24"/>
        </w:rPr>
      </w:pPr>
      <w:r w:rsidRPr="00846422">
        <w:rPr>
          <w:rFonts w:ascii="Times New Roman" w:hAnsi="Times New Roman" w:cs="Times New Roman"/>
          <w:sz w:val="24"/>
          <w:szCs w:val="24"/>
        </w:rPr>
        <w:t>В рамках диагностического направления в соответствии с календарным планом проведен</w:t>
      </w:r>
      <w:r>
        <w:rPr>
          <w:rFonts w:ascii="Times New Roman" w:hAnsi="Times New Roman" w:cs="Times New Roman"/>
          <w:sz w:val="24"/>
          <w:szCs w:val="24"/>
        </w:rPr>
        <w:t>а</w:t>
      </w:r>
      <w:r w:rsidRPr="00846422">
        <w:rPr>
          <w:rFonts w:ascii="Times New Roman" w:hAnsi="Times New Roman" w:cs="Times New Roman"/>
          <w:sz w:val="24"/>
          <w:szCs w:val="24"/>
        </w:rPr>
        <w:t xml:space="preserve"> следующ</w:t>
      </w:r>
      <w:r>
        <w:rPr>
          <w:rFonts w:ascii="Times New Roman" w:hAnsi="Times New Roman" w:cs="Times New Roman"/>
          <w:sz w:val="24"/>
          <w:szCs w:val="24"/>
        </w:rPr>
        <w:t>ая</w:t>
      </w:r>
      <w:r w:rsidRPr="00846422">
        <w:rPr>
          <w:rFonts w:ascii="Times New Roman" w:hAnsi="Times New Roman" w:cs="Times New Roman"/>
          <w:sz w:val="24"/>
          <w:szCs w:val="24"/>
        </w:rPr>
        <w:t xml:space="preserve"> работ</w:t>
      </w:r>
      <w:r>
        <w:rPr>
          <w:rFonts w:ascii="Times New Roman" w:hAnsi="Times New Roman" w:cs="Times New Roman"/>
          <w:sz w:val="24"/>
          <w:szCs w:val="24"/>
        </w:rPr>
        <w:t>а</w:t>
      </w:r>
      <w:r w:rsidRPr="00846422">
        <w:rPr>
          <w:rFonts w:ascii="Times New Roman" w:hAnsi="Times New Roman" w:cs="Times New Roman"/>
          <w:sz w:val="24"/>
          <w:szCs w:val="24"/>
        </w:rPr>
        <w:t>:</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 xml:space="preserve">1. Исследование уровня и содержания школьной адаптации </w:t>
      </w:r>
      <w:proofErr w:type="gramStart"/>
      <w:r w:rsidRPr="00846422">
        <w:rPr>
          <w:rFonts w:ascii="Times New Roman" w:hAnsi="Times New Roman" w:cs="Times New Roman"/>
          <w:sz w:val="24"/>
          <w:szCs w:val="24"/>
        </w:rPr>
        <w:t>первоклассников;</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46422">
        <w:rPr>
          <w:rFonts w:ascii="Times New Roman" w:hAnsi="Times New Roman" w:cs="Times New Roman"/>
          <w:sz w:val="24"/>
          <w:szCs w:val="24"/>
        </w:rPr>
        <w:t>В диагностике участвовали 48 первоклассников.</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lastRenderedPageBreak/>
        <w:t>2.Исследования уровня социально-психологической адаптации воспитанников классов пред-школьной подготовки</w:t>
      </w:r>
      <w:r>
        <w:rPr>
          <w:rFonts w:ascii="Times New Roman" w:hAnsi="Times New Roman" w:cs="Times New Roman"/>
          <w:sz w:val="24"/>
          <w:szCs w:val="24"/>
        </w:rPr>
        <w:t>.</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3.Наблюдение с целью выявления динамики психического развития учащихся с особыми образовательными потребностями.</w:t>
      </w:r>
    </w:p>
    <w:p w:rsidR="00846422" w:rsidRPr="00846422" w:rsidRDefault="00846422" w:rsidP="00846422">
      <w:pPr>
        <w:spacing w:after="0" w:line="240" w:lineRule="auto"/>
        <w:ind w:firstLine="708"/>
        <w:jc w:val="both"/>
        <w:rPr>
          <w:rFonts w:ascii="Times New Roman" w:hAnsi="Times New Roman" w:cs="Times New Roman"/>
          <w:sz w:val="24"/>
          <w:szCs w:val="24"/>
        </w:rPr>
      </w:pPr>
      <w:r w:rsidRPr="00846422">
        <w:rPr>
          <w:rFonts w:ascii="Times New Roman" w:hAnsi="Times New Roman" w:cs="Times New Roman"/>
          <w:sz w:val="24"/>
          <w:szCs w:val="24"/>
        </w:rPr>
        <w:t xml:space="preserve">В коррекционно-развивающей работы прошла </w:t>
      </w:r>
      <w:r w:rsidR="000807B9">
        <w:rPr>
          <w:rFonts w:ascii="Times New Roman" w:hAnsi="Times New Roman" w:cs="Times New Roman"/>
          <w:sz w:val="24"/>
          <w:szCs w:val="24"/>
        </w:rPr>
        <w:t>декада психологии (</w:t>
      </w:r>
      <w:r w:rsidRPr="00846422">
        <w:rPr>
          <w:rFonts w:ascii="Times New Roman" w:hAnsi="Times New Roman" w:cs="Times New Roman"/>
          <w:sz w:val="24"/>
          <w:szCs w:val="24"/>
        </w:rPr>
        <w:t>21-29 декабря</w:t>
      </w:r>
      <w:r>
        <w:rPr>
          <w:rFonts w:ascii="Times New Roman" w:hAnsi="Times New Roman" w:cs="Times New Roman"/>
          <w:sz w:val="24"/>
          <w:szCs w:val="24"/>
        </w:rPr>
        <w:t xml:space="preserve"> 2023 года</w:t>
      </w:r>
      <w:r w:rsidR="000807B9">
        <w:rPr>
          <w:rFonts w:ascii="Times New Roman" w:hAnsi="Times New Roman" w:cs="Times New Roman"/>
          <w:sz w:val="24"/>
          <w:szCs w:val="24"/>
        </w:rPr>
        <w:t>)</w:t>
      </w:r>
      <w:r w:rsidRPr="00846422">
        <w:rPr>
          <w:rFonts w:ascii="Times New Roman" w:hAnsi="Times New Roman" w:cs="Times New Roman"/>
          <w:sz w:val="24"/>
          <w:szCs w:val="24"/>
        </w:rPr>
        <w:t>.</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 xml:space="preserve"> Цели:</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1. Создание в образовательном учреждении условий для сохранения и укрепления психологического здоровья учащихся;</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2. Повышение психологической компетентности учащихся и учителей школы;</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3. Формирование представлений о важности психологической науки как одной из составляющих человек познания.</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Задачи:</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1. Расширять знания о науке «психология», роли и месте психологических знаний в жизни человека;</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 xml:space="preserve">2. </w:t>
      </w:r>
      <w:proofErr w:type="gramStart"/>
      <w:r w:rsidRPr="00846422">
        <w:rPr>
          <w:rFonts w:ascii="Times New Roman" w:hAnsi="Times New Roman" w:cs="Times New Roman"/>
          <w:sz w:val="24"/>
          <w:szCs w:val="24"/>
        </w:rPr>
        <w:t>Формировать  чувство</w:t>
      </w:r>
      <w:proofErr w:type="gramEnd"/>
      <w:r w:rsidRPr="00846422">
        <w:rPr>
          <w:rFonts w:ascii="Times New Roman" w:hAnsi="Times New Roman" w:cs="Times New Roman"/>
          <w:sz w:val="24"/>
          <w:szCs w:val="24"/>
        </w:rPr>
        <w:t xml:space="preserve"> успешности, повышать самооценку;</w:t>
      </w:r>
    </w:p>
    <w:p w:rsidR="00846422" w:rsidRPr="00846422" w:rsidRDefault="00846422" w:rsidP="00846422">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3. Корректировать самочувствие, активность и настроение;</w:t>
      </w:r>
    </w:p>
    <w:p w:rsidR="00846422" w:rsidRPr="00846422" w:rsidRDefault="00846422" w:rsidP="00450DE4">
      <w:pPr>
        <w:spacing w:after="0" w:line="240" w:lineRule="auto"/>
        <w:jc w:val="both"/>
        <w:rPr>
          <w:rFonts w:ascii="Times New Roman" w:hAnsi="Times New Roman" w:cs="Times New Roman"/>
          <w:sz w:val="24"/>
          <w:szCs w:val="24"/>
        </w:rPr>
      </w:pPr>
      <w:r w:rsidRPr="00846422">
        <w:rPr>
          <w:rFonts w:ascii="Times New Roman" w:hAnsi="Times New Roman" w:cs="Times New Roman"/>
          <w:sz w:val="24"/>
          <w:szCs w:val="24"/>
        </w:rPr>
        <w:t xml:space="preserve">4. </w:t>
      </w:r>
      <w:proofErr w:type="gramStart"/>
      <w:r w:rsidRPr="00846422">
        <w:rPr>
          <w:rFonts w:ascii="Times New Roman" w:hAnsi="Times New Roman" w:cs="Times New Roman"/>
          <w:sz w:val="24"/>
          <w:szCs w:val="24"/>
        </w:rPr>
        <w:t>Формировать  у</w:t>
      </w:r>
      <w:proofErr w:type="gramEnd"/>
      <w:r w:rsidRPr="00846422">
        <w:rPr>
          <w:rFonts w:ascii="Times New Roman" w:hAnsi="Times New Roman" w:cs="Times New Roman"/>
          <w:sz w:val="24"/>
          <w:szCs w:val="24"/>
        </w:rPr>
        <w:t xml:space="preserve"> школьников чувства единения.</w:t>
      </w:r>
    </w:p>
    <w:p w:rsidR="00846422" w:rsidRPr="00846422" w:rsidRDefault="00846422" w:rsidP="00450DE4">
      <w:pPr>
        <w:spacing w:after="0" w:line="240" w:lineRule="auto"/>
        <w:ind w:firstLine="708"/>
        <w:jc w:val="both"/>
        <w:rPr>
          <w:rFonts w:ascii="Times New Roman" w:hAnsi="Times New Roman" w:cs="Times New Roman"/>
          <w:color w:val="000000"/>
          <w:sz w:val="24"/>
          <w:szCs w:val="24"/>
        </w:rPr>
      </w:pPr>
      <w:r w:rsidRPr="00846422">
        <w:rPr>
          <w:rFonts w:ascii="Times New Roman" w:hAnsi="Times New Roman" w:cs="Times New Roman"/>
          <w:sz w:val="24"/>
          <w:szCs w:val="24"/>
        </w:rPr>
        <w:t xml:space="preserve">Коррекционно-развивающая работа с учащимися с особыми образовательными потребностями: разработаны программы психолого-педагогического сопровождения учащихся, программы индивидуальных и подгрупповых занятий психолога, расписание, календарно-тематическое и поурочное планирование занятий нейропсихологической коррекции и развития. Реализована коррекционно-развивающая работа с учащимися с особыми образовательными потребностями в соответствии с программами психолого-педагогического сопровождения, перспективным и поурочным планированием занятий нейропсихологического развития и коррекции, расписанием коррекционно-развивающих занятий. </w:t>
      </w:r>
    </w:p>
    <w:p w:rsidR="00846422" w:rsidRPr="00846422" w:rsidRDefault="00450DE4" w:rsidP="00450DE4">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846422" w:rsidRPr="00846422">
        <w:rPr>
          <w:rFonts w:ascii="Times New Roman" w:hAnsi="Times New Roman" w:cs="Times New Roman"/>
          <w:sz w:val="24"/>
          <w:szCs w:val="24"/>
        </w:rPr>
        <w:t>В рамках работы по просвещению педагогов подготовлены раздаточные материалы, индивидуальные беседы по итогам проведения диагностического обследования детей, предоставление рекомендаций, сбор информации о динамике развития детей, имеющие проблемы в обучении. Во время учебного года были проведены</w:t>
      </w:r>
      <w:r w:rsidR="000807B9">
        <w:rPr>
          <w:rFonts w:ascii="Times New Roman" w:hAnsi="Times New Roman" w:cs="Times New Roman"/>
          <w:sz w:val="24"/>
          <w:szCs w:val="24"/>
        </w:rPr>
        <w:t xml:space="preserve"> </w:t>
      </w:r>
      <w:proofErr w:type="gramStart"/>
      <w:r w:rsidR="000807B9">
        <w:rPr>
          <w:rFonts w:ascii="Times New Roman" w:hAnsi="Times New Roman" w:cs="Times New Roman"/>
          <w:sz w:val="24"/>
          <w:szCs w:val="24"/>
        </w:rPr>
        <w:t xml:space="preserve">психологические </w:t>
      </w:r>
      <w:r w:rsidR="00846422" w:rsidRPr="00846422">
        <w:rPr>
          <w:rFonts w:ascii="Times New Roman" w:hAnsi="Times New Roman" w:cs="Times New Roman"/>
          <w:sz w:val="24"/>
          <w:szCs w:val="24"/>
        </w:rPr>
        <w:t xml:space="preserve"> тренинги</w:t>
      </w:r>
      <w:proofErr w:type="gramEnd"/>
      <w:r w:rsidR="00846422" w:rsidRPr="00846422">
        <w:rPr>
          <w:rFonts w:ascii="Times New Roman" w:hAnsi="Times New Roman" w:cs="Times New Roman"/>
          <w:sz w:val="24"/>
          <w:szCs w:val="24"/>
        </w:rPr>
        <w:t xml:space="preserve"> для педагогов:</w:t>
      </w:r>
      <w:r w:rsidR="000807B9">
        <w:rPr>
          <w:rFonts w:ascii="Times New Roman" w:hAnsi="Times New Roman" w:cs="Times New Roman"/>
          <w:sz w:val="24"/>
          <w:szCs w:val="24"/>
        </w:rPr>
        <w:t xml:space="preserve"> </w:t>
      </w:r>
      <w:r w:rsidR="00846422" w:rsidRPr="00846422">
        <w:rPr>
          <w:rFonts w:ascii="Times New Roman" w:hAnsi="Times New Roman" w:cs="Times New Roman"/>
          <w:sz w:val="24"/>
          <w:szCs w:val="24"/>
        </w:rPr>
        <w:t xml:space="preserve"> «Вы все сможете</w:t>
      </w:r>
      <w:r w:rsidR="000807B9">
        <w:rPr>
          <w:rFonts w:ascii="Times New Roman" w:hAnsi="Times New Roman" w:cs="Times New Roman"/>
          <w:sz w:val="24"/>
          <w:szCs w:val="24"/>
        </w:rPr>
        <w:t xml:space="preserve">», </w:t>
      </w:r>
      <w:r w:rsidR="00846422" w:rsidRPr="00846422">
        <w:rPr>
          <w:rFonts w:ascii="Times New Roman" w:hAnsi="Times New Roman" w:cs="Times New Roman"/>
          <w:sz w:val="24"/>
          <w:szCs w:val="24"/>
        </w:rPr>
        <w:t>«Предупреждение профессионального выгорания педагогов»</w:t>
      </w:r>
      <w:r w:rsidR="000807B9">
        <w:rPr>
          <w:rFonts w:ascii="Times New Roman" w:hAnsi="Times New Roman" w:cs="Times New Roman"/>
          <w:sz w:val="24"/>
          <w:szCs w:val="24"/>
        </w:rPr>
        <w:t xml:space="preserve">, </w:t>
      </w:r>
      <w:r w:rsidR="00846422" w:rsidRPr="00846422">
        <w:rPr>
          <w:rFonts w:ascii="Times New Roman" w:hAnsi="Times New Roman" w:cs="Times New Roman"/>
          <w:sz w:val="24"/>
          <w:szCs w:val="24"/>
        </w:rPr>
        <w:t xml:space="preserve">«Профилактика </w:t>
      </w:r>
      <w:proofErr w:type="spellStart"/>
      <w:r w:rsidR="00846422" w:rsidRPr="00846422">
        <w:rPr>
          <w:rFonts w:ascii="Times New Roman" w:hAnsi="Times New Roman" w:cs="Times New Roman"/>
          <w:sz w:val="24"/>
          <w:szCs w:val="24"/>
        </w:rPr>
        <w:t>аутодеструктивного</w:t>
      </w:r>
      <w:proofErr w:type="spellEnd"/>
      <w:r w:rsidR="00846422" w:rsidRPr="00846422">
        <w:rPr>
          <w:rFonts w:ascii="Times New Roman" w:hAnsi="Times New Roman" w:cs="Times New Roman"/>
          <w:sz w:val="24"/>
          <w:szCs w:val="24"/>
        </w:rPr>
        <w:t xml:space="preserve"> и </w:t>
      </w:r>
      <w:proofErr w:type="spellStart"/>
      <w:r w:rsidR="00846422" w:rsidRPr="00846422">
        <w:rPr>
          <w:rFonts w:ascii="Times New Roman" w:hAnsi="Times New Roman" w:cs="Times New Roman"/>
          <w:sz w:val="24"/>
          <w:szCs w:val="24"/>
        </w:rPr>
        <w:t>ассоциального</w:t>
      </w:r>
      <w:proofErr w:type="spellEnd"/>
      <w:r w:rsidR="00846422" w:rsidRPr="00846422">
        <w:rPr>
          <w:rFonts w:ascii="Times New Roman" w:hAnsi="Times New Roman" w:cs="Times New Roman"/>
          <w:sz w:val="24"/>
          <w:szCs w:val="24"/>
        </w:rPr>
        <w:t xml:space="preserve"> поведения среди несовершеннолетних» для педагогов и сотрудников (вахтеры суицида).</w:t>
      </w:r>
    </w:p>
    <w:p w:rsidR="00731ACC" w:rsidRPr="00F04B01" w:rsidRDefault="00846422" w:rsidP="00F04B01">
      <w:pPr>
        <w:spacing w:after="0" w:line="240" w:lineRule="auto"/>
        <w:ind w:firstLine="708"/>
        <w:jc w:val="both"/>
        <w:rPr>
          <w:rFonts w:ascii="Times New Roman" w:hAnsi="Times New Roman" w:cs="Times New Roman"/>
          <w:sz w:val="24"/>
          <w:szCs w:val="24"/>
        </w:rPr>
      </w:pPr>
      <w:r w:rsidRPr="00846422">
        <w:rPr>
          <w:rFonts w:ascii="Times New Roman" w:hAnsi="Times New Roman" w:cs="Times New Roman"/>
          <w:sz w:val="24"/>
          <w:szCs w:val="24"/>
        </w:rPr>
        <w:t>В процессе работы с родителями проведены консультации, направленные на ознакомление с рекомендациями в рамках реализации программ психолого-педагогического сопровождения, обсуждение результатов коррекционно-развивающей работы.</w:t>
      </w:r>
    </w:p>
    <w:p w:rsidR="00727D15" w:rsidRPr="00AB5DF6" w:rsidRDefault="00727D15" w:rsidP="00727D15">
      <w:pPr>
        <w:spacing w:after="0" w:line="240" w:lineRule="atLeast"/>
        <w:contextualSpacing/>
        <w:jc w:val="both"/>
        <w:rPr>
          <w:rFonts w:ascii="Times New Roman" w:eastAsia="Calibri" w:hAnsi="Times New Roman" w:cs="Times New Roman"/>
          <w:b/>
          <w:sz w:val="24"/>
          <w:szCs w:val="24"/>
        </w:rPr>
      </w:pPr>
      <w:r w:rsidRPr="00AB5DF6">
        <w:rPr>
          <w:rFonts w:ascii="Times New Roman" w:eastAsia="Calibri" w:hAnsi="Times New Roman" w:cs="Times New Roman"/>
          <w:b/>
          <w:sz w:val="24"/>
          <w:szCs w:val="24"/>
        </w:rPr>
        <w:t xml:space="preserve">Анализ </w:t>
      </w:r>
      <w:proofErr w:type="gramStart"/>
      <w:r w:rsidRPr="00AB5DF6">
        <w:rPr>
          <w:rFonts w:ascii="Times New Roman" w:eastAsia="Calibri" w:hAnsi="Times New Roman" w:cs="Times New Roman"/>
          <w:b/>
          <w:sz w:val="24"/>
          <w:szCs w:val="24"/>
        </w:rPr>
        <w:t>работы  педагога</w:t>
      </w:r>
      <w:proofErr w:type="gramEnd"/>
      <w:r w:rsidRPr="00AB5DF6">
        <w:rPr>
          <w:rFonts w:ascii="Times New Roman" w:eastAsia="Calibri" w:hAnsi="Times New Roman" w:cs="Times New Roman"/>
          <w:b/>
          <w:sz w:val="24"/>
          <w:szCs w:val="24"/>
        </w:rPr>
        <w:t>-дефектолога.</w:t>
      </w:r>
    </w:p>
    <w:p w:rsidR="00AB5DF6" w:rsidRPr="00AB5DF6" w:rsidRDefault="00AB5DF6" w:rsidP="00AB5DF6">
      <w:pPr>
        <w:spacing w:after="0" w:line="240" w:lineRule="auto"/>
        <w:ind w:firstLine="708"/>
        <w:jc w:val="both"/>
        <w:rPr>
          <w:rFonts w:ascii="Times New Roman" w:hAnsi="Times New Roman" w:cs="Times New Roman"/>
          <w:sz w:val="24"/>
          <w:szCs w:val="24"/>
        </w:rPr>
      </w:pPr>
      <w:r w:rsidRPr="00AB5DF6">
        <w:rPr>
          <w:rFonts w:ascii="Times New Roman" w:hAnsi="Times New Roman" w:cs="Times New Roman"/>
          <w:sz w:val="24"/>
          <w:szCs w:val="24"/>
        </w:rPr>
        <w:t>Содержание деятельности учителя-дефектолога направлено на решение следующих задач:</w:t>
      </w:r>
    </w:p>
    <w:p w:rsidR="00AB5DF6" w:rsidRPr="00AB5DF6" w:rsidRDefault="00AB5DF6" w:rsidP="00AB5DF6">
      <w:pPr>
        <w:shd w:val="clear" w:color="auto" w:fill="FFFFFF"/>
        <w:tabs>
          <w:tab w:val="left" w:pos="7938"/>
        </w:tabs>
        <w:spacing w:after="0" w:line="240" w:lineRule="auto"/>
        <w:ind w:firstLine="708"/>
        <w:jc w:val="both"/>
        <w:rPr>
          <w:rFonts w:ascii="Times New Roman" w:hAnsi="Times New Roman" w:cs="Times New Roman"/>
          <w:color w:val="000000"/>
          <w:sz w:val="24"/>
          <w:szCs w:val="24"/>
        </w:rPr>
      </w:pPr>
      <w:r w:rsidRPr="00AB5DF6">
        <w:rPr>
          <w:rFonts w:ascii="Times New Roman" w:hAnsi="Times New Roman" w:cs="Times New Roman"/>
          <w:color w:val="000000"/>
          <w:sz w:val="24"/>
          <w:szCs w:val="24"/>
        </w:rPr>
        <w:t>1.Формировать доброжелательное, целенаправленное преодоление трудностей поведения в учебной деятельности у учащихся.</w:t>
      </w:r>
    </w:p>
    <w:p w:rsidR="00AB5DF6" w:rsidRPr="00AB5DF6" w:rsidRDefault="00AB5DF6" w:rsidP="00AB5DF6">
      <w:pPr>
        <w:shd w:val="clear" w:color="auto" w:fill="FFFFFF"/>
        <w:tabs>
          <w:tab w:val="left" w:pos="7938"/>
        </w:tabs>
        <w:spacing w:after="0" w:line="240" w:lineRule="auto"/>
        <w:ind w:firstLine="708"/>
        <w:jc w:val="both"/>
        <w:rPr>
          <w:rFonts w:ascii="Times New Roman" w:hAnsi="Times New Roman" w:cs="Times New Roman"/>
          <w:color w:val="000000"/>
          <w:sz w:val="24"/>
          <w:szCs w:val="24"/>
        </w:rPr>
      </w:pPr>
      <w:r w:rsidRPr="00AB5DF6">
        <w:rPr>
          <w:rFonts w:ascii="Times New Roman" w:hAnsi="Times New Roman" w:cs="Times New Roman"/>
          <w:color w:val="000000"/>
          <w:sz w:val="24"/>
          <w:szCs w:val="24"/>
        </w:rPr>
        <w:t>2. Продолжить формировать и развивать пространственно-временные понятия.</w:t>
      </w:r>
    </w:p>
    <w:p w:rsidR="00AB5DF6" w:rsidRPr="00AB5DF6" w:rsidRDefault="00AB5DF6" w:rsidP="00AB5DF6">
      <w:pPr>
        <w:shd w:val="clear" w:color="auto" w:fill="FFFFFF"/>
        <w:tabs>
          <w:tab w:val="left" w:pos="7938"/>
        </w:tabs>
        <w:spacing w:after="0" w:line="240" w:lineRule="auto"/>
        <w:ind w:firstLine="708"/>
        <w:jc w:val="both"/>
        <w:rPr>
          <w:rFonts w:ascii="Times New Roman" w:hAnsi="Times New Roman" w:cs="Times New Roman"/>
          <w:color w:val="000000"/>
          <w:sz w:val="24"/>
          <w:szCs w:val="24"/>
        </w:rPr>
      </w:pPr>
      <w:r w:rsidRPr="00AB5DF6">
        <w:rPr>
          <w:rFonts w:ascii="Times New Roman" w:hAnsi="Times New Roman" w:cs="Times New Roman"/>
          <w:color w:val="000000"/>
          <w:sz w:val="24"/>
          <w:szCs w:val="24"/>
        </w:rPr>
        <w:t>3.Совершенствовать коррекционно-развивающие программы и диагностические методики.</w:t>
      </w:r>
    </w:p>
    <w:p w:rsidR="00AB5DF6" w:rsidRPr="00AB5DF6" w:rsidRDefault="00AB5DF6" w:rsidP="00AB5DF6">
      <w:pPr>
        <w:shd w:val="clear" w:color="auto" w:fill="FFFFFF"/>
        <w:tabs>
          <w:tab w:val="left" w:pos="7938"/>
        </w:tabs>
        <w:spacing w:after="0" w:line="240" w:lineRule="auto"/>
        <w:ind w:firstLine="708"/>
        <w:jc w:val="both"/>
        <w:rPr>
          <w:rFonts w:ascii="Times New Roman" w:hAnsi="Times New Roman" w:cs="Times New Roman"/>
          <w:sz w:val="24"/>
          <w:szCs w:val="24"/>
        </w:rPr>
      </w:pPr>
      <w:r w:rsidRPr="00AB5DF6">
        <w:rPr>
          <w:rFonts w:ascii="Times New Roman" w:hAnsi="Times New Roman" w:cs="Times New Roman"/>
          <w:color w:val="000000"/>
          <w:sz w:val="24"/>
          <w:szCs w:val="24"/>
        </w:rPr>
        <w:t xml:space="preserve">4. Продолжить с учащимися коррекционную работу над аналитической функцией </w:t>
      </w:r>
      <w:r w:rsidRPr="00AB5DF6">
        <w:rPr>
          <w:rFonts w:ascii="Times New Roman" w:hAnsi="Times New Roman" w:cs="Times New Roman"/>
          <w:sz w:val="24"/>
          <w:szCs w:val="24"/>
        </w:rPr>
        <w:t>познания.</w:t>
      </w:r>
    </w:p>
    <w:p w:rsidR="00AB5DF6" w:rsidRPr="00AB5DF6" w:rsidRDefault="00AB5DF6" w:rsidP="00AB5DF6">
      <w:pPr>
        <w:shd w:val="clear" w:color="auto" w:fill="FFFFFF"/>
        <w:tabs>
          <w:tab w:val="left" w:pos="7938"/>
        </w:tabs>
        <w:spacing w:after="0" w:line="240" w:lineRule="auto"/>
        <w:ind w:firstLine="708"/>
        <w:jc w:val="both"/>
        <w:rPr>
          <w:rFonts w:ascii="Times New Roman" w:hAnsi="Times New Roman" w:cs="Times New Roman"/>
          <w:color w:val="000000"/>
          <w:sz w:val="24"/>
          <w:szCs w:val="24"/>
        </w:rPr>
      </w:pPr>
      <w:r w:rsidRPr="00AB5DF6">
        <w:rPr>
          <w:rFonts w:ascii="Times New Roman" w:hAnsi="Times New Roman" w:cs="Times New Roman"/>
          <w:sz w:val="24"/>
          <w:szCs w:val="24"/>
        </w:rPr>
        <w:t xml:space="preserve">5. Продолжать совместную работу специалистов и семьи, по </w:t>
      </w:r>
      <w:r w:rsidRPr="00AB5DF6">
        <w:rPr>
          <w:rFonts w:ascii="Times New Roman" w:hAnsi="Times New Roman" w:cs="Times New Roman"/>
          <w:bCs/>
          <w:iCs/>
          <w:sz w:val="24"/>
          <w:szCs w:val="24"/>
          <w:shd w:val="clear" w:color="auto" w:fill="FFFFFF"/>
        </w:rPr>
        <w:t>усовершенствованному</w:t>
      </w:r>
      <w:r w:rsidRPr="00AB5DF6">
        <w:rPr>
          <w:rFonts w:ascii="Times New Roman" w:hAnsi="Times New Roman" w:cs="Times New Roman"/>
          <w:sz w:val="24"/>
          <w:szCs w:val="24"/>
        </w:rPr>
        <w:t xml:space="preserve"> коррекционно</w:t>
      </w:r>
      <w:r w:rsidRPr="00AB5DF6">
        <w:rPr>
          <w:rFonts w:ascii="Times New Roman" w:hAnsi="Times New Roman" w:cs="Times New Roman"/>
          <w:color w:val="000000"/>
          <w:sz w:val="24"/>
          <w:szCs w:val="24"/>
        </w:rPr>
        <w:t>-развивающему плану работы.</w:t>
      </w:r>
    </w:p>
    <w:p w:rsidR="00AB5DF6" w:rsidRPr="00AB5DF6" w:rsidRDefault="00AB5DF6" w:rsidP="00AB5DF6">
      <w:pPr>
        <w:spacing w:after="0" w:line="240" w:lineRule="auto"/>
        <w:ind w:firstLine="708"/>
        <w:jc w:val="both"/>
        <w:rPr>
          <w:rFonts w:ascii="Times New Roman" w:hAnsi="Times New Roman" w:cs="Times New Roman"/>
          <w:sz w:val="24"/>
          <w:szCs w:val="24"/>
        </w:rPr>
      </w:pPr>
      <w:proofErr w:type="gramStart"/>
      <w:r w:rsidRPr="00AB5DF6">
        <w:rPr>
          <w:rFonts w:ascii="Times New Roman" w:hAnsi="Times New Roman" w:cs="Times New Roman"/>
          <w:sz w:val="24"/>
          <w:szCs w:val="24"/>
        </w:rPr>
        <w:t>Общее количество учащихся</w:t>
      </w:r>
      <w:proofErr w:type="gramEnd"/>
      <w:r w:rsidRPr="00AB5DF6">
        <w:rPr>
          <w:rFonts w:ascii="Times New Roman" w:hAnsi="Times New Roman" w:cs="Times New Roman"/>
          <w:sz w:val="24"/>
          <w:szCs w:val="24"/>
        </w:rPr>
        <w:t xml:space="preserve"> зачисленных на коррекционные занятия учителю-дефектологу на первое полугодие 2023-2024 года по рекомендации ПМПК составило 14 </w:t>
      </w:r>
      <w:r w:rsidRPr="00AB5DF6">
        <w:rPr>
          <w:rFonts w:ascii="Times New Roman" w:hAnsi="Times New Roman" w:cs="Times New Roman"/>
          <w:sz w:val="24"/>
          <w:szCs w:val="24"/>
        </w:rPr>
        <w:lastRenderedPageBreak/>
        <w:t xml:space="preserve">человек, на второе полугодие 2023-2024 года количество учащихся по заключению ПМПК составило 20 учащихся. </w:t>
      </w:r>
    </w:p>
    <w:p w:rsidR="00AB5DF6" w:rsidRPr="00AB5DF6" w:rsidRDefault="00AB5DF6" w:rsidP="00AB5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Для достижения поставленной цели работа велась по следующим направлениям:</w:t>
      </w:r>
    </w:p>
    <w:p w:rsidR="00AB5DF6" w:rsidRPr="00AB5DF6" w:rsidRDefault="00AB5DF6" w:rsidP="00AB5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1.Диагностическое направление работы;</w:t>
      </w:r>
    </w:p>
    <w:p w:rsidR="00AB5DF6" w:rsidRPr="00AB5DF6" w:rsidRDefault="00AB5DF6" w:rsidP="00AB5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2.Коррекционно-развивающая работа;</w:t>
      </w:r>
    </w:p>
    <w:p w:rsidR="00AB5DF6" w:rsidRPr="00AB5DF6" w:rsidRDefault="00AB5DF6" w:rsidP="00AB5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3.Консультативно-просветительское и профилактическое;</w:t>
      </w:r>
    </w:p>
    <w:p w:rsidR="00AB5DF6" w:rsidRPr="00AB5DF6" w:rsidRDefault="00AB5DF6" w:rsidP="00AB5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4.Самообразование</w:t>
      </w:r>
    </w:p>
    <w:p w:rsidR="00AB5DF6" w:rsidRPr="00AB5DF6" w:rsidRDefault="00AB5DF6" w:rsidP="00AB5DF6">
      <w:pPr>
        <w:spacing w:after="0" w:line="240" w:lineRule="auto"/>
        <w:contextualSpacing/>
        <w:jc w:val="both"/>
        <w:rPr>
          <w:rFonts w:ascii="Times New Roman" w:hAnsi="Times New Roman" w:cs="Times New Roman"/>
          <w:sz w:val="24"/>
          <w:szCs w:val="24"/>
        </w:rPr>
      </w:pPr>
      <w:r w:rsidRPr="00AB5DF6">
        <w:rPr>
          <w:rFonts w:ascii="Times New Roman" w:hAnsi="Times New Roman" w:cs="Times New Roman"/>
          <w:sz w:val="24"/>
          <w:szCs w:val="24"/>
        </w:rPr>
        <w:t>Диагностическое направление работы</w:t>
      </w:r>
    </w:p>
    <w:p w:rsidR="00AB5DF6" w:rsidRPr="00AB5DF6" w:rsidRDefault="00AB5DF6" w:rsidP="00AB5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В результате анализа данных, полученных в ходе дефектологического обследования проведённого в течение первых двух недель сентября, у детей в разной степени были выявлены недостатки в развитии мыслительных процессов: сниженная познавательная активность, недостаточная сформированность мотивационно-целевой основы деятельности, нарушения интеллектуальной работоспособности</w:t>
      </w:r>
    </w:p>
    <w:p w:rsidR="00AB5DF6" w:rsidRPr="00AB5DF6" w:rsidRDefault="00AB5DF6" w:rsidP="00AB5DF6">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 xml:space="preserve">По результатам данной диагностики, 14 учащихся с различными нарушениями познавательной сферы были зачислены на коррекционные занятия. </w:t>
      </w:r>
    </w:p>
    <w:p w:rsidR="00AB5DF6" w:rsidRPr="00AB5DF6" w:rsidRDefault="00AB5DF6" w:rsidP="00AB5DF6">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 xml:space="preserve">На основании количества учащихся был сформирован список </w:t>
      </w:r>
      <w:proofErr w:type="gramStart"/>
      <w:r w:rsidRPr="00AB5DF6">
        <w:rPr>
          <w:rFonts w:ascii="Times New Roman" w:eastAsia="Times New Roman" w:hAnsi="Times New Roman" w:cs="Times New Roman"/>
          <w:color w:val="000000"/>
          <w:sz w:val="24"/>
          <w:szCs w:val="24"/>
          <w:lang w:eastAsia="ru-RU"/>
        </w:rPr>
        <w:t xml:space="preserve">учащихся </w:t>
      </w:r>
      <w:r>
        <w:rPr>
          <w:rFonts w:ascii="Times New Roman" w:eastAsia="Times New Roman" w:hAnsi="Times New Roman" w:cs="Times New Roman"/>
          <w:color w:val="000000"/>
          <w:sz w:val="24"/>
          <w:szCs w:val="24"/>
          <w:lang w:eastAsia="ru-RU"/>
        </w:rPr>
        <w:t xml:space="preserve"> 1</w:t>
      </w:r>
      <w:proofErr w:type="gramEnd"/>
      <w:r>
        <w:rPr>
          <w:rFonts w:ascii="Times New Roman" w:eastAsia="Times New Roman" w:hAnsi="Times New Roman" w:cs="Times New Roman"/>
          <w:color w:val="000000"/>
          <w:sz w:val="24"/>
          <w:szCs w:val="24"/>
          <w:lang w:eastAsia="ru-RU"/>
        </w:rPr>
        <w:t xml:space="preserve">-6 классов (14 учащихся) </w:t>
      </w:r>
      <w:r w:rsidRPr="00AB5DF6">
        <w:rPr>
          <w:rFonts w:ascii="Times New Roman" w:eastAsia="Times New Roman" w:hAnsi="Times New Roman" w:cs="Times New Roman"/>
          <w:color w:val="000000"/>
          <w:sz w:val="24"/>
          <w:szCs w:val="24"/>
          <w:lang w:eastAsia="ru-RU"/>
        </w:rPr>
        <w:t xml:space="preserve">посещающих коррекционные занятия учителя-дефектолога. </w:t>
      </w:r>
    </w:p>
    <w:p w:rsidR="00AB5DF6" w:rsidRPr="00AB5DF6" w:rsidRDefault="00AB5DF6" w:rsidP="00AB5DF6">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AB5DF6">
        <w:rPr>
          <w:rFonts w:ascii="Times New Roman" w:hAnsi="Times New Roman" w:cs="Times New Roman"/>
          <w:color w:val="000000"/>
          <w:sz w:val="24"/>
          <w:szCs w:val="24"/>
        </w:rPr>
        <w:t xml:space="preserve">На основании полученных результатов </w:t>
      </w:r>
      <w:r w:rsidRPr="00AB5DF6">
        <w:rPr>
          <w:rFonts w:ascii="Times New Roman" w:hAnsi="Times New Roman" w:cs="Times New Roman"/>
          <w:sz w:val="24"/>
          <w:szCs w:val="24"/>
        </w:rPr>
        <w:t>были составлены и утверждены планы индивидуальной и групповой коррекционно-развивающей работы, расписание занятий.</w:t>
      </w:r>
    </w:p>
    <w:p w:rsidR="00AB5DF6" w:rsidRPr="00AB5DF6" w:rsidRDefault="00AB5DF6" w:rsidP="00AB5DF6">
      <w:pPr>
        <w:shd w:val="clear" w:color="auto" w:fill="FFFFFF" w:themeFill="background1"/>
        <w:spacing w:after="0" w:line="240" w:lineRule="auto"/>
        <w:ind w:firstLine="708"/>
        <w:jc w:val="both"/>
        <w:rPr>
          <w:rFonts w:ascii="Times New Roman" w:hAnsi="Times New Roman" w:cs="Times New Roman"/>
          <w:color w:val="000000"/>
          <w:sz w:val="24"/>
          <w:szCs w:val="24"/>
        </w:rPr>
      </w:pPr>
      <w:r w:rsidRPr="00AB5DF6">
        <w:rPr>
          <w:rFonts w:ascii="Times New Roman" w:eastAsia="Times New Roman" w:hAnsi="Times New Roman" w:cs="Times New Roman"/>
          <w:color w:val="000000"/>
          <w:sz w:val="24"/>
          <w:szCs w:val="24"/>
          <w:lang w:eastAsia="ru-RU"/>
        </w:rPr>
        <w:t xml:space="preserve">После первого полугодия и в конце учебного года проведены повторные психолого-педагогические диагностики с целью: </w:t>
      </w:r>
      <w:r w:rsidRPr="00AB5DF6">
        <w:rPr>
          <w:rFonts w:ascii="Times New Roman" w:hAnsi="Times New Roman" w:cs="Times New Roman"/>
          <w:color w:val="000000"/>
          <w:sz w:val="24"/>
          <w:szCs w:val="24"/>
        </w:rPr>
        <w:t xml:space="preserve">выявления особенностей динамики развития, оценивание эффективности составленного пути работы, а также спланированы примерные рекомендации относительно дальнейшего составления индивидуального образовательного маршрута. Ученик 1 «Б» класса выведен из сопровожден </w:t>
      </w:r>
      <w:proofErr w:type="spellStart"/>
      <w:r w:rsidRPr="00AB5DF6">
        <w:rPr>
          <w:rFonts w:ascii="Times New Roman" w:hAnsi="Times New Roman" w:cs="Times New Roman"/>
          <w:color w:val="000000"/>
          <w:sz w:val="24"/>
          <w:szCs w:val="24"/>
        </w:rPr>
        <w:t>ия</w:t>
      </w:r>
      <w:proofErr w:type="spellEnd"/>
      <w:r w:rsidRPr="00AB5DF6">
        <w:rPr>
          <w:rFonts w:ascii="Times New Roman" w:hAnsi="Times New Roman" w:cs="Times New Roman"/>
          <w:color w:val="000000"/>
          <w:sz w:val="24"/>
          <w:szCs w:val="24"/>
        </w:rPr>
        <w:t xml:space="preserve"> специалистами на основании </w:t>
      </w:r>
      <w:r w:rsidRPr="00AB5DF6">
        <w:rPr>
          <w:rFonts w:ascii="Times New Roman" w:eastAsia="Calibri" w:hAnsi="Times New Roman" w:cs="Times New Roman"/>
          <w:color w:val="000000"/>
          <w:sz w:val="24"/>
          <w:szCs w:val="24"/>
        </w:rPr>
        <w:t>заключения ВКК и заявления законных представителей решением заседания СППС №4 от 08.12.2023 года.</w:t>
      </w:r>
    </w:p>
    <w:p w:rsidR="00AB5DF6" w:rsidRPr="00AB5DF6" w:rsidRDefault="00AB5DF6" w:rsidP="00AB5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B5DF6">
        <w:rPr>
          <w:rFonts w:ascii="Times New Roman" w:eastAsia="Times New Roman" w:hAnsi="Times New Roman" w:cs="Times New Roman"/>
          <w:color w:val="000000"/>
          <w:sz w:val="24"/>
          <w:szCs w:val="24"/>
          <w:lang w:eastAsia="ru-RU"/>
        </w:rPr>
        <w:t xml:space="preserve">Во втором полугодии на основании полученного заключения в список </w:t>
      </w:r>
      <w:proofErr w:type="gramStart"/>
      <w:r w:rsidRPr="00AB5DF6">
        <w:rPr>
          <w:rFonts w:ascii="Times New Roman" w:eastAsia="Times New Roman" w:hAnsi="Times New Roman" w:cs="Times New Roman"/>
          <w:color w:val="000000"/>
          <w:sz w:val="24"/>
          <w:szCs w:val="24"/>
          <w:lang w:eastAsia="ru-RU"/>
        </w:rPr>
        <w:t>учащихся</w:t>
      </w:r>
      <w:proofErr w:type="gramEnd"/>
      <w:r w:rsidRPr="00AB5DF6">
        <w:rPr>
          <w:rFonts w:ascii="Times New Roman" w:eastAsia="Times New Roman" w:hAnsi="Times New Roman" w:cs="Times New Roman"/>
          <w:color w:val="000000"/>
          <w:sz w:val="24"/>
          <w:szCs w:val="24"/>
          <w:lang w:eastAsia="ru-RU"/>
        </w:rPr>
        <w:t xml:space="preserve"> посещающих коррекционные занятия учителя-дефектолога добавлены</w:t>
      </w:r>
      <w:r>
        <w:rPr>
          <w:rFonts w:ascii="Times New Roman" w:eastAsia="Times New Roman" w:hAnsi="Times New Roman" w:cs="Times New Roman"/>
          <w:color w:val="000000"/>
          <w:sz w:val="24"/>
          <w:szCs w:val="24"/>
          <w:lang w:eastAsia="ru-RU"/>
        </w:rPr>
        <w:t xml:space="preserve"> 6 учащихся 2-5 классов.</w:t>
      </w:r>
    </w:p>
    <w:p w:rsidR="00AB5DF6" w:rsidRPr="00AB5DF6" w:rsidRDefault="00AB5DF6" w:rsidP="00AB5DF6">
      <w:pPr>
        <w:spacing w:after="0" w:line="240" w:lineRule="auto"/>
        <w:ind w:firstLine="567"/>
        <w:jc w:val="both"/>
        <w:rPr>
          <w:rFonts w:ascii="Times New Roman" w:hAnsi="Times New Roman" w:cs="Times New Roman"/>
          <w:sz w:val="24"/>
          <w:szCs w:val="24"/>
        </w:rPr>
      </w:pPr>
      <w:r w:rsidRPr="00AB5DF6">
        <w:rPr>
          <w:rFonts w:ascii="Times New Roman" w:hAnsi="Times New Roman" w:cs="Times New Roman"/>
          <w:sz w:val="24"/>
          <w:szCs w:val="24"/>
        </w:rPr>
        <w:t xml:space="preserve">Коррекционно-развивающая работа велась по необходимым для этого направлениям. Для этого по данным первичного обследования дети были разделены на группы и тех, кто будет заниматься индивидуально со специалистом, по ведущим нарушениям. Для каждой группы, была разработана программа по коррекционному маршруту, учитывающая особые потребности входящих в неё детей, для индивидуальной работы, также были составлены программы развития для каждого ученика, согласовано и утверждено на заседании специалистов службы </w:t>
      </w:r>
      <w:proofErr w:type="spellStart"/>
      <w:r w:rsidRPr="00AB5DF6">
        <w:rPr>
          <w:rFonts w:ascii="Times New Roman" w:hAnsi="Times New Roman" w:cs="Times New Roman"/>
          <w:sz w:val="24"/>
          <w:szCs w:val="24"/>
        </w:rPr>
        <w:t>психолого</w:t>
      </w:r>
      <w:proofErr w:type="spellEnd"/>
      <w:r w:rsidRPr="00AB5DF6">
        <w:rPr>
          <w:rFonts w:ascii="Times New Roman" w:hAnsi="Times New Roman" w:cs="Times New Roman"/>
          <w:sz w:val="24"/>
          <w:szCs w:val="24"/>
        </w:rPr>
        <w:t xml:space="preserve"> педагогического сопровождения протокол №1 от 20.09.2023 года.</w:t>
      </w:r>
    </w:p>
    <w:p w:rsidR="00AB5DF6" w:rsidRPr="00AB5DF6" w:rsidRDefault="00AB5DF6" w:rsidP="00AB5DF6">
      <w:pPr>
        <w:spacing w:after="0" w:line="240" w:lineRule="auto"/>
        <w:ind w:firstLine="567"/>
        <w:jc w:val="both"/>
        <w:rPr>
          <w:rFonts w:ascii="Times New Roman" w:hAnsi="Times New Roman" w:cs="Times New Roman"/>
          <w:sz w:val="24"/>
          <w:szCs w:val="24"/>
        </w:rPr>
      </w:pPr>
      <w:r w:rsidRPr="00AB5DF6">
        <w:rPr>
          <w:rFonts w:ascii="Times New Roman" w:hAnsi="Times New Roman" w:cs="Times New Roman"/>
          <w:sz w:val="24"/>
          <w:szCs w:val="24"/>
        </w:rPr>
        <w:t>Консультативно-</w:t>
      </w:r>
      <w:proofErr w:type="spellStart"/>
      <w:proofErr w:type="gramStart"/>
      <w:r w:rsidRPr="00AB5DF6">
        <w:rPr>
          <w:rFonts w:ascii="Times New Roman" w:hAnsi="Times New Roman" w:cs="Times New Roman"/>
          <w:sz w:val="24"/>
          <w:szCs w:val="24"/>
        </w:rPr>
        <w:t>просветительская,организационно</w:t>
      </w:r>
      <w:proofErr w:type="spellEnd"/>
      <w:proofErr w:type="gramEnd"/>
      <w:r w:rsidRPr="00AB5DF6">
        <w:rPr>
          <w:rFonts w:ascii="Times New Roman" w:hAnsi="Times New Roman" w:cs="Times New Roman"/>
          <w:sz w:val="24"/>
          <w:szCs w:val="24"/>
        </w:rPr>
        <w:t>-методическая работа велась в соответствии с должностными обязанностями и годовым планом работы, все необходимые задачи были выполнены.</w:t>
      </w:r>
    </w:p>
    <w:p w:rsidR="009E15C3" w:rsidRPr="00F04B01" w:rsidRDefault="00727D15" w:rsidP="00F04B01">
      <w:pPr>
        <w:spacing w:after="0" w:line="240" w:lineRule="auto"/>
        <w:jc w:val="both"/>
        <w:rPr>
          <w:rFonts w:ascii="Times New Roman" w:eastAsia="Calibri" w:hAnsi="Times New Roman" w:cs="Times New Roman"/>
          <w:b/>
          <w:sz w:val="24"/>
          <w:szCs w:val="24"/>
        </w:rPr>
      </w:pPr>
      <w:r w:rsidRPr="00F04B01">
        <w:rPr>
          <w:rFonts w:ascii="Times New Roman" w:eastAsia="Calibri" w:hAnsi="Times New Roman" w:cs="Times New Roman"/>
          <w:b/>
          <w:sz w:val="24"/>
          <w:szCs w:val="24"/>
        </w:rPr>
        <w:t xml:space="preserve">Анализ работы </w:t>
      </w:r>
      <w:r w:rsidR="009E15C3" w:rsidRPr="00F04B01">
        <w:rPr>
          <w:rFonts w:ascii="Times New Roman" w:eastAsia="Calibri" w:hAnsi="Times New Roman" w:cs="Times New Roman"/>
          <w:b/>
          <w:sz w:val="24"/>
          <w:szCs w:val="24"/>
        </w:rPr>
        <w:t>учителя</w:t>
      </w:r>
      <w:r w:rsidRPr="00F04B01">
        <w:rPr>
          <w:rFonts w:ascii="Times New Roman" w:eastAsia="Calibri" w:hAnsi="Times New Roman" w:cs="Times New Roman"/>
          <w:b/>
          <w:sz w:val="24"/>
          <w:szCs w:val="24"/>
        </w:rPr>
        <w:t>-логопеда.</w:t>
      </w:r>
    </w:p>
    <w:p w:rsidR="009E15C3" w:rsidRPr="009E15C3" w:rsidRDefault="009E15C3" w:rsidP="009E15C3">
      <w:pPr>
        <w:shd w:val="clear" w:color="auto" w:fill="FFFFFF"/>
        <w:spacing w:after="0" w:line="240" w:lineRule="auto"/>
        <w:ind w:left="-426" w:firstLine="1134"/>
        <w:jc w:val="both"/>
        <w:rPr>
          <w:rFonts w:ascii="Times New Roman" w:eastAsia="Calibri" w:hAnsi="Times New Roman" w:cs="Times New Roman"/>
          <w:b/>
          <w:bCs/>
          <w:color w:val="000000"/>
          <w:sz w:val="24"/>
          <w:szCs w:val="24"/>
          <w:lang w:bidi="hi-IN"/>
        </w:rPr>
      </w:pPr>
      <w:r w:rsidRPr="009E15C3">
        <w:rPr>
          <w:rFonts w:ascii="Times New Roman" w:eastAsia="Calibri" w:hAnsi="Times New Roman" w:cs="Times New Roman"/>
          <w:bCs/>
          <w:color w:val="000000"/>
          <w:sz w:val="24"/>
          <w:szCs w:val="24"/>
          <w:lang w:bidi="hi-IN"/>
        </w:rPr>
        <w:t>Цель педагогической деятельности учителя-логопеда на 2023-2024 год</w:t>
      </w:r>
      <w:proofErr w:type="gramStart"/>
      <w:r>
        <w:rPr>
          <w:rFonts w:ascii="Times New Roman" w:eastAsia="Calibri" w:hAnsi="Times New Roman" w:cs="Times New Roman"/>
          <w:bCs/>
          <w:color w:val="000000"/>
          <w:sz w:val="24"/>
          <w:szCs w:val="24"/>
          <w:lang w:bidi="hi-IN"/>
        </w:rPr>
        <w:t xml:space="preserve">- </w:t>
      </w:r>
      <w:r w:rsidRPr="009E15C3">
        <w:rPr>
          <w:rFonts w:ascii="Times New Roman" w:eastAsia="Calibri" w:hAnsi="Times New Roman" w:cs="Times New Roman"/>
          <w:bCs/>
          <w:color w:val="000000"/>
          <w:sz w:val="24"/>
          <w:szCs w:val="24"/>
          <w:lang w:bidi="hi-IN"/>
        </w:rPr>
        <w:t xml:space="preserve"> своевременное</w:t>
      </w:r>
      <w:proofErr w:type="gramEnd"/>
      <w:r w:rsidRPr="009E15C3">
        <w:rPr>
          <w:rFonts w:ascii="Times New Roman" w:eastAsia="Calibri" w:hAnsi="Times New Roman" w:cs="Times New Roman"/>
          <w:bCs/>
          <w:color w:val="000000"/>
          <w:sz w:val="24"/>
          <w:szCs w:val="24"/>
          <w:lang w:bidi="hi-IN"/>
        </w:rPr>
        <w:t xml:space="preserve"> выявление и оказание помощи обучающимся, имеющим недостатки устной и письменной речи.   </w:t>
      </w:r>
      <w:r w:rsidRPr="009E15C3">
        <w:rPr>
          <w:rFonts w:ascii="Times New Roman" w:eastAsia="Calibri" w:hAnsi="Times New Roman" w:cs="Times New Roman"/>
          <w:b/>
          <w:bCs/>
          <w:color w:val="000000"/>
          <w:sz w:val="24"/>
          <w:szCs w:val="24"/>
          <w:lang w:bidi="hi-IN"/>
        </w:rPr>
        <w:t xml:space="preserve">                                                                                                                                                                                                                                                               </w:t>
      </w:r>
    </w:p>
    <w:p w:rsidR="009E15C3" w:rsidRPr="009E15C3" w:rsidRDefault="009E15C3" w:rsidP="00F04B01">
      <w:pPr>
        <w:shd w:val="clear" w:color="auto" w:fill="FFFFFF"/>
        <w:spacing w:after="0" w:line="240" w:lineRule="auto"/>
        <w:ind w:left="-567" w:firstLine="567"/>
        <w:jc w:val="both"/>
        <w:rPr>
          <w:rFonts w:ascii="Times New Roman" w:hAnsi="Times New Roman" w:cs="Times New Roman"/>
          <w:sz w:val="24"/>
          <w:szCs w:val="24"/>
        </w:rPr>
      </w:pPr>
      <w:r>
        <w:rPr>
          <w:rFonts w:ascii="Times New Roman" w:eastAsia="Calibri" w:hAnsi="Times New Roman" w:cs="Times New Roman"/>
          <w:bCs/>
          <w:color w:val="000000"/>
          <w:sz w:val="24"/>
          <w:szCs w:val="24"/>
          <w:lang w:bidi="hi-IN"/>
        </w:rPr>
        <w:t xml:space="preserve">          </w:t>
      </w:r>
      <w:r w:rsidRPr="009E15C3">
        <w:rPr>
          <w:rFonts w:ascii="Times New Roman" w:hAnsi="Times New Roman" w:cs="Times New Roman"/>
          <w:sz w:val="24"/>
          <w:szCs w:val="24"/>
        </w:rPr>
        <w:t>Изучались заключения и рекомендации ПМПК для детей с особым</w:t>
      </w:r>
      <w:r w:rsidR="00F04B01">
        <w:rPr>
          <w:rFonts w:ascii="Times New Roman" w:hAnsi="Times New Roman" w:cs="Times New Roman"/>
          <w:sz w:val="24"/>
          <w:szCs w:val="24"/>
        </w:rPr>
        <w:t xml:space="preserve">и </w:t>
      </w:r>
      <w:r w:rsidRPr="009E15C3">
        <w:rPr>
          <w:rFonts w:ascii="Times New Roman" w:hAnsi="Times New Roman" w:cs="Times New Roman"/>
          <w:sz w:val="24"/>
          <w:szCs w:val="24"/>
        </w:rPr>
        <w:t>образовательными потребностями, поступивших или обучающихся в школе.</w:t>
      </w:r>
    </w:p>
    <w:p w:rsidR="009E15C3" w:rsidRPr="009E15C3" w:rsidRDefault="009E15C3" w:rsidP="009E15C3">
      <w:pPr>
        <w:shd w:val="clear" w:color="auto" w:fill="FFFFFF"/>
        <w:spacing w:after="0" w:line="240" w:lineRule="auto"/>
        <w:ind w:left="-426" w:firstLine="1134"/>
        <w:jc w:val="both"/>
        <w:textAlignment w:val="baseline"/>
        <w:rPr>
          <w:rFonts w:ascii="Times New Roman" w:hAnsi="Times New Roman" w:cs="Times New Roman"/>
          <w:sz w:val="24"/>
          <w:szCs w:val="24"/>
        </w:rPr>
      </w:pPr>
      <w:r w:rsidRPr="009E15C3">
        <w:rPr>
          <w:rFonts w:ascii="Times New Roman" w:hAnsi="Times New Roman" w:cs="Times New Roman"/>
          <w:sz w:val="24"/>
          <w:szCs w:val="24"/>
        </w:rPr>
        <w:t xml:space="preserve">По итогам углубленного логопедического обследования всех компонентов речи на логопедические занятия зачислено – 25 учащихся, были сформированы 6 подгрупп от 2-х до 6-и   человек в соответствии с выявленными речевыми нарушениями и с учетом психолого-педагогических особенностей детей. 5 человек посещали индивидуальные занятия, 19 – подгрупповые занятия (6 </w:t>
      </w:r>
      <w:proofErr w:type="spellStart"/>
      <w:r w:rsidRPr="009E15C3">
        <w:rPr>
          <w:rFonts w:ascii="Times New Roman" w:hAnsi="Times New Roman" w:cs="Times New Roman"/>
          <w:sz w:val="24"/>
          <w:szCs w:val="24"/>
        </w:rPr>
        <w:t>подгупп</w:t>
      </w:r>
      <w:proofErr w:type="spellEnd"/>
      <w:r w:rsidRPr="009E15C3">
        <w:rPr>
          <w:rFonts w:ascii="Times New Roman" w:hAnsi="Times New Roman" w:cs="Times New Roman"/>
          <w:sz w:val="24"/>
          <w:szCs w:val="24"/>
        </w:rPr>
        <w:t>), 25 учащихся оставлены для дальнейшей коррекционной работы.</w:t>
      </w:r>
    </w:p>
    <w:p w:rsidR="009E15C3" w:rsidRPr="009E15C3" w:rsidRDefault="009E15C3" w:rsidP="009E15C3">
      <w:pPr>
        <w:shd w:val="clear" w:color="auto" w:fill="FFFFFF"/>
        <w:spacing w:after="0" w:line="240" w:lineRule="auto"/>
        <w:ind w:left="-426" w:firstLine="1134"/>
        <w:jc w:val="both"/>
        <w:textAlignment w:val="baseline"/>
        <w:rPr>
          <w:rFonts w:ascii="Times New Roman" w:hAnsi="Times New Roman" w:cs="Times New Roman"/>
          <w:sz w:val="24"/>
          <w:szCs w:val="24"/>
        </w:rPr>
      </w:pPr>
      <w:r w:rsidRPr="009E15C3">
        <w:rPr>
          <w:rFonts w:ascii="Times New Roman" w:hAnsi="Times New Roman" w:cs="Times New Roman"/>
          <w:sz w:val="24"/>
          <w:szCs w:val="24"/>
        </w:rPr>
        <w:lastRenderedPageBreak/>
        <w:t>На протяжении всего учебного года проводились подгрупповые и индивидуальные занятия по коррекции нарушений звукопроизношения и по коррекции нарушений письменной речи, согласно расписанию логопедических занятий для всех групп учащихся, утверждённого директором школы.</w:t>
      </w:r>
    </w:p>
    <w:p w:rsidR="009E15C3" w:rsidRPr="009E15C3" w:rsidRDefault="009E15C3" w:rsidP="009E15C3">
      <w:pPr>
        <w:shd w:val="clear" w:color="auto" w:fill="FFFFFF"/>
        <w:spacing w:after="0" w:line="240" w:lineRule="auto"/>
        <w:ind w:left="-426" w:firstLine="1134"/>
        <w:jc w:val="both"/>
        <w:textAlignment w:val="baseline"/>
        <w:rPr>
          <w:rFonts w:ascii="Times New Roman" w:hAnsi="Times New Roman" w:cs="Times New Roman"/>
          <w:sz w:val="24"/>
          <w:szCs w:val="24"/>
        </w:rPr>
      </w:pPr>
      <w:r w:rsidRPr="009E15C3">
        <w:rPr>
          <w:rFonts w:ascii="Times New Roman" w:hAnsi="Times New Roman" w:cs="Times New Roman"/>
          <w:sz w:val="24"/>
          <w:szCs w:val="24"/>
        </w:rPr>
        <w:t xml:space="preserve">Проведены </w:t>
      </w:r>
      <w:proofErr w:type="spellStart"/>
      <w:r w:rsidRPr="009E15C3">
        <w:rPr>
          <w:rFonts w:ascii="Times New Roman" w:hAnsi="Times New Roman" w:cs="Times New Roman"/>
          <w:sz w:val="24"/>
          <w:szCs w:val="24"/>
        </w:rPr>
        <w:t>коррекционно</w:t>
      </w:r>
      <w:proofErr w:type="spellEnd"/>
      <w:r w:rsidRPr="009E15C3">
        <w:rPr>
          <w:rFonts w:ascii="Times New Roman" w:hAnsi="Times New Roman" w:cs="Times New Roman"/>
          <w:sz w:val="24"/>
          <w:szCs w:val="24"/>
        </w:rPr>
        <w:t xml:space="preserve"> – развивающие занятия по утвержденной программе, в соответствии с календарно–тематическим планом, согласно расписанию, внеурочное время, с перерывом на школьные каникулы.  </w:t>
      </w:r>
    </w:p>
    <w:p w:rsidR="009E15C3" w:rsidRPr="009E15C3" w:rsidRDefault="009E15C3" w:rsidP="009E15C3">
      <w:pPr>
        <w:pStyle w:val="Textbody"/>
        <w:spacing w:after="0"/>
        <w:ind w:left="-426" w:firstLine="1134"/>
        <w:jc w:val="both"/>
        <w:rPr>
          <w:rFonts w:cs="Times New Roman"/>
          <w:lang w:val="ru-RU"/>
        </w:rPr>
      </w:pPr>
      <w:r w:rsidRPr="009E15C3">
        <w:rPr>
          <w:rFonts w:cs="Times New Roman"/>
          <w:lang w:val="ru-RU"/>
        </w:rPr>
        <w:t>В течение всего учебного года, каждый четверг проводились индивидуальные консультации для родителей и педагогов по вопросам успеваемости по русскому языку, объяснялись причины и давались соответствующие рекомендации; по вопросам связанным с динамикой коррекционных занятий, с особенностями выполнения домашних заданий, а для родителей первоклассников и по вопросам стартовых возможностей детей.</w:t>
      </w:r>
    </w:p>
    <w:p w:rsidR="00F04B01" w:rsidRDefault="009E15C3" w:rsidP="00F04B01">
      <w:pPr>
        <w:pStyle w:val="Textbody"/>
        <w:spacing w:after="0"/>
        <w:ind w:left="-426" w:firstLine="1134"/>
        <w:jc w:val="both"/>
        <w:rPr>
          <w:rFonts w:cs="Times New Roman"/>
          <w:lang w:val="ru-RU"/>
        </w:rPr>
      </w:pPr>
      <w:r w:rsidRPr="009E15C3">
        <w:rPr>
          <w:rFonts w:cs="Times New Roman"/>
          <w:lang w:val="ru-RU"/>
        </w:rPr>
        <w:t xml:space="preserve">Проведены консультации для учителей начальных классов на МО: «Каковы же ошибки, которые нас должны насторожить?» в работе по устранению письма у младших школьников, «Особенности формирования грамматического строя речи у детей», которые запротоколированы в журнале консультаций специалистов службы </w:t>
      </w:r>
      <w:proofErr w:type="spellStart"/>
      <w:r w:rsidRPr="009E15C3">
        <w:rPr>
          <w:rFonts w:cs="Times New Roman"/>
          <w:lang w:val="ru-RU"/>
        </w:rPr>
        <w:t>психолого</w:t>
      </w:r>
      <w:proofErr w:type="spellEnd"/>
      <w:r w:rsidRPr="009E15C3">
        <w:rPr>
          <w:rFonts w:cs="Times New Roman"/>
          <w:lang w:val="ru-RU"/>
        </w:rPr>
        <w:t xml:space="preserve"> – педагогического сопровождения.</w:t>
      </w:r>
    </w:p>
    <w:p w:rsidR="00F04B01" w:rsidRPr="00F04B01" w:rsidRDefault="00F04B01" w:rsidP="00F04B01">
      <w:pPr>
        <w:pStyle w:val="Textbody"/>
        <w:spacing w:after="0"/>
        <w:ind w:left="-426" w:firstLine="1134"/>
        <w:jc w:val="both"/>
        <w:rPr>
          <w:rFonts w:cs="Times New Roman"/>
          <w:lang w:val="ru-RU"/>
        </w:rPr>
        <w:sectPr w:rsidR="00F04B01" w:rsidRPr="00F04B01" w:rsidSect="008F6C61">
          <w:footerReference w:type="default" r:id="rId8"/>
          <w:pgSz w:w="11900" w:h="16840"/>
          <w:pgMar w:top="1080" w:right="1127" w:bottom="1080" w:left="1701" w:header="0" w:footer="0" w:gutter="0"/>
          <w:cols w:space="0"/>
          <w:docGrid w:linePitch="360"/>
        </w:sectPr>
      </w:pPr>
      <w:r>
        <w:rPr>
          <w:rFonts w:cs="Times New Roman"/>
          <w:lang w:val="ru-RU"/>
        </w:rPr>
        <w:t xml:space="preserve">По результатам 2023-2024 учебного года, можно сделать вывод, что все намеченное выполнено. Будут определены слабые западающие зоны, намечены пути решения </w:t>
      </w:r>
      <w:bookmarkStart w:id="3" w:name="_GoBack"/>
      <w:bookmarkEnd w:id="3"/>
      <w:r>
        <w:rPr>
          <w:rFonts w:cs="Times New Roman"/>
          <w:lang w:val="ru-RU"/>
        </w:rPr>
        <w:t>выявленных проблем.</w:t>
      </w:r>
    </w:p>
    <w:p w:rsidR="00780213" w:rsidRPr="00780213" w:rsidRDefault="00780213" w:rsidP="00F04B01">
      <w:pPr>
        <w:pStyle w:val="a3"/>
        <w:rPr>
          <w:rFonts w:ascii="Times New Roman" w:hAnsi="Times New Roman" w:cs="Times New Roman"/>
          <w:sz w:val="48"/>
          <w:szCs w:val="48"/>
        </w:rPr>
      </w:pPr>
    </w:p>
    <w:sectPr w:rsidR="00780213" w:rsidRPr="00780213" w:rsidSect="00F04B01">
      <w:footerReference w:type="default" r:id="rId9"/>
      <w:pgSz w:w="11900" w:h="16840"/>
      <w:pgMar w:top="1080" w:right="701" w:bottom="1080" w:left="1418"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3285" w:rsidRDefault="00563285">
      <w:pPr>
        <w:spacing w:after="0" w:line="240" w:lineRule="auto"/>
      </w:pPr>
      <w:r>
        <w:separator/>
      </w:r>
    </w:p>
  </w:endnote>
  <w:endnote w:type="continuationSeparator" w:id="0">
    <w:p w:rsidR="00563285" w:rsidRDefault="005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12EA" w:rsidRDefault="001612E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12EA" w:rsidRDefault="001612E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3285" w:rsidRDefault="00563285">
      <w:pPr>
        <w:spacing w:after="0" w:line="240" w:lineRule="auto"/>
      </w:pPr>
      <w:r>
        <w:separator/>
      </w:r>
    </w:p>
  </w:footnote>
  <w:footnote w:type="continuationSeparator" w:id="0">
    <w:p w:rsidR="00563285" w:rsidRDefault="00563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B22D0"/>
    <w:multiLevelType w:val="hybridMultilevel"/>
    <w:tmpl w:val="C870F3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3C348C4"/>
    <w:multiLevelType w:val="hybridMultilevel"/>
    <w:tmpl w:val="8FF07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F63BB"/>
    <w:multiLevelType w:val="hybridMultilevel"/>
    <w:tmpl w:val="96863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80F3A43"/>
    <w:multiLevelType w:val="hybridMultilevel"/>
    <w:tmpl w:val="D60054B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81A4A9F"/>
    <w:multiLevelType w:val="hybridMultilevel"/>
    <w:tmpl w:val="0B4E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41C75"/>
    <w:multiLevelType w:val="hybridMultilevel"/>
    <w:tmpl w:val="D3840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E749F"/>
    <w:multiLevelType w:val="hybridMultilevel"/>
    <w:tmpl w:val="20782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B01321"/>
    <w:multiLevelType w:val="hybridMultilevel"/>
    <w:tmpl w:val="2B6635D6"/>
    <w:lvl w:ilvl="0" w:tplc="DED2C29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14E78"/>
    <w:multiLevelType w:val="hybridMultilevel"/>
    <w:tmpl w:val="09A45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F60E2"/>
    <w:multiLevelType w:val="hybridMultilevel"/>
    <w:tmpl w:val="1F2414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31775363"/>
    <w:multiLevelType w:val="hybridMultilevel"/>
    <w:tmpl w:val="74A8E9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6C0125B"/>
    <w:multiLevelType w:val="hybridMultilevel"/>
    <w:tmpl w:val="0E927D3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437C31D3"/>
    <w:multiLevelType w:val="multilevel"/>
    <w:tmpl w:val="1BB2E7C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615FBA"/>
    <w:multiLevelType w:val="multilevel"/>
    <w:tmpl w:val="6E680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Calibri" w:hAnsi="Times New Roman" w:cs="Times New Roman"/>
      </w:rPr>
    </w:lvl>
    <w:lvl w:ilvl="3">
      <w:start w:val="1"/>
      <w:numFmt w:val="decimal"/>
      <w:lvlText w:val="%4."/>
      <w:lvlJc w:val="left"/>
      <w:pPr>
        <w:tabs>
          <w:tab w:val="num" w:pos="502"/>
        </w:tabs>
        <w:ind w:left="50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E6077E1"/>
    <w:multiLevelType w:val="hybridMultilevel"/>
    <w:tmpl w:val="8AA2CD12"/>
    <w:lvl w:ilvl="0" w:tplc="7C9835D4">
      <w:start w:val="3"/>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2361778"/>
    <w:multiLevelType w:val="hybridMultilevel"/>
    <w:tmpl w:val="F370C7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C55F06"/>
    <w:multiLevelType w:val="hybridMultilevel"/>
    <w:tmpl w:val="6D62DA1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0A37D1E"/>
    <w:multiLevelType w:val="hybridMultilevel"/>
    <w:tmpl w:val="81A07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CC7773"/>
    <w:multiLevelType w:val="hybridMultilevel"/>
    <w:tmpl w:val="766469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
  </w:num>
  <w:num w:numId="4">
    <w:abstractNumId w:val="18"/>
  </w:num>
  <w:num w:numId="5">
    <w:abstractNumId w:val="15"/>
  </w:num>
  <w:num w:numId="6">
    <w:abstractNumId w:val="0"/>
  </w:num>
  <w:num w:numId="7">
    <w:abstractNumId w:val="12"/>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4"/>
  </w:num>
  <w:num w:numId="14">
    <w:abstractNumId w:val="14"/>
  </w:num>
  <w:num w:numId="15">
    <w:abstractNumId w:val="13"/>
  </w:num>
  <w:num w:numId="16">
    <w:abstractNumId w:val="2"/>
  </w:num>
  <w:num w:numId="17">
    <w:abstractNumId w:val="5"/>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3F6"/>
    <w:rsid w:val="000021FC"/>
    <w:rsid w:val="00002310"/>
    <w:rsid w:val="00002627"/>
    <w:rsid w:val="00004C5B"/>
    <w:rsid w:val="00024D5A"/>
    <w:rsid w:val="00025FEE"/>
    <w:rsid w:val="00026B95"/>
    <w:rsid w:val="00036F5D"/>
    <w:rsid w:val="00041A56"/>
    <w:rsid w:val="000437BF"/>
    <w:rsid w:val="0004386E"/>
    <w:rsid w:val="0004698C"/>
    <w:rsid w:val="00046ADF"/>
    <w:rsid w:val="0005346C"/>
    <w:rsid w:val="00060705"/>
    <w:rsid w:val="0006117B"/>
    <w:rsid w:val="000615C6"/>
    <w:rsid w:val="00064660"/>
    <w:rsid w:val="00070966"/>
    <w:rsid w:val="00071715"/>
    <w:rsid w:val="000800ED"/>
    <w:rsid w:val="000807B9"/>
    <w:rsid w:val="00084FE1"/>
    <w:rsid w:val="0008765D"/>
    <w:rsid w:val="000972FA"/>
    <w:rsid w:val="000A79F8"/>
    <w:rsid w:val="000B3023"/>
    <w:rsid w:val="000B4BD4"/>
    <w:rsid w:val="000B4CFD"/>
    <w:rsid w:val="000C0472"/>
    <w:rsid w:val="000C5D21"/>
    <w:rsid w:val="000D1DA9"/>
    <w:rsid w:val="000E2566"/>
    <w:rsid w:val="000F189D"/>
    <w:rsid w:val="000F368D"/>
    <w:rsid w:val="000F4049"/>
    <w:rsid w:val="000F6A9B"/>
    <w:rsid w:val="000F731F"/>
    <w:rsid w:val="00101AD2"/>
    <w:rsid w:val="00110AD7"/>
    <w:rsid w:val="001111B2"/>
    <w:rsid w:val="00112F8F"/>
    <w:rsid w:val="00113A39"/>
    <w:rsid w:val="00114AB1"/>
    <w:rsid w:val="00123CFD"/>
    <w:rsid w:val="00126300"/>
    <w:rsid w:val="001265FC"/>
    <w:rsid w:val="00130EE1"/>
    <w:rsid w:val="00133920"/>
    <w:rsid w:val="00145B7A"/>
    <w:rsid w:val="001504E9"/>
    <w:rsid w:val="00154BFE"/>
    <w:rsid w:val="00157ABB"/>
    <w:rsid w:val="001602DD"/>
    <w:rsid w:val="001609A5"/>
    <w:rsid w:val="001612EA"/>
    <w:rsid w:val="00161A77"/>
    <w:rsid w:val="00164100"/>
    <w:rsid w:val="00167E0C"/>
    <w:rsid w:val="001714F7"/>
    <w:rsid w:val="00172BBE"/>
    <w:rsid w:val="00180373"/>
    <w:rsid w:val="001A11F7"/>
    <w:rsid w:val="001A244A"/>
    <w:rsid w:val="001A2CCB"/>
    <w:rsid w:val="001B27D6"/>
    <w:rsid w:val="001B3EE8"/>
    <w:rsid w:val="001B6863"/>
    <w:rsid w:val="001C7821"/>
    <w:rsid w:val="001E683A"/>
    <w:rsid w:val="001E6927"/>
    <w:rsid w:val="001E7E06"/>
    <w:rsid w:val="001F04CF"/>
    <w:rsid w:val="001F1AA0"/>
    <w:rsid w:val="001F7856"/>
    <w:rsid w:val="0020096D"/>
    <w:rsid w:val="00201540"/>
    <w:rsid w:val="00211847"/>
    <w:rsid w:val="00224FF7"/>
    <w:rsid w:val="002360C1"/>
    <w:rsid w:val="002447D6"/>
    <w:rsid w:val="00247B35"/>
    <w:rsid w:val="002503E4"/>
    <w:rsid w:val="0025316E"/>
    <w:rsid w:val="0027268D"/>
    <w:rsid w:val="00273C7D"/>
    <w:rsid w:val="00282729"/>
    <w:rsid w:val="0028280E"/>
    <w:rsid w:val="002852C9"/>
    <w:rsid w:val="0028543A"/>
    <w:rsid w:val="00290695"/>
    <w:rsid w:val="00297545"/>
    <w:rsid w:val="002A4E7B"/>
    <w:rsid w:val="002A545B"/>
    <w:rsid w:val="002A748B"/>
    <w:rsid w:val="002A7C1B"/>
    <w:rsid w:val="002B0249"/>
    <w:rsid w:val="002B1047"/>
    <w:rsid w:val="002B4079"/>
    <w:rsid w:val="002B7A81"/>
    <w:rsid w:val="002C13C1"/>
    <w:rsid w:val="002C2083"/>
    <w:rsid w:val="002C272C"/>
    <w:rsid w:val="002D3244"/>
    <w:rsid w:val="002D4266"/>
    <w:rsid w:val="002D63F6"/>
    <w:rsid w:val="002D74FC"/>
    <w:rsid w:val="002E1331"/>
    <w:rsid w:val="002E55C6"/>
    <w:rsid w:val="002E679C"/>
    <w:rsid w:val="002E7F34"/>
    <w:rsid w:val="002F4D89"/>
    <w:rsid w:val="00300743"/>
    <w:rsid w:val="003063D0"/>
    <w:rsid w:val="003072CA"/>
    <w:rsid w:val="0031116B"/>
    <w:rsid w:val="0031612D"/>
    <w:rsid w:val="0032337D"/>
    <w:rsid w:val="00330679"/>
    <w:rsid w:val="00332004"/>
    <w:rsid w:val="00334055"/>
    <w:rsid w:val="00337678"/>
    <w:rsid w:val="0034519B"/>
    <w:rsid w:val="00347909"/>
    <w:rsid w:val="00351213"/>
    <w:rsid w:val="00352DB9"/>
    <w:rsid w:val="0035310A"/>
    <w:rsid w:val="00371566"/>
    <w:rsid w:val="0037568E"/>
    <w:rsid w:val="003818CA"/>
    <w:rsid w:val="0038644D"/>
    <w:rsid w:val="003A216E"/>
    <w:rsid w:val="003A59E6"/>
    <w:rsid w:val="003B3C9B"/>
    <w:rsid w:val="003B780C"/>
    <w:rsid w:val="003C184E"/>
    <w:rsid w:val="003C2823"/>
    <w:rsid w:val="003E20D3"/>
    <w:rsid w:val="003E502A"/>
    <w:rsid w:val="003F250E"/>
    <w:rsid w:val="003F57FC"/>
    <w:rsid w:val="003F757C"/>
    <w:rsid w:val="00402E70"/>
    <w:rsid w:val="0040588C"/>
    <w:rsid w:val="00410ACA"/>
    <w:rsid w:val="004120CB"/>
    <w:rsid w:val="004159D7"/>
    <w:rsid w:val="00422C27"/>
    <w:rsid w:val="00434315"/>
    <w:rsid w:val="0044273B"/>
    <w:rsid w:val="00446EA4"/>
    <w:rsid w:val="00450DE4"/>
    <w:rsid w:val="004519BD"/>
    <w:rsid w:val="00453CBE"/>
    <w:rsid w:val="0045400C"/>
    <w:rsid w:val="00455CD7"/>
    <w:rsid w:val="00456846"/>
    <w:rsid w:val="004612CA"/>
    <w:rsid w:val="00463B48"/>
    <w:rsid w:val="0046731E"/>
    <w:rsid w:val="004740D2"/>
    <w:rsid w:val="00477C3A"/>
    <w:rsid w:val="004869F5"/>
    <w:rsid w:val="0049471F"/>
    <w:rsid w:val="0049479D"/>
    <w:rsid w:val="004A1260"/>
    <w:rsid w:val="004B4B8F"/>
    <w:rsid w:val="004B6587"/>
    <w:rsid w:val="004C370E"/>
    <w:rsid w:val="004C6604"/>
    <w:rsid w:val="004D5874"/>
    <w:rsid w:val="004D737C"/>
    <w:rsid w:val="00500789"/>
    <w:rsid w:val="005066E5"/>
    <w:rsid w:val="00506B88"/>
    <w:rsid w:val="005134EC"/>
    <w:rsid w:val="00513F6A"/>
    <w:rsid w:val="00515877"/>
    <w:rsid w:val="005167D3"/>
    <w:rsid w:val="00525032"/>
    <w:rsid w:val="00525385"/>
    <w:rsid w:val="00530926"/>
    <w:rsid w:val="005322A9"/>
    <w:rsid w:val="00532A4B"/>
    <w:rsid w:val="005379EB"/>
    <w:rsid w:val="00544262"/>
    <w:rsid w:val="00544E85"/>
    <w:rsid w:val="005468BE"/>
    <w:rsid w:val="0054790C"/>
    <w:rsid w:val="00547DCC"/>
    <w:rsid w:val="00547E72"/>
    <w:rsid w:val="005530F2"/>
    <w:rsid w:val="0055457D"/>
    <w:rsid w:val="00560556"/>
    <w:rsid w:val="00560F0E"/>
    <w:rsid w:val="005630A5"/>
    <w:rsid w:val="00563285"/>
    <w:rsid w:val="005633FD"/>
    <w:rsid w:val="00563EF4"/>
    <w:rsid w:val="00564617"/>
    <w:rsid w:val="00565B5C"/>
    <w:rsid w:val="0057112E"/>
    <w:rsid w:val="005738A7"/>
    <w:rsid w:val="0057648B"/>
    <w:rsid w:val="005771D9"/>
    <w:rsid w:val="00580661"/>
    <w:rsid w:val="00582A48"/>
    <w:rsid w:val="00587003"/>
    <w:rsid w:val="00590043"/>
    <w:rsid w:val="0059788A"/>
    <w:rsid w:val="005A1539"/>
    <w:rsid w:val="005A1CF9"/>
    <w:rsid w:val="005A5970"/>
    <w:rsid w:val="005B2F48"/>
    <w:rsid w:val="005B3A59"/>
    <w:rsid w:val="005B62A2"/>
    <w:rsid w:val="005C4279"/>
    <w:rsid w:val="005E1256"/>
    <w:rsid w:val="005E7A38"/>
    <w:rsid w:val="005F0AFF"/>
    <w:rsid w:val="005F2DD7"/>
    <w:rsid w:val="005F3400"/>
    <w:rsid w:val="00602538"/>
    <w:rsid w:val="00602717"/>
    <w:rsid w:val="00603A0E"/>
    <w:rsid w:val="00603D02"/>
    <w:rsid w:val="00621200"/>
    <w:rsid w:val="006230C6"/>
    <w:rsid w:val="006262BC"/>
    <w:rsid w:val="00637D2B"/>
    <w:rsid w:val="00642749"/>
    <w:rsid w:val="00642B17"/>
    <w:rsid w:val="0064339B"/>
    <w:rsid w:val="00647DA8"/>
    <w:rsid w:val="0065147C"/>
    <w:rsid w:val="00653F29"/>
    <w:rsid w:val="00656583"/>
    <w:rsid w:val="00661AB7"/>
    <w:rsid w:val="00662FA5"/>
    <w:rsid w:val="00664F46"/>
    <w:rsid w:val="006662E0"/>
    <w:rsid w:val="0066759A"/>
    <w:rsid w:val="00667D66"/>
    <w:rsid w:val="0068358B"/>
    <w:rsid w:val="006846F7"/>
    <w:rsid w:val="0069019C"/>
    <w:rsid w:val="006955A8"/>
    <w:rsid w:val="006A09C5"/>
    <w:rsid w:val="006A5C89"/>
    <w:rsid w:val="006B051B"/>
    <w:rsid w:val="006B5BE6"/>
    <w:rsid w:val="006C6561"/>
    <w:rsid w:val="006D7636"/>
    <w:rsid w:val="006E3F15"/>
    <w:rsid w:val="006E4EAF"/>
    <w:rsid w:val="006E6A5E"/>
    <w:rsid w:val="006E70DA"/>
    <w:rsid w:val="006F050A"/>
    <w:rsid w:val="006F0FC0"/>
    <w:rsid w:val="006F2A79"/>
    <w:rsid w:val="006F4900"/>
    <w:rsid w:val="006F7776"/>
    <w:rsid w:val="0070013D"/>
    <w:rsid w:val="00704032"/>
    <w:rsid w:val="007042A9"/>
    <w:rsid w:val="00707274"/>
    <w:rsid w:val="00711F23"/>
    <w:rsid w:val="00713DA4"/>
    <w:rsid w:val="00717A1F"/>
    <w:rsid w:val="00717B96"/>
    <w:rsid w:val="00722C2C"/>
    <w:rsid w:val="007279F9"/>
    <w:rsid w:val="00727D15"/>
    <w:rsid w:val="00731ACC"/>
    <w:rsid w:val="007322FA"/>
    <w:rsid w:val="00733DD1"/>
    <w:rsid w:val="00743DF2"/>
    <w:rsid w:val="007562FB"/>
    <w:rsid w:val="00756885"/>
    <w:rsid w:val="00756C5F"/>
    <w:rsid w:val="00765F38"/>
    <w:rsid w:val="00772344"/>
    <w:rsid w:val="00777B9F"/>
    <w:rsid w:val="007801A4"/>
    <w:rsid w:val="00780213"/>
    <w:rsid w:val="007825E0"/>
    <w:rsid w:val="00785CBB"/>
    <w:rsid w:val="00786455"/>
    <w:rsid w:val="007878AB"/>
    <w:rsid w:val="00792813"/>
    <w:rsid w:val="0079396F"/>
    <w:rsid w:val="00795706"/>
    <w:rsid w:val="007A781B"/>
    <w:rsid w:val="007B7C6A"/>
    <w:rsid w:val="007D1B84"/>
    <w:rsid w:val="007E6DDF"/>
    <w:rsid w:val="007E7B06"/>
    <w:rsid w:val="007F337D"/>
    <w:rsid w:val="007F55C9"/>
    <w:rsid w:val="00803E21"/>
    <w:rsid w:val="00804363"/>
    <w:rsid w:val="008102A0"/>
    <w:rsid w:val="00811B88"/>
    <w:rsid w:val="00816732"/>
    <w:rsid w:val="00820B9B"/>
    <w:rsid w:val="00821EB9"/>
    <w:rsid w:val="008240E6"/>
    <w:rsid w:val="00833605"/>
    <w:rsid w:val="00833FAF"/>
    <w:rsid w:val="00836668"/>
    <w:rsid w:val="00836792"/>
    <w:rsid w:val="00840038"/>
    <w:rsid w:val="00846422"/>
    <w:rsid w:val="00846793"/>
    <w:rsid w:val="008515F5"/>
    <w:rsid w:val="008517BD"/>
    <w:rsid w:val="00874A08"/>
    <w:rsid w:val="00880DF7"/>
    <w:rsid w:val="00883722"/>
    <w:rsid w:val="00893141"/>
    <w:rsid w:val="00893684"/>
    <w:rsid w:val="008A06A6"/>
    <w:rsid w:val="008A10B6"/>
    <w:rsid w:val="008B14DA"/>
    <w:rsid w:val="008B458E"/>
    <w:rsid w:val="008B4EE8"/>
    <w:rsid w:val="008C523A"/>
    <w:rsid w:val="008C671B"/>
    <w:rsid w:val="008D7815"/>
    <w:rsid w:val="008E2BD9"/>
    <w:rsid w:val="008E690E"/>
    <w:rsid w:val="008F14AD"/>
    <w:rsid w:val="008F6C61"/>
    <w:rsid w:val="009011AF"/>
    <w:rsid w:val="00904078"/>
    <w:rsid w:val="00910D82"/>
    <w:rsid w:val="00912DDF"/>
    <w:rsid w:val="00914B29"/>
    <w:rsid w:val="00922E66"/>
    <w:rsid w:val="00924348"/>
    <w:rsid w:val="009246CF"/>
    <w:rsid w:val="00936671"/>
    <w:rsid w:val="00943099"/>
    <w:rsid w:val="0094323D"/>
    <w:rsid w:val="00945CCB"/>
    <w:rsid w:val="00946C4C"/>
    <w:rsid w:val="00946CCF"/>
    <w:rsid w:val="00956722"/>
    <w:rsid w:val="00960E87"/>
    <w:rsid w:val="0097257F"/>
    <w:rsid w:val="0097417E"/>
    <w:rsid w:val="00986C49"/>
    <w:rsid w:val="00993F48"/>
    <w:rsid w:val="00997918"/>
    <w:rsid w:val="009A6461"/>
    <w:rsid w:val="009A6997"/>
    <w:rsid w:val="009C355B"/>
    <w:rsid w:val="009C5E73"/>
    <w:rsid w:val="009D143F"/>
    <w:rsid w:val="009D195F"/>
    <w:rsid w:val="009D2BBC"/>
    <w:rsid w:val="009E15C3"/>
    <w:rsid w:val="009E271D"/>
    <w:rsid w:val="009E5459"/>
    <w:rsid w:val="009E7299"/>
    <w:rsid w:val="009F0AF5"/>
    <w:rsid w:val="00A102E6"/>
    <w:rsid w:val="00A14208"/>
    <w:rsid w:val="00A219BF"/>
    <w:rsid w:val="00A23E0C"/>
    <w:rsid w:val="00A31654"/>
    <w:rsid w:val="00A32B98"/>
    <w:rsid w:val="00A334B6"/>
    <w:rsid w:val="00A33962"/>
    <w:rsid w:val="00A51F52"/>
    <w:rsid w:val="00A55B32"/>
    <w:rsid w:val="00A55D6C"/>
    <w:rsid w:val="00A66282"/>
    <w:rsid w:val="00A67258"/>
    <w:rsid w:val="00A72E52"/>
    <w:rsid w:val="00A80D1E"/>
    <w:rsid w:val="00A91DC6"/>
    <w:rsid w:val="00A92300"/>
    <w:rsid w:val="00A96B87"/>
    <w:rsid w:val="00AA0DEC"/>
    <w:rsid w:val="00AA3B0F"/>
    <w:rsid w:val="00AA49F8"/>
    <w:rsid w:val="00AA514D"/>
    <w:rsid w:val="00AB3772"/>
    <w:rsid w:val="00AB50DC"/>
    <w:rsid w:val="00AB5DF6"/>
    <w:rsid w:val="00AC10E2"/>
    <w:rsid w:val="00AC7D00"/>
    <w:rsid w:val="00AD714F"/>
    <w:rsid w:val="00AE7FDB"/>
    <w:rsid w:val="00AF09E2"/>
    <w:rsid w:val="00AF1C80"/>
    <w:rsid w:val="00AF660A"/>
    <w:rsid w:val="00AF6B95"/>
    <w:rsid w:val="00B05BE1"/>
    <w:rsid w:val="00B06671"/>
    <w:rsid w:val="00B148CF"/>
    <w:rsid w:val="00B14DC4"/>
    <w:rsid w:val="00B21222"/>
    <w:rsid w:val="00B22B7A"/>
    <w:rsid w:val="00B412F4"/>
    <w:rsid w:val="00B432D1"/>
    <w:rsid w:val="00B44693"/>
    <w:rsid w:val="00B51E9F"/>
    <w:rsid w:val="00B5266E"/>
    <w:rsid w:val="00B56964"/>
    <w:rsid w:val="00B57F77"/>
    <w:rsid w:val="00B6234F"/>
    <w:rsid w:val="00B623AD"/>
    <w:rsid w:val="00B64673"/>
    <w:rsid w:val="00B76BE4"/>
    <w:rsid w:val="00B77BA4"/>
    <w:rsid w:val="00B827C5"/>
    <w:rsid w:val="00B82D1C"/>
    <w:rsid w:val="00B868DF"/>
    <w:rsid w:val="00B90D32"/>
    <w:rsid w:val="00B93571"/>
    <w:rsid w:val="00BA1C65"/>
    <w:rsid w:val="00BA3FEC"/>
    <w:rsid w:val="00BA5EE4"/>
    <w:rsid w:val="00BA7A54"/>
    <w:rsid w:val="00BB4833"/>
    <w:rsid w:val="00BB5033"/>
    <w:rsid w:val="00BB603C"/>
    <w:rsid w:val="00BC3624"/>
    <w:rsid w:val="00BD0DB0"/>
    <w:rsid w:val="00BD108F"/>
    <w:rsid w:val="00BD6679"/>
    <w:rsid w:val="00BD7770"/>
    <w:rsid w:val="00BE30B4"/>
    <w:rsid w:val="00BE4025"/>
    <w:rsid w:val="00BF12E0"/>
    <w:rsid w:val="00BF5339"/>
    <w:rsid w:val="00C018F4"/>
    <w:rsid w:val="00C0591F"/>
    <w:rsid w:val="00C11183"/>
    <w:rsid w:val="00C15229"/>
    <w:rsid w:val="00C2137D"/>
    <w:rsid w:val="00C27969"/>
    <w:rsid w:val="00C36E1E"/>
    <w:rsid w:val="00C433DB"/>
    <w:rsid w:val="00C47D63"/>
    <w:rsid w:val="00C518CC"/>
    <w:rsid w:val="00C52244"/>
    <w:rsid w:val="00C859B3"/>
    <w:rsid w:val="00C922B4"/>
    <w:rsid w:val="00C96AB6"/>
    <w:rsid w:val="00C96C7D"/>
    <w:rsid w:val="00C978F2"/>
    <w:rsid w:val="00CB0799"/>
    <w:rsid w:val="00CB506D"/>
    <w:rsid w:val="00CB6049"/>
    <w:rsid w:val="00CC3948"/>
    <w:rsid w:val="00CE156C"/>
    <w:rsid w:val="00CE24A3"/>
    <w:rsid w:val="00CE29D3"/>
    <w:rsid w:val="00CE70ED"/>
    <w:rsid w:val="00CF0BE4"/>
    <w:rsid w:val="00CF0D2A"/>
    <w:rsid w:val="00CF48FA"/>
    <w:rsid w:val="00CF6815"/>
    <w:rsid w:val="00D04402"/>
    <w:rsid w:val="00D05F34"/>
    <w:rsid w:val="00D06397"/>
    <w:rsid w:val="00D11E3A"/>
    <w:rsid w:val="00D17949"/>
    <w:rsid w:val="00D17F69"/>
    <w:rsid w:val="00D21386"/>
    <w:rsid w:val="00D24D46"/>
    <w:rsid w:val="00D32295"/>
    <w:rsid w:val="00D378BA"/>
    <w:rsid w:val="00D42B9C"/>
    <w:rsid w:val="00D44D15"/>
    <w:rsid w:val="00D50445"/>
    <w:rsid w:val="00D51354"/>
    <w:rsid w:val="00D54978"/>
    <w:rsid w:val="00D57D5A"/>
    <w:rsid w:val="00D60981"/>
    <w:rsid w:val="00D60DF9"/>
    <w:rsid w:val="00D625FD"/>
    <w:rsid w:val="00D64B46"/>
    <w:rsid w:val="00D801AE"/>
    <w:rsid w:val="00D81839"/>
    <w:rsid w:val="00D833DD"/>
    <w:rsid w:val="00D836C5"/>
    <w:rsid w:val="00D865D3"/>
    <w:rsid w:val="00D868F3"/>
    <w:rsid w:val="00D911CB"/>
    <w:rsid w:val="00D913A0"/>
    <w:rsid w:val="00D955D6"/>
    <w:rsid w:val="00DB1C06"/>
    <w:rsid w:val="00DC5E83"/>
    <w:rsid w:val="00DD3512"/>
    <w:rsid w:val="00DD419D"/>
    <w:rsid w:val="00DD5582"/>
    <w:rsid w:val="00DD5FEA"/>
    <w:rsid w:val="00DE3FF8"/>
    <w:rsid w:val="00DE4923"/>
    <w:rsid w:val="00DE610E"/>
    <w:rsid w:val="00DF13CF"/>
    <w:rsid w:val="00DF3207"/>
    <w:rsid w:val="00DF45A7"/>
    <w:rsid w:val="00DF50C4"/>
    <w:rsid w:val="00DF77E8"/>
    <w:rsid w:val="00E03D5D"/>
    <w:rsid w:val="00E064A9"/>
    <w:rsid w:val="00E06B04"/>
    <w:rsid w:val="00E12765"/>
    <w:rsid w:val="00E136D0"/>
    <w:rsid w:val="00E16546"/>
    <w:rsid w:val="00E24F3E"/>
    <w:rsid w:val="00E27326"/>
    <w:rsid w:val="00E37819"/>
    <w:rsid w:val="00E42D08"/>
    <w:rsid w:val="00E460A3"/>
    <w:rsid w:val="00E65E7E"/>
    <w:rsid w:val="00E71F28"/>
    <w:rsid w:val="00E73BA6"/>
    <w:rsid w:val="00E76754"/>
    <w:rsid w:val="00E77249"/>
    <w:rsid w:val="00E92912"/>
    <w:rsid w:val="00E93356"/>
    <w:rsid w:val="00E96E00"/>
    <w:rsid w:val="00EA56C6"/>
    <w:rsid w:val="00EA7600"/>
    <w:rsid w:val="00EB7E02"/>
    <w:rsid w:val="00EC4C4C"/>
    <w:rsid w:val="00EC52E4"/>
    <w:rsid w:val="00ED44E5"/>
    <w:rsid w:val="00ED5B1E"/>
    <w:rsid w:val="00ED7270"/>
    <w:rsid w:val="00EE1297"/>
    <w:rsid w:val="00EF0C92"/>
    <w:rsid w:val="00EF5AF0"/>
    <w:rsid w:val="00EF6425"/>
    <w:rsid w:val="00F01E66"/>
    <w:rsid w:val="00F04B01"/>
    <w:rsid w:val="00F073A1"/>
    <w:rsid w:val="00F1316B"/>
    <w:rsid w:val="00F1449A"/>
    <w:rsid w:val="00F17D61"/>
    <w:rsid w:val="00F23B6B"/>
    <w:rsid w:val="00F253E8"/>
    <w:rsid w:val="00F27215"/>
    <w:rsid w:val="00F40648"/>
    <w:rsid w:val="00F436DF"/>
    <w:rsid w:val="00F449E9"/>
    <w:rsid w:val="00F4530D"/>
    <w:rsid w:val="00F46044"/>
    <w:rsid w:val="00F52D86"/>
    <w:rsid w:val="00F56023"/>
    <w:rsid w:val="00F70789"/>
    <w:rsid w:val="00F722D6"/>
    <w:rsid w:val="00F81294"/>
    <w:rsid w:val="00F81792"/>
    <w:rsid w:val="00F81F6D"/>
    <w:rsid w:val="00F8545B"/>
    <w:rsid w:val="00FA3E70"/>
    <w:rsid w:val="00FA5C0E"/>
    <w:rsid w:val="00FA6C4E"/>
    <w:rsid w:val="00FC4506"/>
    <w:rsid w:val="00FC4A1E"/>
    <w:rsid w:val="00FD66E0"/>
    <w:rsid w:val="00FD7BEE"/>
    <w:rsid w:val="00FD7E2D"/>
    <w:rsid w:val="00FE1093"/>
    <w:rsid w:val="00FE6261"/>
    <w:rsid w:val="00FF06C4"/>
    <w:rsid w:val="00FF1C78"/>
    <w:rsid w:val="00FF37ED"/>
    <w:rsid w:val="00FF5BEA"/>
    <w:rsid w:val="00FF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7D35"/>
  <w15:docId w15:val="{D9F6ECCE-EBA3-474C-B833-015BF869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671"/>
  </w:style>
  <w:style w:type="paragraph" w:styleId="1">
    <w:name w:val="heading 1"/>
    <w:basedOn w:val="a"/>
    <w:next w:val="a"/>
    <w:link w:val="10"/>
    <w:uiPriority w:val="9"/>
    <w:qFormat/>
    <w:rsid w:val="0004386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2F4D89"/>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val="kk-KZ"/>
    </w:rPr>
  </w:style>
  <w:style w:type="paragraph" w:styleId="3">
    <w:name w:val="heading 3"/>
    <w:basedOn w:val="a"/>
    <w:next w:val="a"/>
    <w:link w:val="30"/>
    <w:uiPriority w:val="9"/>
    <w:unhideWhenUsed/>
    <w:qFormat/>
    <w:rsid w:val="0004386E"/>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544E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вой,14 TNR,Без интервала2,No Spacing1,Елжан,Алия,СНОСКИ,ТекстОтчета,Без интеБез интервала,Без интервала11,Без интервбез интервалаа,МОЙ СТИЛЬ,No Spacing11,исполнитель,Без интервала3,для писем,Clips Body,Без интервала111,Без интервала1,Обя"/>
    <w:link w:val="a4"/>
    <w:uiPriority w:val="1"/>
    <w:qFormat/>
    <w:rsid w:val="00780213"/>
    <w:pPr>
      <w:spacing w:after="0" w:line="240" w:lineRule="auto"/>
    </w:pPr>
  </w:style>
  <w:style w:type="paragraph" w:styleId="a5">
    <w:name w:val="Balloon Text"/>
    <w:basedOn w:val="a"/>
    <w:link w:val="a6"/>
    <w:uiPriority w:val="99"/>
    <w:semiHidden/>
    <w:unhideWhenUsed/>
    <w:rsid w:val="007802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213"/>
    <w:rPr>
      <w:rFonts w:ascii="Tahoma" w:hAnsi="Tahoma" w:cs="Tahoma"/>
      <w:sz w:val="16"/>
      <w:szCs w:val="16"/>
    </w:rPr>
  </w:style>
  <w:style w:type="table" w:styleId="a7">
    <w:name w:val="Table Grid"/>
    <w:basedOn w:val="a1"/>
    <w:uiPriority w:val="59"/>
    <w:rsid w:val="002E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свой Знак,14 TNR Знак,Без интервала2 Знак,No Spacing1 Знак,Елжан Знак,Алия Знак,СНОСКИ Знак,ТекстОтчета Знак,Без интеБез интервала Знак,Без интервала11 Знак,Без интервбез интервалаа Знак,МОЙ СТИЛЬ Знак,No Spacing11 Знак,для писем Знак"/>
    <w:link w:val="a3"/>
    <w:uiPriority w:val="1"/>
    <w:qFormat/>
    <w:locked/>
    <w:rsid w:val="00FF5BEA"/>
  </w:style>
  <w:style w:type="table" w:customStyle="1" w:styleId="11">
    <w:name w:val="Сетка таблицы1"/>
    <w:basedOn w:val="a1"/>
    <w:next w:val="a7"/>
    <w:uiPriority w:val="59"/>
    <w:rsid w:val="00273C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ld">
    <w:name w:val="bold"/>
    <w:basedOn w:val="a0"/>
    <w:rsid w:val="00273C7D"/>
  </w:style>
  <w:style w:type="paragraph" w:customStyle="1" w:styleId="Default">
    <w:name w:val="Default"/>
    <w:rsid w:val="00273C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1"/>
    <w:qFormat/>
    <w:rsid w:val="00603D02"/>
    <w:pPr>
      <w:ind w:left="720"/>
      <w:contextualSpacing/>
    </w:pPr>
  </w:style>
  <w:style w:type="numbering" w:customStyle="1" w:styleId="12">
    <w:name w:val="Нет списка1"/>
    <w:next w:val="a2"/>
    <w:uiPriority w:val="99"/>
    <w:semiHidden/>
    <w:unhideWhenUsed/>
    <w:rsid w:val="005A5970"/>
  </w:style>
  <w:style w:type="table" w:customStyle="1" w:styleId="110">
    <w:name w:val="Сетка таблицы11"/>
    <w:basedOn w:val="a1"/>
    <w:next w:val="a7"/>
    <w:uiPriority w:val="39"/>
    <w:rsid w:val="00803E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a"/>
    <w:uiPriority w:val="99"/>
    <w:unhideWhenUsed/>
    <w:qFormat/>
    <w:rsid w:val="000F36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1"/>
    <w:next w:val="a7"/>
    <w:uiPriority w:val="59"/>
    <w:rsid w:val="004B4B8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4B4B8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4B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4B4B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4386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04386E"/>
    <w:rPr>
      <w:rFonts w:asciiTheme="majorHAnsi" w:eastAsiaTheme="majorEastAsia" w:hAnsiTheme="majorHAnsi" w:cstheme="majorBidi"/>
      <w:b/>
      <w:bCs/>
      <w:color w:val="4F81BD" w:themeColor="accent1"/>
    </w:rPr>
  </w:style>
  <w:style w:type="character" w:styleId="ab">
    <w:name w:val="Strong"/>
    <w:basedOn w:val="a0"/>
    <w:uiPriority w:val="22"/>
    <w:qFormat/>
    <w:rsid w:val="0004386E"/>
    <w:rPr>
      <w:b/>
      <w:bCs/>
    </w:rPr>
  </w:style>
  <w:style w:type="paragraph" w:styleId="ac">
    <w:name w:val="Body Text"/>
    <w:basedOn w:val="a"/>
    <w:link w:val="ad"/>
    <w:uiPriority w:val="1"/>
    <w:unhideWhenUsed/>
    <w:qFormat/>
    <w:rsid w:val="0004386E"/>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04386E"/>
    <w:rPr>
      <w:rFonts w:ascii="Times New Roman" w:eastAsia="Times New Roman" w:hAnsi="Times New Roman" w:cs="Times New Roman"/>
      <w:sz w:val="24"/>
      <w:szCs w:val="24"/>
      <w:lang w:eastAsia="ru-RU"/>
    </w:rPr>
  </w:style>
  <w:style w:type="character" w:customStyle="1" w:styleId="aa">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04386E"/>
    <w:rPr>
      <w:rFonts w:ascii="Times New Roman" w:eastAsia="Times New Roman" w:hAnsi="Times New Roman" w:cs="Times New Roman"/>
      <w:sz w:val="24"/>
      <w:szCs w:val="24"/>
      <w:lang w:eastAsia="ru-RU"/>
    </w:rPr>
  </w:style>
  <w:style w:type="character" w:customStyle="1" w:styleId="c6">
    <w:name w:val="c6"/>
    <w:rsid w:val="0004386E"/>
  </w:style>
  <w:style w:type="character" w:styleId="ae">
    <w:name w:val="Hyperlink"/>
    <w:basedOn w:val="a0"/>
    <w:uiPriority w:val="99"/>
    <w:unhideWhenUsed/>
    <w:rsid w:val="0004386E"/>
    <w:rPr>
      <w:color w:val="0000FF"/>
      <w:u w:val="single"/>
    </w:rPr>
  </w:style>
  <w:style w:type="paragraph" w:styleId="af">
    <w:name w:val="footer"/>
    <w:basedOn w:val="a"/>
    <w:link w:val="af0"/>
    <w:uiPriority w:val="99"/>
    <w:unhideWhenUsed/>
    <w:rsid w:val="00180373"/>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f0">
    <w:name w:val="Нижний колонтитул Знак"/>
    <w:basedOn w:val="a0"/>
    <w:link w:val="af"/>
    <w:uiPriority w:val="99"/>
    <w:rsid w:val="00180373"/>
    <w:rPr>
      <w:rFonts w:ascii="Times New Roman" w:eastAsia="Times New Roman" w:hAnsi="Times New Roman" w:cs="Times New Roman"/>
      <w:lang w:eastAsia="ru-RU"/>
    </w:rPr>
  </w:style>
  <w:style w:type="table" w:customStyle="1" w:styleId="TableNormal">
    <w:name w:val="Table Normal"/>
    <w:uiPriority w:val="2"/>
    <w:semiHidden/>
    <w:unhideWhenUsed/>
    <w:qFormat/>
    <w:rsid w:val="00A662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western">
    <w:name w:val="western"/>
    <w:basedOn w:val="a"/>
    <w:rsid w:val="00EF0C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7"/>
    <w:uiPriority w:val="59"/>
    <w:rsid w:val="00874A0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7"/>
    <w:uiPriority w:val="59"/>
    <w:qFormat/>
    <w:rsid w:val="00AA0DEC"/>
    <w:pPr>
      <w:widowControl w:val="0"/>
      <w:spacing w:after="0" w:line="240" w:lineRule="auto"/>
      <w:jc w:val="both"/>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9E15C3"/>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customStyle="1" w:styleId="7">
    <w:name w:val="Сетка таблицы7"/>
    <w:basedOn w:val="a1"/>
    <w:next w:val="a7"/>
    <w:uiPriority w:val="59"/>
    <w:rsid w:val="00AB5DF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B148CF"/>
    <w:pPr>
      <w:spacing w:after="0" w:line="240" w:lineRule="auto"/>
    </w:pPr>
    <w:rPr>
      <w:lang w:val="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7"/>
    <w:uiPriority w:val="59"/>
    <w:rsid w:val="006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F4D89"/>
    <w:rPr>
      <w:rFonts w:asciiTheme="majorHAnsi" w:eastAsiaTheme="majorEastAsia" w:hAnsiTheme="majorHAnsi" w:cstheme="majorBidi"/>
      <w:color w:val="365F91" w:themeColor="accent1" w:themeShade="BF"/>
      <w:sz w:val="26"/>
      <w:szCs w:val="26"/>
      <w:lang w:val="kk-KZ"/>
    </w:rPr>
  </w:style>
  <w:style w:type="paragraph" w:customStyle="1" w:styleId="TableParagraph">
    <w:name w:val="Table Paragraph"/>
    <w:basedOn w:val="a"/>
    <w:uiPriority w:val="1"/>
    <w:qFormat/>
    <w:rsid w:val="002F4D89"/>
    <w:pPr>
      <w:widowControl w:val="0"/>
      <w:autoSpaceDE w:val="0"/>
      <w:autoSpaceDN w:val="0"/>
      <w:spacing w:after="0" w:line="240" w:lineRule="auto"/>
      <w:ind w:left="4"/>
    </w:pPr>
    <w:rPr>
      <w:rFonts w:ascii="Times New Roman" w:eastAsia="Times New Roman" w:hAnsi="Times New Roman" w:cs="Times New Roman"/>
      <w:lang w:val="kk-KZ"/>
    </w:rPr>
  </w:style>
  <w:style w:type="character" w:styleId="af1">
    <w:name w:val="Emphasis"/>
    <w:basedOn w:val="a0"/>
    <w:uiPriority w:val="20"/>
    <w:qFormat/>
    <w:rsid w:val="002F4D89"/>
    <w:rPr>
      <w:i/>
      <w:iCs/>
    </w:rPr>
  </w:style>
  <w:style w:type="character" w:styleId="af2">
    <w:name w:val="Unresolved Mention"/>
    <w:basedOn w:val="a0"/>
    <w:uiPriority w:val="99"/>
    <w:semiHidden/>
    <w:unhideWhenUsed/>
    <w:rsid w:val="002F4D89"/>
    <w:rPr>
      <w:color w:val="605E5C"/>
      <w:shd w:val="clear" w:color="auto" w:fill="E1DFDD"/>
    </w:rPr>
  </w:style>
  <w:style w:type="paragraph" w:styleId="22">
    <w:name w:val="Body Text 2"/>
    <w:basedOn w:val="a"/>
    <w:link w:val="23"/>
    <w:uiPriority w:val="99"/>
    <w:unhideWhenUsed/>
    <w:rsid w:val="002F4D89"/>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rsid w:val="002F4D89"/>
    <w:rPr>
      <w:rFonts w:ascii="Calibri" w:eastAsia="Times New Roman" w:hAnsi="Calibri" w:cs="Times New Roman"/>
      <w:lang w:eastAsia="ru-RU"/>
    </w:rPr>
  </w:style>
  <w:style w:type="character" w:customStyle="1" w:styleId="postbody1">
    <w:name w:val="postbody1"/>
    <w:basedOn w:val="a0"/>
    <w:rsid w:val="002F4D89"/>
    <w:rPr>
      <w:sz w:val="26"/>
      <w:szCs w:val="26"/>
    </w:rPr>
  </w:style>
  <w:style w:type="paragraph" w:styleId="af3">
    <w:name w:val="header"/>
    <w:basedOn w:val="a"/>
    <w:link w:val="af4"/>
    <w:uiPriority w:val="99"/>
    <w:unhideWhenUsed/>
    <w:rsid w:val="002F4D89"/>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f4">
    <w:name w:val="Верхний колонтитул Знак"/>
    <w:basedOn w:val="a0"/>
    <w:link w:val="af3"/>
    <w:uiPriority w:val="99"/>
    <w:rsid w:val="002F4D89"/>
    <w:rPr>
      <w:rFonts w:ascii="Times New Roman" w:eastAsia="Times New Roman" w:hAnsi="Times New Roman" w:cs="Times New Roman"/>
      <w:lang w:val="kk-KZ"/>
    </w:rPr>
  </w:style>
  <w:style w:type="paragraph" w:customStyle="1" w:styleId="13">
    <w:name w:val="Абзац списка1"/>
    <w:basedOn w:val="a"/>
    <w:rsid w:val="002F4D89"/>
    <w:pPr>
      <w:ind w:left="720"/>
      <w:contextualSpacing/>
    </w:pPr>
    <w:rPr>
      <w:rFonts w:ascii="Calibri" w:eastAsia="Times New Roman" w:hAnsi="Calibri" w:cs="Times New Roman"/>
    </w:rPr>
  </w:style>
  <w:style w:type="character" w:styleId="af5">
    <w:name w:val="FollowedHyperlink"/>
    <w:basedOn w:val="a0"/>
    <w:uiPriority w:val="99"/>
    <w:semiHidden/>
    <w:unhideWhenUsed/>
    <w:rsid w:val="002F4D89"/>
    <w:rPr>
      <w:color w:val="800080" w:themeColor="followedHyperlink"/>
      <w:u w:val="single"/>
    </w:rPr>
  </w:style>
  <w:style w:type="paragraph" w:customStyle="1" w:styleId="24">
    <w:name w:val="Абзац списка2"/>
    <w:basedOn w:val="a"/>
    <w:rsid w:val="002F4D89"/>
    <w:pPr>
      <w:spacing w:after="0" w:line="240" w:lineRule="auto"/>
      <w:ind w:left="720"/>
      <w:contextualSpacing/>
    </w:pPr>
    <w:rPr>
      <w:rFonts w:ascii="Times New Roman" w:eastAsia="Calibri" w:hAnsi="Times New Roman" w:cs="Times New Roman"/>
      <w:sz w:val="20"/>
      <w:szCs w:val="20"/>
      <w:lang w:eastAsia="ru-RU"/>
    </w:rPr>
  </w:style>
  <w:style w:type="table" w:customStyle="1" w:styleId="100">
    <w:name w:val="Сетка таблицы10"/>
    <w:basedOn w:val="a1"/>
    <w:next w:val="a7"/>
    <w:uiPriority w:val="59"/>
    <w:rsid w:val="0084642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544E85"/>
    <w:rPr>
      <w:rFonts w:asciiTheme="majorHAnsi" w:eastAsiaTheme="majorEastAsia" w:hAnsiTheme="majorHAnsi" w:cstheme="majorBidi"/>
      <w:i/>
      <w:iCs/>
      <w:color w:val="272727" w:themeColor="text1" w:themeTint="D8"/>
      <w:sz w:val="21"/>
      <w:szCs w:val="21"/>
    </w:rPr>
  </w:style>
  <w:style w:type="table" w:customStyle="1" w:styleId="130">
    <w:name w:val="Сетка таблицы13"/>
    <w:basedOn w:val="a1"/>
    <w:next w:val="a7"/>
    <w:uiPriority w:val="59"/>
    <w:rsid w:val="00544E8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697203">
      <w:bodyDiv w:val="1"/>
      <w:marLeft w:val="0"/>
      <w:marRight w:val="0"/>
      <w:marTop w:val="0"/>
      <w:marBottom w:val="0"/>
      <w:divBdr>
        <w:top w:val="none" w:sz="0" w:space="0" w:color="auto"/>
        <w:left w:val="none" w:sz="0" w:space="0" w:color="auto"/>
        <w:bottom w:val="none" w:sz="0" w:space="0" w:color="auto"/>
        <w:right w:val="none" w:sz="0" w:space="0" w:color="auto"/>
      </w:divBdr>
    </w:div>
    <w:div w:id="1228299915">
      <w:bodyDiv w:val="1"/>
      <w:marLeft w:val="0"/>
      <w:marRight w:val="0"/>
      <w:marTop w:val="0"/>
      <w:marBottom w:val="0"/>
      <w:divBdr>
        <w:top w:val="none" w:sz="0" w:space="0" w:color="auto"/>
        <w:left w:val="none" w:sz="0" w:space="0" w:color="auto"/>
        <w:bottom w:val="none" w:sz="0" w:space="0" w:color="auto"/>
        <w:right w:val="none" w:sz="0" w:space="0" w:color="auto"/>
      </w:divBdr>
    </w:div>
    <w:div w:id="1329749313">
      <w:bodyDiv w:val="1"/>
      <w:marLeft w:val="0"/>
      <w:marRight w:val="0"/>
      <w:marTop w:val="0"/>
      <w:marBottom w:val="0"/>
      <w:divBdr>
        <w:top w:val="none" w:sz="0" w:space="0" w:color="auto"/>
        <w:left w:val="none" w:sz="0" w:space="0" w:color="auto"/>
        <w:bottom w:val="none" w:sz="0" w:space="0" w:color="auto"/>
        <w:right w:val="none" w:sz="0" w:space="0" w:color="auto"/>
      </w:divBdr>
    </w:div>
    <w:div w:id="1377123638">
      <w:bodyDiv w:val="1"/>
      <w:marLeft w:val="0"/>
      <w:marRight w:val="0"/>
      <w:marTop w:val="0"/>
      <w:marBottom w:val="0"/>
      <w:divBdr>
        <w:top w:val="none" w:sz="0" w:space="0" w:color="auto"/>
        <w:left w:val="none" w:sz="0" w:space="0" w:color="auto"/>
        <w:bottom w:val="none" w:sz="0" w:space="0" w:color="auto"/>
        <w:right w:val="none" w:sz="0" w:space="0" w:color="auto"/>
      </w:divBdr>
    </w:div>
    <w:div w:id="1612544305">
      <w:bodyDiv w:val="1"/>
      <w:marLeft w:val="0"/>
      <w:marRight w:val="0"/>
      <w:marTop w:val="0"/>
      <w:marBottom w:val="0"/>
      <w:divBdr>
        <w:top w:val="none" w:sz="0" w:space="0" w:color="auto"/>
        <w:left w:val="none" w:sz="0" w:space="0" w:color="auto"/>
        <w:bottom w:val="none" w:sz="0" w:space="0" w:color="auto"/>
        <w:right w:val="none" w:sz="0" w:space="0" w:color="auto"/>
      </w:divBdr>
    </w:div>
    <w:div w:id="1636059904">
      <w:bodyDiv w:val="1"/>
      <w:marLeft w:val="0"/>
      <w:marRight w:val="0"/>
      <w:marTop w:val="0"/>
      <w:marBottom w:val="0"/>
      <w:divBdr>
        <w:top w:val="none" w:sz="0" w:space="0" w:color="auto"/>
        <w:left w:val="none" w:sz="0" w:space="0" w:color="auto"/>
        <w:bottom w:val="none" w:sz="0" w:space="0" w:color="auto"/>
        <w:right w:val="none" w:sz="0" w:space="0" w:color="auto"/>
      </w:divBdr>
    </w:div>
    <w:div w:id="1835998106">
      <w:bodyDiv w:val="1"/>
      <w:marLeft w:val="0"/>
      <w:marRight w:val="0"/>
      <w:marTop w:val="0"/>
      <w:marBottom w:val="0"/>
      <w:divBdr>
        <w:top w:val="none" w:sz="0" w:space="0" w:color="auto"/>
        <w:left w:val="none" w:sz="0" w:space="0" w:color="auto"/>
        <w:bottom w:val="none" w:sz="0" w:space="0" w:color="auto"/>
        <w:right w:val="none" w:sz="0" w:space="0" w:color="auto"/>
      </w:divBdr>
    </w:div>
    <w:div w:id="2022120249">
      <w:bodyDiv w:val="1"/>
      <w:marLeft w:val="0"/>
      <w:marRight w:val="0"/>
      <w:marTop w:val="0"/>
      <w:marBottom w:val="0"/>
      <w:divBdr>
        <w:top w:val="none" w:sz="0" w:space="0" w:color="auto"/>
        <w:left w:val="none" w:sz="0" w:space="0" w:color="auto"/>
        <w:bottom w:val="none" w:sz="0" w:space="0" w:color="auto"/>
        <w:right w:val="none" w:sz="0" w:space="0" w:color="auto"/>
      </w:divBdr>
    </w:div>
    <w:div w:id="2036492526">
      <w:bodyDiv w:val="1"/>
      <w:marLeft w:val="0"/>
      <w:marRight w:val="0"/>
      <w:marTop w:val="0"/>
      <w:marBottom w:val="0"/>
      <w:divBdr>
        <w:top w:val="none" w:sz="0" w:space="0" w:color="auto"/>
        <w:left w:val="none" w:sz="0" w:space="0" w:color="auto"/>
        <w:bottom w:val="none" w:sz="0" w:space="0" w:color="auto"/>
        <w:right w:val="none" w:sz="0" w:space="0" w:color="auto"/>
      </w:divBdr>
    </w:div>
    <w:div w:id="2052344534">
      <w:bodyDiv w:val="1"/>
      <w:marLeft w:val="0"/>
      <w:marRight w:val="0"/>
      <w:marTop w:val="0"/>
      <w:marBottom w:val="0"/>
      <w:divBdr>
        <w:top w:val="none" w:sz="0" w:space="0" w:color="auto"/>
        <w:left w:val="none" w:sz="0" w:space="0" w:color="auto"/>
        <w:bottom w:val="none" w:sz="0" w:space="0" w:color="auto"/>
        <w:right w:val="none" w:sz="0" w:space="0" w:color="auto"/>
      </w:divBdr>
    </w:div>
    <w:div w:id="2086754006">
      <w:bodyDiv w:val="1"/>
      <w:marLeft w:val="0"/>
      <w:marRight w:val="0"/>
      <w:marTop w:val="0"/>
      <w:marBottom w:val="0"/>
      <w:divBdr>
        <w:top w:val="none" w:sz="0" w:space="0" w:color="auto"/>
        <w:left w:val="none" w:sz="0" w:space="0" w:color="auto"/>
        <w:bottom w:val="none" w:sz="0" w:space="0" w:color="auto"/>
        <w:right w:val="none" w:sz="0" w:space="0" w:color="auto"/>
      </w:divBdr>
    </w:div>
    <w:div w:id="20999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A5A69-ECE5-4606-916F-392AB309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6339</TotalTime>
  <Pages>1</Pages>
  <Words>5819</Words>
  <Characters>33171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tatiana-volkova-1970@mail.ru</cp:lastModifiedBy>
  <cp:revision>220</cp:revision>
  <cp:lastPrinted>2024-06-05T07:37:00Z</cp:lastPrinted>
  <dcterms:created xsi:type="dcterms:W3CDTF">2021-05-24T04:09:00Z</dcterms:created>
  <dcterms:modified xsi:type="dcterms:W3CDTF">2024-07-30T06:43:00Z</dcterms:modified>
</cp:coreProperties>
</file>