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BF" w:rsidRDefault="00F10FB6" w:rsidP="008E70F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color w:val="151515"/>
          <w:sz w:val="28"/>
          <w:szCs w:val="28"/>
        </w:rPr>
      </w:pPr>
      <w:r w:rsidRPr="00F10FB6">
        <w:rPr>
          <w:rFonts w:ascii="Roboto" w:eastAsia="Times New Roman" w:hAnsi="Roboto" w:cs="Times New Roman"/>
          <w:b/>
          <w:color w:val="151515"/>
          <w:sz w:val="28"/>
          <w:szCs w:val="28"/>
        </w:rPr>
        <w:t>202</w:t>
      </w:r>
      <w:r>
        <w:rPr>
          <w:rFonts w:ascii="Roboto" w:eastAsia="Times New Roman" w:hAnsi="Roboto" w:cs="Times New Roman"/>
          <w:b/>
          <w:color w:val="151515"/>
          <w:sz w:val="28"/>
          <w:szCs w:val="28"/>
        </w:rPr>
        <w:t>3</w:t>
      </w:r>
      <w:r w:rsidRPr="00F10FB6">
        <w:rPr>
          <w:rFonts w:ascii="Roboto" w:eastAsia="Times New Roman" w:hAnsi="Roboto" w:cs="Times New Roman"/>
          <w:b/>
          <w:color w:val="151515"/>
          <w:sz w:val="28"/>
          <w:szCs w:val="28"/>
        </w:rPr>
        <w:t xml:space="preserve"> </w:t>
      </w:r>
      <w:proofErr w:type="spellStart"/>
      <w:r w:rsidRPr="00F10FB6">
        <w:rPr>
          <w:rFonts w:ascii="Roboto" w:eastAsia="Times New Roman" w:hAnsi="Roboto" w:cs="Times New Roman"/>
          <w:b/>
          <w:color w:val="151515"/>
          <w:sz w:val="28"/>
          <w:szCs w:val="28"/>
        </w:rPr>
        <w:t>ж</w:t>
      </w:r>
      <w:r w:rsidR="005F23BF">
        <w:rPr>
          <w:rFonts w:ascii="Roboto" w:eastAsia="Times New Roman" w:hAnsi="Roboto" w:cs="Times New Roman"/>
          <w:b/>
          <w:color w:val="151515"/>
          <w:sz w:val="28"/>
          <w:szCs w:val="28"/>
        </w:rPr>
        <w:t>ыл</w:t>
      </w:r>
      <w:r w:rsidR="005F23BF" w:rsidRPr="00F10FB6">
        <w:rPr>
          <w:rFonts w:ascii="Roboto" w:eastAsia="Times New Roman" w:hAnsi="Roboto" w:cs="Times New Roman"/>
          <w:b/>
          <w:color w:val="151515"/>
          <w:sz w:val="28"/>
          <w:szCs w:val="28"/>
        </w:rPr>
        <w:t>ғ</w:t>
      </w:r>
      <w:r w:rsidR="005F23BF">
        <w:rPr>
          <w:rFonts w:ascii="Roboto" w:eastAsia="Times New Roman" w:hAnsi="Roboto" w:cs="Times New Roman"/>
          <w:b/>
          <w:color w:val="151515"/>
          <w:sz w:val="28"/>
          <w:szCs w:val="28"/>
        </w:rPr>
        <w:t>а</w:t>
      </w:r>
      <w:proofErr w:type="spellEnd"/>
      <w:r w:rsidRPr="00F10FB6">
        <w:rPr>
          <w:rFonts w:ascii="Roboto" w:eastAsia="Times New Roman" w:hAnsi="Roboto" w:cs="Times New Roman"/>
          <w:b/>
          <w:color w:val="151515"/>
          <w:sz w:val="28"/>
          <w:szCs w:val="28"/>
        </w:rPr>
        <w:t xml:space="preserve"> </w:t>
      </w:r>
      <w:proofErr w:type="spellStart"/>
      <w:r w:rsidRPr="00F10FB6">
        <w:rPr>
          <w:rFonts w:ascii="Roboto" w:eastAsia="Times New Roman" w:hAnsi="Roboto" w:cs="Times New Roman"/>
          <w:b/>
          <w:color w:val="151515"/>
          <w:sz w:val="28"/>
          <w:szCs w:val="28"/>
        </w:rPr>
        <w:t>арналған</w:t>
      </w:r>
      <w:proofErr w:type="spellEnd"/>
      <w:r w:rsidR="005F23BF">
        <w:rPr>
          <w:rFonts w:ascii="Roboto" w:eastAsia="Times New Roman" w:hAnsi="Roboto" w:cs="Times New Roman"/>
          <w:b/>
          <w:color w:val="151515"/>
          <w:sz w:val="28"/>
          <w:szCs w:val="28"/>
        </w:rPr>
        <w:t xml:space="preserve"> </w:t>
      </w:r>
      <w:bookmarkStart w:id="0" w:name="_GoBack"/>
      <w:bookmarkEnd w:id="0"/>
    </w:p>
    <w:p w:rsidR="00F10FB6" w:rsidRPr="00F10FB6" w:rsidRDefault="00F10FB6" w:rsidP="008E70F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color w:val="151515"/>
          <w:sz w:val="28"/>
          <w:szCs w:val="28"/>
          <w:lang w:val="kk-KZ"/>
        </w:rPr>
      </w:pPr>
      <w:proofErr w:type="spellStart"/>
      <w:r w:rsidRPr="00F10FB6">
        <w:rPr>
          <w:rFonts w:ascii="Roboto" w:eastAsia="Times New Roman" w:hAnsi="Roboto" w:cs="Times New Roman"/>
          <w:b/>
          <w:color w:val="151515"/>
          <w:sz w:val="28"/>
          <w:szCs w:val="28"/>
        </w:rPr>
        <w:t>мемлекеттік</w:t>
      </w:r>
      <w:proofErr w:type="spellEnd"/>
      <w:r w:rsidR="005F23BF">
        <w:rPr>
          <w:rFonts w:ascii="Roboto" w:eastAsia="Times New Roman" w:hAnsi="Roboto" w:cs="Times New Roman"/>
          <w:b/>
          <w:color w:val="151515"/>
          <w:sz w:val="28"/>
          <w:szCs w:val="28"/>
        </w:rPr>
        <w:t xml:space="preserve"> </w:t>
      </w:r>
      <w:proofErr w:type="spellStart"/>
      <w:r w:rsidRPr="00F10FB6">
        <w:rPr>
          <w:rFonts w:ascii="Roboto" w:eastAsia="Times New Roman" w:hAnsi="Roboto" w:cs="Times New Roman"/>
          <w:b/>
          <w:color w:val="151515"/>
          <w:sz w:val="28"/>
          <w:szCs w:val="28"/>
        </w:rPr>
        <w:t>қызмет</w:t>
      </w:r>
      <w:proofErr w:type="spellEnd"/>
      <w:r w:rsidR="005F23BF">
        <w:rPr>
          <w:rFonts w:ascii="Roboto" w:eastAsia="Times New Roman" w:hAnsi="Roboto" w:cs="Times New Roman"/>
          <w:b/>
          <w:color w:val="151515"/>
          <w:sz w:val="28"/>
          <w:szCs w:val="28"/>
        </w:rPr>
        <w:t xml:space="preserve"> </w:t>
      </w:r>
      <w:proofErr w:type="spellStart"/>
      <w:r w:rsidRPr="00F10FB6">
        <w:rPr>
          <w:rFonts w:ascii="Roboto" w:eastAsia="Times New Roman" w:hAnsi="Roboto" w:cs="Times New Roman"/>
          <w:b/>
          <w:color w:val="151515"/>
          <w:sz w:val="28"/>
          <w:szCs w:val="28"/>
        </w:rPr>
        <w:t>көрсету</w:t>
      </w:r>
      <w:proofErr w:type="spellEnd"/>
      <w:r w:rsidR="005F23BF">
        <w:rPr>
          <w:rFonts w:ascii="Roboto" w:eastAsia="Times New Roman" w:hAnsi="Roboto" w:cs="Times New Roman"/>
          <w:b/>
          <w:color w:val="151515"/>
          <w:sz w:val="28"/>
          <w:szCs w:val="28"/>
        </w:rPr>
        <w:t xml:space="preserve"> </w:t>
      </w:r>
      <w:proofErr w:type="spellStart"/>
      <w:r w:rsidRPr="00F10FB6">
        <w:rPr>
          <w:rFonts w:ascii="Roboto" w:eastAsia="Times New Roman" w:hAnsi="Roboto" w:cs="Times New Roman"/>
          <w:b/>
          <w:color w:val="151515"/>
          <w:sz w:val="28"/>
          <w:szCs w:val="28"/>
        </w:rPr>
        <w:t>бойынша</w:t>
      </w:r>
      <w:proofErr w:type="spellEnd"/>
      <w:r w:rsidR="005F23BF">
        <w:rPr>
          <w:rFonts w:ascii="Roboto" w:eastAsia="Times New Roman" w:hAnsi="Roboto" w:cs="Times New Roman"/>
          <w:b/>
          <w:color w:val="151515"/>
          <w:sz w:val="28"/>
          <w:szCs w:val="28"/>
        </w:rPr>
        <w:t xml:space="preserve"> </w:t>
      </w:r>
      <w:proofErr w:type="spellStart"/>
      <w:r w:rsidR="005F23BF">
        <w:rPr>
          <w:rFonts w:ascii="Roboto" w:eastAsia="Times New Roman" w:hAnsi="Roboto" w:cs="Times New Roman"/>
          <w:b/>
          <w:color w:val="151515"/>
          <w:sz w:val="28"/>
          <w:szCs w:val="28"/>
        </w:rPr>
        <w:t>т</w:t>
      </w:r>
      <w:r w:rsidRPr="00F10FB6">
        <w:rPr>
          <w:rFonts w:ascii="Roboto" w:eastAsia="Times New Roman" w:hAnsi="Roboto" w:cs="Times New Roman"/>
          <w:b/>
          <w:color w:val="151515"/>
          <w:sz w:val="28"/>
          <w:szCs w:val="28"/>
        </w:rPr>
        <w:t>алдамалық</w:t>
      </w:r>
      <w:proofErr w:type="spellEnd"/>
      <w:r w:rsidR="005F23BF">
        <w:rPr>
          <w:rFonts w:ascii="Roboto" w:eastAsia="Times New Roman" w:hAnsi="Roboto" w:cs="Times New Roman"/>
          <w:b/>
          <w:color w:val="151515"/>
          <w:sz w:val="28"/>
          <w:szCs w:val="28"/>
        </w:rPr>
        <w:t xml:space="preserve"> </w:t>
      </w:r>
      <w:proofErr w:type="spellStart"/>
      <w:r w:rsidRPr="00F10FB6">
        <w:rPr>
          <w:rFonts w:ascii="Roboto" w:eastAsia="Times New Roman" w:hAnsi="Roboto" w:cs="Times New Roman"/>
          <w:b/>
          <w:color w:val="151515"/>
          <w:sz w:val="28"/>
          <w:szCs w:val="28"/>
        </w:rPr>
        <w:t>анықтама</w:t>
      </w:r>
      <w:proofErr w:type="spellEnd"/>
      <w:r w:rsidR="005F23BF">
        <w:rPr>
          <w:rFonts w:ascii="Roboto" w:eastAsia="Times New Roman" w:hAnsi="Roboto" w:cs="Times New Roman"/>
          <w:b/>
          <w:color w:val="151515"/>
          <w:sz w:val="28"/>
          <w:szCs w:val="28"/>
        </w:rPr>
        <w:t xml:space="preserve"> </w:t>
      </w:r>
      <w:r w:rsidRPr="00F10FB6">
        <w:rPr>
          <w:rFonts w:ascii="Roboto" w:eastAsia="Times New Roman" w:hAnsi="Roboto" w:cs="Times New Roman"/>
          <w:b/>
          <w:color w:val="151515"/>
          <w:sz w:val="28"/>
          <w:szCs w:val="28"/>
          <w:lang w:val="kk-KZ"/>
        </w:rPr>
        <w:t>Қарағанды облысы бі</w:t>
      </w:r>
      <w:proofErr w:type="gramStart"/>
      <w:r w:rsidRPr="00F10FB6">
        <w:rPr>
          <w:rFonts w:ascii="Roboto" w:eastAsia="Times New Roman" w:hAnsi="Roboto" w:cs="Times New Roman"/>
          <w:b/>
          <w:color w:val="151515"/>
          <w:sz w:val="28"/>
          <w:szCs w:val="28"/>
          <w:lang w:val="kk-KZ"/>
        </w:rPr>
        <w:t>л</w:t>
      </w:r>
      <w:proofErr w:type="gramEnd"/>
      <w:r w:rsidRPr="00F10FB6">
        <w:rPr>
          <w:rFonts w:ascii="Roboto" w:eastAsia="Times New Roman" w:hAnsi="Roboto" w:cs="Times New Roman"/>
          <w:b/>
          <w:color w:val="151515"/>
          <w:sz w:val="28"/>
          <w:szCs w:val="28"/>
          <w:lang w:val="kk-KZ"/>
        </w:rPr>
        <w:t>ім басқармасының</w:t>
      </w:r>
      <w:r w:rsidR="005F23BF">
        <w:rPr>
          <w:rFonts w:ascii="Roboto" w:eastAsia="Times New Roman" w:hAnsi="Roboto" w:cs="Times New Roman"/>
          <w:b/>
          <w:color w:val="151515"/>
          <w:sz w:val="28"/>
          <w:szCs w:val="28"/>
          <w:lang w:val="kk-KZ"/>
        </w:rPr>
        <w:t xml:space="preserve"> </w:t>
      </w:r>
      <w:r w:rsidRPr="00F10FB6">
        <w:rPr>
          <w:rFonts w:ascii="Roboto" w:eastAsia="Times New Roman" w:hAnsi="Roboto" w:cs="Times New Roman"/>
          <w:b/>
          <w:color w:val="151515"/>
          <w:sz w:val="28"/>
          <w:szCs w:val="28"/>
          <w:lang w:val="kk-KZ"/>
        </w:rPr>
        <w:t>Теміртау қаласы білім бөлімінің</w:t>
      </w:r>
      <w:r w:rsidR="005F23BF">
        <w:rPr>
          <w:rFonts w:ascii="Roboto" w:eastAsia="Times New Roman" w:hAnsi="Roboto" w:cs="Times New Roman"/>
          <w:b/>
          <w:color w:val="151515"/>
          <w:sz w:val="28"/>
          <w:szCs w:val="28"/>
          <w:lang w:val="kk-KZ"/>
        </w:rPr>
        <w:t xml:space="preserve"> </w:t>
      </w:r>
      <w:r w:rsidRPr="00F10FB6">
        <w:rPr>
          <w:rFonts w:ascii="Roboto" w:eastAsia="Times New Roman" w:hAnsi="Roboto" w:cs="Times New Roman"/>
          <w:b/>
          <w:color w:val="151515"/>
          <w:sz w:val="28"/>
          <w:szCs w:val="28"/>
          <w:lang w:val="kk-KZ"/>
        </w:rPr>
        <w:t>«Бipінші Теміртау классикалық лицейі» КММ</w:t>
      </w:r>
    </w:p>
    <w:p w:rsidR="00F10FB6" w:rsidRPr="00140369" w:rsidRDefault="00F10FB6" w:rsidP="00F10FB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151515"/>
          <w:sz w:val="28"/>
          <w:szCs w:val="28"/>
        </w:rPr>
      </w:pPr>
    </w:p>
    <w:p w:rsidR="008E70F6" w:rsidRPr="008E70F6" w:rsidRDefault="008E70F6" w:rsidP="008E70F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8E70F6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2023 жылы 129 мемлекеттік қызмет көрсетілді, оның ішінде:</w:t>
      </w:r>
    </w:p>
    <w:p w:rsidR="008E70F6" w:rsidRPr="008E70F6" w:rsidRDefault="008E70F6" w:rsidP="008E70F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8E70F6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- электронды түрде -128 немесе 99,2%;</w:t>
      </w:r>
    </w:p>
    <w:p w:rsidR="008E70F6" w:rsidRPr="008E70F6" w:rsidRDefault="008E70F6" w:rsidP="008E70F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8E70F6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- көрсетілетін қызметті берушілермен қағаз түрінде көрсетілетін қызметтер – 1 қызмет немесе 0,8%.</w:t>
      </w:r>
    </w:p>
    <w:p w:rsidR="008E70F6" w:rsidRPr="001805A5" w:rsidRDefault="008E70F6" w:rsidP="008E70F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Орта білім беру жүйесінде «Е-bilimal» цифрлық</w:t>
      </w:r>
      <w:r w:rsidR="005F23B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қызмет</w:t>
      </w:r>
      <w:r w:rsidR="005F23B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көрсету</w:t>
      </w:r>
      <w:r w:rsidR="005F23B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платформасында</w:t>
      </w:r>
      <w:r w:rsidR="005F23B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келесі</w:t>
      </w:r>
      <w:r w:rsidR="005F23B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мемлекеттік</w:t>
      </w:r>
      <w:r w:rsidR="005F23B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қызметтер</w:t>
      </w:r>
      <w:r w:rsidR="005F23B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жүзеге</w:t>
      </w:r>
      <w:r w:rsidR="005F23B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асырылады:</w:t>
      </w:r>
    </w:p>
    <w:p w:rsidR="008E70F6" w:rsidRPr="008E70F6" w:rsidRDefault="008E70F6" w:rsidP="00674FF3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8E70F6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Жалпы білім беретін мектептердегі оқушылар мен оқушылардың жекелеген санаттарын тегін және жеңілдетілген бағамен тамақтандыру</w:t>
      </w:r>
    </w:p>
    <w:p w:rsidR="008E70F6" w:rsidRPr="008E70F6" w:rsidRDefault="008E70F6" w:rsidP="00674FF3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8E70F6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Шалғайдағы ауылдық елді мекендерде тұратын балаларды оқу орындарына және үйлеріне тегін тасымалдауды қамтамасыз ету</w:t>
      </w:r>
    </w:p>
    <w:p w:rsidR="001F3FEF" w:rsidRPr="001F3FEF" w:rsidRDefault="001F3FEF" w:rsidP="00674FF3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1F3FE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қабылдау:</w:t>
      </w:r>
    </w:p>
    <w:p w:rsidR="001F3FEF" w:rsidRPr="001F3FEF" w:rsidRDefault="001F3FEF" w:rsidP="00762B3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1F3FE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• 1-сыныпқа қабылдау және </w:t>
      </w:r>
      <w:r w:rsid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еңгізу</w:t>
      </w:r>
      <w:r w:rsidRPr="001F3FE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;</w:t>
      </w:r>
    </w:p>
    <w:p w:rsidR="001F3FEF" w:rsidRPr="001F3FEF" w:rsidRDefault="001F3FEF" w:rsidP="00762B3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1F3FE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• 10-сыныпқа қабылдау және </w:t>
      </w:r>
      <w:r w:rsid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еңгізу</w:t>
      </w:r>
      <w:r w:rsidRPr="001F3FE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;</w:t>
      </w:r>
    </w:p>
    <w:p w:rsidR="001F3FEF" w:rsidRPr="001F3FEF" w:rsidRDefault="001F3FEF" w:rsidP="00762B3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1F3FE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• Негізгі орта және жалпы орта білім беру ұйымдары арасында балаларды ауыстыру үшін құжаттарды қабылдау.</w:t>
      </w:r>
    </w:p>
    <w:p w:rsidR="001F3FEF" w:rsidRPr="001F3FEF" w:rsidRDefault="001F3FEF" w:rsidP="00762B3E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4.</w:t>
      </w:r>
      <w:r w:rsidRPr="001F3FE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Мемлекеттiк бiлiм беру ұйымдары </w:t>
      </w:r>
      <w:r w:rsid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оқушылар</w:t>
      </w:r>
      <w:r w:rsidRPr="001F3FE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мен тәрбиеленушілерiнiң жекелеген санаттарының саяжай және мектеп жанындағы лагерьлерде демалуын қамтамасыз ету үшiн құжаттарды қабылдау және жолдамалар беру.</w:t>
      </w:r>
    </w:p>
    <w:p w:rsidR="001F3FEF" w:rsidRPr="001805A5" w:rsidRDefault="001F3FEF" w:rsidP="00762B3E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Негізгі орта және</w:t>
      </w:r>
      <w:r w:rsid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жалпы орта білімтуралықұжаттардың</w:t>
      </w:r>
      <w:r w:rsid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көшірмесін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беру</w:t>
      </w:r>
    </w:p>
    <w:p w:rsidR="001F3FEF" w:rsidRPr="001805A5" w:rsidRDefault="001F3FEF" w:rsidP="00762B3E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1F3FE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Денсаулығы бойынша ұзақ уақыт бойы бастауыш, негізгі орта, жалпы орта білім беру ұйымдарына бара алмайтын балаларды үйде тегін жеке оқытуды ұйымдастыру үшін құжаттарды қабылдау</w:t>
      </w:r>
    </w:p>
    <w:p w:rsidR="001F3FEF" w:rsidRPr="001805A5" w:rsidRDefault="001F3FEF" w:rsidP="00762B3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1F3FE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7. Негізгі орта және жалпы орта білім беру ұйымдарында экстернат нысанында оқуға рұқсат беру</w:t>
      </w:r>
    </w:p>
    <w:p w:rsidR="001F3FEF" w:rsidRPr="001805A5" w:rsidRDefault="001F3FEF" w:rsidP="00762B3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1F3FE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2023 жылы мынадай мемлекеттік қызметтер жүзеге асырылады:</w:t>
      </w:r>
    </w:p>
    <w:p w:rsidR="001F3FEF" w:rsidRPr="001805A5" w:rsidRDefault="001F3FEF" w:rsidP="00762B3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Roboto" w:eastAsia="Times New Roman" w:hAnsi="Roboto" w:cs="Times New Roman"/>
          <w:color w:val="151515"/>
          <w:sz w:val="28"/>
          <w:szCs w:val="28"/>
          <w:lang w:val="kk-KZ"/>
        </w:rPr>
      </w:pP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Бастауыш, негізгі орта, жалпы орта білім</w:t>
      </w:r>
      <w:r w:rsidR="005F23B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берудің</w:t>
      </w:r>
      <w:r w:rsidR="005F23B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жалпы</w:t>
      </w:r>
      <w:r w:rsidR="005F23B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білім</w:t>
      </w:r>
      <w:r w:rsidR="005F23B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беретін</w:t>
      </w:r>
      <w:r w:rsidR="005F23B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бағдарламалары</w:t>
      </w:r>
      <w:r w:rsidR="005F23B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бойынша</w:t>
      </w:r>
      <w:r w:rsidR="005F23B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оқыту</w:t>
      </w:r>
      <w:r w:rsidR="005F23B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үшін</w:t>
      </w:r>
      <w:r w:rsidR="005F23B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ведомстволық</w:t>
      </w:r>
      <w:r w:rsidR="005F23B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бағыныстылығына</w:t>
      </w:r>
      <w:r w:rsidR="005F23BF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қарамастан</w:t>
      </w:r>
      <w:r w:rsid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білім беру ұйымдарына</w:t>
      </w:r>
      <w:r w:rsid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құжаттарды</w:t>
      </w:r>
      <w:r w:rsid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қабылдау</w:t>
      </w:r>
      <w:r w:rsid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және</w:t>
      </w:r>
      <w:r w:rsid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оқуға</w:t>
      </w:r>
      <w:r w:rsid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r w:rsidRP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қабылдау:</w:t>
      </w:r>
    </w:p>
    <w:p w:rsidR="001F3FEF" w:rsidRPr="001F3FEF" w:rsidRDefault="001F3FEF" w:rsidP="00762B3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Roboto" w:eastAsia="Times New Roman" w:hAnsi="Roboto" w:cs="Times New Roman"/>
          <w:color w:val="151515"/>
          <w:sz w:val="28"/>
          <w:szCs w:val="28"/>
        </w:rPr>
      </w:pPr>
      <w:proofErr w:type="gramStart"/>
      <w:r w:rsidRPr="001F3FEF">
        <w:rPr>
          <w:rFonts w:ascii="Roboto" w:eastAsia="Times New Roman" w:hAnsi="Roboto" w:cs="Times New Roman"/>
          <w:color w:val="151515"/>
          <w:sz w:val="28"/>
          <w:szCs w:val="28"/>
        </w:rPr>
        <w:t>1-сынып</w:t>
      </w:r>
      <w:proofErr w:type="gramEnd"/>
      <w:r w:rsidRPr="001F3FEF">
        <w:rPr>
          <w:rFonts w:ascii="Roboto" w:eastAsia="Times New Roman" w:hAnsi="Roboto" w:cs="Times New Roman"/>
          <w:color w:val="151515"/>
          <w:sz w:val="28"/>
          <w:szCs w:val="28"/>
        </w:rPr>
        <w:t xml:space="preserve">қа </w:t>
      </w:r>
      <w:proofErr w:type="spellStart"/>
      <w:r w:rsidRPr="001F3FEF">
        <w:rPr>
          <w:rFonts w:ascii="Roboto" w:eastAsia="Times New Roman" w:hAnsi="Roboto" w:cs="Times New Roman"/>
          <w:color w:val="151515"/>
          <w:sz w:val="28"/>
          <w:szCs w:val="28"/>
        </w:rPr>
        <w:t>қабылдау</w:t>
      </w:r>
      <w:proofErr w:type="spellEnd"/>
      <w:r w:rsidR="005F23BF">
        <w:rPr>
          <w:rFonts w:ascii="Roboto" w:eastAsia="Times New Roman" w:hAnsi="Roboto" w:cs="Times New Roman"/>
          <w:color w:val="151515"/>
          <w:sz w:val="28"/>
          <w:szCs w:val="28"/>
        </w:rPr>
        <w:t xml:space="preserve"> </w:t>
      </w:r>
      <w:proofErr w:type="spellStart"/>
      <w:r w:rsidRPr="001F3FEF">
        <w:rPr>
          <w:rFonts w:ascii="Roboto" w:eastAsia="Times New Roman" w:hAnsi="Roboto" w:cs="Times New Roman"/>
          <w:color w:val="151515"/>
          <w:sz w:val="28"/>
          <w:szCs w:val="28"/>
        </w:rPr>
        <w:t>және</w:t>
      </w:r>
      <w:proofErr w:type="spellEnd"/>
      <w:r w:rsid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еңгізу</w:t>
      </w:r>
      <w:r w:rsidRPr="001F3FEF">
        <w:rPr>
          <w:rFonts w:ascii="Roboto" w:eastAsia="Times New Roman" w:hAnsi="Roboto" w:cs="Times New Roman"/>
          <w:color w:val="151515"/>
          <w:sz w:val="28"/>
          <w:szCs w:val="28"/>
        </w:rPr>
        <w:t>;</w:t>
      </w:r>
    </w:p>
    <w:p w:rsidR="001F3FEF" w:rsidRPr="001F3FEF" w:rsidRDefault="001F3FEF" w:rsidP="00762B3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Roboto" w:eastAsia="Times New Roman" w:hAnsi="Roboto" w:cs="Times New Roman"/>
          <w:color w:val="151515"/>
          <w:sz w:val="28"/>
          <w:szCs w:val="28"/>
        </w:rPr>
      </w:pPr>
      <w:proofErr w:type="gramStart"/>
      <w:r w:rsidRPr="001F3FEF">
        <w:rPr>
          <w:rFonts w:ascii="Roboto" w:eastAsia="Times New Roman" w:hAnsi="Roboto" w:cs="Times New Roman"/>
          <w:color w:val="151515"/>
          <w:sz w:val="28"/>
          <w:szCs w:val="28"/>
        </w:rPr>
        <w:t>10-сынып</w:t>
      </w:r>
      <w:proofErr w:type="gramEnd"/>
      <w:r w:rsidRPr="001F3FEF">
        <w:rPr>
          <w:rFonts w:ascii="Roboto" w:eastAsia="Times New Roman" w:hAnsi="Roboto" w:cs="Times New Roman"/>
          <w:color w:val="151515"/>
          <w:sz w:val="28"/>
          <w:szCs w:val="28"/>
        </w:rPr>
        <w:t xml:space="preserve">қа </w:t>
      </w:r>
      <w:proofErr w:type="spellStart"/>
      <w:r w:rsidRPr="001F3FEF">
        <w:rPr>
          <w:rFonts w:ascii="Roboto" w:eastAsia="Times New Roman" w:hAnsi="Roboto" w:cs="Times New Roman"/>
          <w:color w:val="151515"/>
          <w:sz w:val="28"/>
          <w:szCs w:val="28"/>
        </w:rPr>
        <w:t>қабылдау</w:t>
      </w:r>
      <w:proofErr w:type="spellEnd"/>
      <w:r w:rsidR="005F23BF">
        <w:rPr>
          <w:rFonts w:ascii="Roboto" w:eastAsia="Times New Roman" w:hAnsi="Roboto" w:cs="Times New Roman"/>
          <w:color w:val="151515"/>
          <w:sz w:val="28"/>
          <w:szCs w:val="28"/>
        </w:rPr>
        <w:t xml:space="preserve"> </w:t>
      </w:r>
      <w:proofErr w:type="spellStart"/>
      <w:r w:rsidRPr="001F3FEF">
        <w:rPr>
          <w:rFonts w:ascii="Roboto" w:eastAsia="Times New Roman" w:hAnsi="Roboto" w:cs="Times New Roman"/>
          <w:color w:val="151515"/>
          <w:sz w:val="28"/>
          <w:szCs w:val="28"/>
        </w:rPr>
        <w:t>және</w:t>
      </w:r>
      <w:proofErr w:type="spellEnd"/>
      <w:r w:rsid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еңгізу</w:t>
      </w:r>
      <w:r w:rsidRPr="001F3FEF">
        <w:rPr>
          <w:rFonts w:ascii="Roboto" w:eastAsia="Times New Roman" w:hAnsi="Roboto" w:cs="Times New Roman"/>
          <w:color w:val="151515"/>
          <w:sz w:val="28"/>
          <w:szCs w:val="28"/>
        </w:rPr>
        <w:t>;</w:t>
      </w:r>
    </w:p>
    <w:p w:rsidR="00140369" w:rsidRPr="00762B3E" w:rsidRDefault="001F3FEF" w:rsidP="00762B3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rPr>
          <w:rFonts w:ascii="Roboto" w:eastAsia="Times New Roman" w:hAnsi="Roboto" w:cs="Times New Roman"/>
          <w:color w:val="151515"/>
          <w:sz w:val="28"/>
          <w:szCs w:val="28"/>
        </w:rPr>
      </w:pPr>
      <w:proofErr w:type="spellStart"/>
      <w:r w:rsidRPr="00762B3E">
        <w:rPr>
          <w:rFonts w:ascii="Roboto" w:eastAsia="Times New Roman" w:hAnsi="Roboto" w:cs="Times New Roman"/>
          <w:color w:val="151515"/>
          <w:sz w:val="28"/>
          <w:szCs w:val="28"/>
        </w:rPr>
        <w:t>Негізгі</w:t>
      </w:r>
      <w:proofErr w:type="spellEnd"/>
      <w:r w:rsidRPr="00762B3E">
        <w:rPr>
          <w:rFonts w:ascii="Roboto" w:eastAsia="Times New Roman" w:hAnsi="Roboto" w:cs="Times New Roman"/>
          <w:color w:val="151515"/>
          <w:sz w:val="28"/>
          <w:szCs w:val="28"/>
        </w:rPr>
        <w:t xml:space="preserve"> орта </w:t>
      </w:r>
      <w:proofErr w:type="spellStart"/>
      <w:r w:rsidRPr="00762B3E">
        <w:rPr>
          <w:rFonts w:ascii="Roboto" w:eastAsia="Times New Roman" w:hAnsi="Roboto" w:cs="Times New Roman"/>
          <w:color w:val="151515"/>
          <w:sz w:val="28"/>
          <w:szCs w:val="28"/>
        </w:rPr>
        <w:t>және</w:t>
      </w:r>
      <w:proofErr w:type="spellEnd"/>
      <w:r w:rsid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proofErr w:type="spellStart"/>
      <w:r w:rsidRPr="00762B3E">
        <w:rPr>
          <w:rFonts w:ascii="Roboto" w:eastAsia="Times New Roman" w:hAnsi="Roboto" w:cs="Times New Roman"/>
          <w:color w:val="151515"/>
          <w:sz w:val="28"/>
          <w:szCs w:val="28"/>
        </w:rPr>
        <w:t>жалпы</w:t>
      </w:r>
      <w:proofErr w:type="spellEnd"/>
      <w:r w:rsidRPr="00762B3E">
        <w:rPr>
          <w:rFonts w:ascii="Roboto" w:eastAsia="Times New Roman" w:hAnsi="Roboto" w:cs="Times New Roman"/>
          <w:color w:val="151515"/>
          <w:sz w:val="28"/>
          <w:szCs w:val="28"/>
        </w:rPr>
        <w:t xml:space="preserve"> орта </w:t>
      </w:r>
      <w:proofErr w:type="spellStart"/>
      <w:r w:rsidRPr="00762B3E">
        <w:rPr>
          <w:rFonts w:ascii="Roboto" w:eastAsia="Times New Roman" w:hAnsi="Roboto" w:cs="Times New Roman"/>
          <w:color w:val="151515"/>
          <w:sz w:val="28"/>
          <w:szCs w:val="28"/>
        </w:rPr>
        <w:t>бі</w:t>
      </w:r>
      <w:proofErr w:type="gramStart"/>
      <w:r w:rsidRPr="00762B3E">
        <w:rPr>
          <w:rFonts w:ascii="Roboto" w:eastAsia="Times New Roman" w:hAnsi="Roboto" w:cs="Times New Roman"/>
          <w:color w:val="151515"/>
          <w:sz w:val="28"/>
          <w:szCs w:val="28"/>
        </w:rPr>
        <w:t>л</w:t>
      </w:r>
      <w:proofErr w:type="gramEnd"/>
      <w:r w:rsidRPr="00762B3E">
        <w:rPr>
          <w:rFonts w:ascii="Roboto" w:eastAsia="Times New Roman" w:hAnsi="Roboto" w:cs="Times New Roman"/>
          <w:color w:val="151515"/>
          <w:sz w:val="28"/>
          <w:szCs w:val="28"/>
        </w:rPr>
        <w:t>ім</w:t>
      </w:r>
      <w:proofErr w:type="spellEnd"/>
      <w:r w:rsidRPr="00762B3E">
        <w:rPr>
          <w:rFonts w:ascii="Roboto" w:eastAsia="Times New Roman" w:hAnsi="Roboto" w:cs="Times New Roman"/>
          <w:color w:val="151515"/>
          <w:sz w:val="28"/>
          <w:szCs w:val="28"/>
        </w:rPr>
        <w:t xml:space="preserve"> беру </w:t>
      </w:r>
      <w:proofErr w:type="spellStart"/>
      <w:r w:rsidRPr="00762B3E">
        <w:rPr>
          <w:rFonts w:ascii="Roboto" w:eastAsia="Times New Roman" w:hAnsi="Roboto" w:cs="Times New Roman"/>
          <w:color w:val="151515"/>
          <w:sz w:val="28"/>
          <w:szCs w:val="28"/>
        </w:rPr>
        <w:t>ұйымдары</w:t>
      </w:r>
      <w:proofErr w:type="spellEnd"/>
      <w:r w:rsid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proofErr w:type="spellStart"/>
      <w:r w:rsidRPr="00762B3E">
        <w:rPr>
          <w:rFonts w:ascii="Roboto" w:eastAsia="Times New Roman" w:hAnsi="Roboto" w:cs="Times New Roman"/>
          <w:color w:val="151515"/>
          <w:sz w:val="28"/>
          <w:szCs w:val="28"/>
        </w:rPr>
        <w:t>арасында</w:t>
      </w:r>
      <w:proofErr w:type="spellEnd"/>
      <w:r w:rsid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proofErr w:type="spellStart"/>
      <w:r w:rsidRPr="00762B3E">
        <w:rPr>
          <w:rFonts w:ascii="Roboto" w:eastAsia="Times New Roman" w:hAnsi="Roboto" w:cs="Times New Roman"/>
          <w:color w:val="151515"/>
          <w:sz w:val="28"/>
          <w:szCs w:val="28"/>
        </w:rPr>
        <w:t>балаларды</w:t>
      </w:r>
      <w:proofErr w:type="spellEnd"/>
      <w:r w:rsid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proofErr w:type="spellStart"/>
      <w:r w:rsidRPr="00762B3E">
        <w:rPr>
          <w:rFonts w:ascii="Roboto" w:eastAsia="Times New Roman" w:hAnsi="Roboto" w:cs="Times New Roman"/>
          <w:color w:val="151515"/>
          <w:sz w:val="28"/>
          <w:szCs w:val="28"/>
        </w:rPr>
        <w:t>ау</w:t>
      </w:r>
      <w:r w:rsidR="00762B3E" w:rsidRPr="00762B3E">
        <w:rPr>
          <w:rFonts w:ascii="Roboto" w:eastAsia="Times New Roman" w:hAnsi="Roboto" w:cs="Times New Roman"/>
          <w:color w:val="151515"/>
          <w:sz w:val="28"/>
          <w:szCs w:val="28"/>
        </w:rPr>
        <w:t>ыстыру</w:t>
      </w:r>
      <w:proofErr w:type="spellEnd"/>
      <w:r w:rsid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proofErr w:type="spellStart"/>
      <w:r w:rsidR="00762B3E" w:rsidRPr="00762B3E">
        <w:rPr>
          <w:rFonts w:ascii="Roboto" w:eastAsia="Times New Roman" w:hAnsi="Roboto" w:cs="Times New Roman"/>
          <w:color w:val="151515"/>
          <w:sz w:val="28"/>
          <w:szCs w:val="28"/>
        </w:rPr>
        <w:t>үшін</w:t>
      </w:r>
      <w:proofErr w:type="spellEnd"/>
      <w:r w:rsid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proofErr w:type="spellStart"/>
      <w:r w:rsidR="00762B3E" w:rsidRPr="00762B3E">
        <w:rPr>
          <w:rFonts w:ascii="Roboto" w:eastAsia="Times New Roman" w:hAnsi="Roboto" w:cs="Times New Roman"/>
          <w:color w:val="151515"/>
          <w:sz w:val="28"/>
          <w:szCs w:val="28"/>
        </w:rPr>
        <w:t>құжаттарды</w:t>
      </w:r>
      <w:proofErr w:type="spellEnd"/>
      <w:r w:rsidR="001805A5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 xml:space="preserve"> </w:t>
      </w:r>
      <w:proofErr w:type="spellStart"/>
      <w:r w:rsidR="00762B3E" w:rsidRPr="00762B3E">
        <w:rPr>
          <w:rFonts w:ascii="Roboto" w:eastAsia="Times New Roman" w:hAnsi="Roboto" w:cs="Times New Roman"/>
          <w:color w:val="151515"/>
          <w:sz w:val="28"/>
          <w:szCs w:val="28"/>
        </w:rPr>
        <w:t>қабылдау</w:t>
      </w:r>
      <w:proofErr w:type="spellEnd"/>
      <w:r w:rsidR="00140369" w:rsidRPr="00762B3E">
        <w:rPr>
          <w:rFonts w:ascii="Roboto" w:eastAsia="Times New Roman" w:hAnsi="Roboto" w:cs="Times New Roman"/>
          <w:color w:val="151515"/>
          <w:sz w:val="28"/>
          <w:szCs w:val="28"/>
        </w:rPr>
        <w:t>(128)</w:t>
      </w:r>
    </w:p>
    <w:p w:rsidR="00762B3E" w:rsidRPr="00762B3E" w:rsidRDefault="00762B3E" w:rsidP="00762B3E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151515"/>
          <w:sz w:val="28"/>
          <w:szCs w:val="28"/>
        </w:rPr>
      </w:pPr>
      <w:r w:rsidRPr="00762B3E">
        <w:rPr>
          <w:rFonts w:ascii="Roboto" w:eastAsia="Times New Roman" w:hAnsi="Roboto" w:cs="Times New Roman"/>
          <w:color w:val="151515"/>
          <w:sz w:val="28"/>
          <w:szCs w:val="28"/>
          <w:lang w:val="kk-KZ"/>
        </w:rPr>
        <w:t>Денсаулығы бойынша ұзақ уақыт бойы бастауыш, негізгі орта, жалпы орта білім беру ұйымдарына бара алмайтын балаларды үйде тегін жеке оқытуды ұйымдастыру үшін құжаттарды қабылдау - 1.</w:t>
      </w:r>
    </w:p>
    <w:p w:rsidR="00BE1F46" w:rsidRPr="00140369" w:rsidRDefault="00BE1F46" w:rsidP="0070571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51515"/>
          <w:sz w:val="28"/>
          <w:szCs w:val="28"/>
        </w:rPr>
      </w:pPr>
    </w:p>
    <w:sectPr w:rsidR="00BE1F46" w:rsidRPr="00140369" w:rsidSect="00674FF3">
      <w:footerReference w:type="even" r:id="rId8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7FA" w:rsidRDefault="00B227FA" w:rsidP="00FD7B87">
      <w:pPr>
        <w:spacing w:after="0" w:line="240" w:lineRule="auto"/>
      </w:pPr>
      <w:r>
        <w:separator/>
      </w:r>
    </w:p>
  </w:endnote>
  <w:endnote w:type="continuationSeparator" w:id="0">
    <w:p w:rsidR="00B227FA" w:rsidRDefault="00B227FA" w:rsidP="00FD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7" w:rsidRDefault="004F1D86" w:rsidP="00D730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D7B87"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D7B87" w:rsidRDefault="00FD7B87" w:rsidP="00FD7B8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7FA" w:rsidRDefault="00B227FA" w:rsidP="00FD7B87">
      <w:pPr>
        <w:spacing w:after="0" w:line="240" w:lineRule="auto"/>
      </w:pPr>
      <w:r>
        <w:separator/>
      </w:r>
    </w:p>
  </w:footnote>
  <w:footnote w:type="continuationSeparator" w:id="0">
    <w:p w:rsidR="00B227FA" w:rsidRDefault="00B227FA" w:rsidP="00FD7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4FB"/>
    <w:multiLevelType w:val="hybridMultilevel"/>
    <w:tmpl w:val="CA5CCF1A"/>
    <w:lvl w:ilvl="0" w:tplc="E286B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9440CD"/>
    <w:multiLevelType w:val="hybridMultilevel"/>
    <w:tmpl w:val="781A1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171CC"/>
    <w:multiLevelType w:val="multilevel"/>
    <w:tmpl w:val="534A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224F8"/>
    <w:multiLevelType w:val="hybridMultilevel"/>
    <w:tmpl w:val="EE5E32A4"/>
    <w:lvl w:ilvl="0" w:tplc="D03C1F32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0F0F0F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2061EC"/>
    <w:multiLevelType w:val="hybridMultilevel"/>
    <w:tmpl w:val="30CC5FBC"/>
    <w:lvl w:ilvl="0" w:tplc="22928A54">
      <w:start w:val="5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8868" w:hanging="360"/>
      </w:pPr>
    </w:lvl>
    <w:lvl w:ilvl="2" w:tplc="2000001B" w:tentative="1">
      <w:start w:val="1"/>
      <w:numFmt w:val="lowerRoman"/>
      <w:lvlText w:val="%3."/>
      <w:lvlJc w:val="right"/>
      <w:pPr>
        <w:ind w:left="9588" w:hanging="180"/>
      </w:pPr>
    </w:lvl>
    <w:lvl w:ilvl="3" w:tplc="2000000F" w:tentative="1">
      <w:start w:val="1"/>
      <w:numFmt w:val="decimal"/>
      <w:lvlText w:val="%4."/>
      <w:lvlJc w:val="left"/>
      <w:pPr>
        <w:ind w:left="10308" w:hanging="360"/>
      </w:pPr>
    </w:lvl>
    <w:lvl w:ilvl="4" w:tplc="20000019" w:tentative="1">
      <w:start w:val="1"/>
      <w:numFmt w:val="lowerLetter"/>
      <w:lvlText w:val="%5."/>
      <w:lvlJc w:val="left"/>
      <w:pPr>
        <w:ind w:left="11028" w:hanging="360"/>
      </w:pPr>
    </w:lvl>
    <w:lvl w:ilvl="5" w:tplc="2000001B" w:tentative="1">
      <w:start w:val="1"/>
      <w:numFmt w:val="lowerRoman"/>
      <w:lvlText w:val="%6."/>
      <w:lvlJc w:val="right"/>
      <w:pPr>
        <w:ind w:left="11748" w:hanging="180"/>
      </w:pPr>
    </w:lvl>
    <w:lvl w:ilvl="6" w:tplc="2000000F" w:tentative="1">
      <w:start w:val="1"/>
      <w:numFmt w:val="decimal"/>
      <w:lvlText w:val="%7."/>
      <w:lvlJc w:val="left"/>
      <w:pPr>
        <w:ind w:left="12468" w:hanging="360"/>
      </w:pPr>
    </w:lvl>
    <w:lvl w:ilvl="7" w:tplc="20000019" w:tentative="1">
      <w:start w:val="1"/>
      <w:numFmt w:val="lowerLetter"/>
      <w:lvlText w:val="%8."/>
      <w:lvlJc w:val="left"/>
      <w:pPr>
        <w:ind w:left="13188" w:hanging="360"/>
      </w:pPr>
    </w:lvl>
    <w:lvl w:ilvl="8" w:tplc="2000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5">
    <w:nsid w:val="2325743E"/>
    <w:multiLevelType w:val="hybridMultilevel"/>
    <w:tmpl w:val="88F48FDC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6">
    <w:nsid w:val="24E47616"/>
    <w:multiLevelType w:val="hybridMultilevel"/>
    <w:tmpl w:val="E60C0D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27F01"/>
    <w:multiLevelType w:val="hybridMultilevel"/>
    <w:tmpl w:val="B832EE9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E17D1"/>
    <w:multiLevelType w:val="hybridMultilevel"/>
    <w:tmpl w:val="0EE6E7EC"/>
    <w:lvl w:ilvl="0" w:tplc="4EBACF52">
      <w:start w:val="5"/>
      <w:numFmt w:val="decimal"/>
      <w:lvlText w:val="%1"/>
      <w:lvlJc w:val="left"/>
      <w:pPr>
        <w:ind w:left="885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576" w:hanging="360"/>
      </w:pPr>
    </w:lvl>
    <w:lvl w:ilvl="2" w:tplc="2000001B" w:tentative="1">
      <w:start w:val="1"/>
      <w:numFmt w:val="lowerRoman"/>
      <w:lvlText w:val="%3."/>
      <w:lvlJc w:val="right"/>
      <w:pPr>
        <w:ind w:left="10296" w:hanging="180"/>
      </w:pPr>
    </w:lvl>
    <w:lvl w:ilvl="3" w:tplc="2000000F" w:tentative="1">
      <w:start w:val="1"/>
      <w:numFmt w:val="decimal"/>
      <w:lvlText w:val="%4."/>
      <w:lvlJc w:val="left"/>
      <w:pPr>
        <w:ind w:left="11016" w:hanging="360"/>
      </w:pPr>
    </w:lvl>
    <w:lvl w:ilvl="4" w:tplc="20000019" w:tentative="1">
      <w:start w:val="1"/>
      <w:numFmt w:val="lowerLetter"/>
      <w:lvlText w:val="%5."/>
      <w:lvlJc w:val="left"/>
      <w:pPr>
        <w:ind w:left="11736" w:hanging="360"/>
      </w:pPr>
    </w:lvl>
    <w:lvl w:ilvl="5" w:tplc="2000001B" w:tentative="1">
      <w:start w:val="1"/>
      <w:numFmt w:val="lowerRoman"/>
      <w:lvlText w:val="%6."/>
      <w:lvlJc w:val="right"/>
      <w:pPr>
        <w:ind w:left="12456" w:hanging="180"/>
      </w:pPr>
    </w:lvl>
    <w:lvl w:ilvl="6" w:tplc="2000000F" w:tentative="1">
      <w:start w:val="1"/>
      <w:numFmt w:val="decimal"/>
      <w:lvlText w:val="%7."/>
      <w:lvlJc w:val="left"/>
      <w:pPr>
        <w:ind w:left="13176" w:hanging="360"/>
      </w:pPr>
    </w:lvl>
    <w:lvl w:ilvl="7" w:tplc="20000019" w:tentative="1">
      <w:start w:val="1"/>
      <w:numFmt w:val="lowerLetter"/>
      <w:lvlText w:val="%8."/>
      <w:lvlJc w:val="left"/>
      <w:pPr>
        <w:ind w:left="13896" w:hanging="360"/>
      </w:pPr>
    </w:lvl>
    <w:lvl w:ilvl="8" w:tplc="2000001B" w:tentative="1">
      <w:start w:val="1"/>
      <w:numFmt w:val="lowerRoman"/>
      <w:lvlText w:val="%9."/>
      <w:lvlJc w:val="right"/>
      <w:pPr>
        <w:ind w:left="14616" w:hanging="180"/>
      </w:pPr>
    </w:lvl>
  </w:abstractNum>
  <w:abstractNum w:abstractNumId="9">
    <w:nsid w:val="3F49053A"/>
    <w:multiLevelType w:val="multilevel"/>
    <w:tmpl w:val="534A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225852"/>
    <w:multiLevelType w:val="hybridMultilevel"/>
    <w:tmpl w:val="9626A7EC"/>
    <w:lvl w:ilvl="0" w:tplc="D03C1F32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  <w:color w:val="0F0F0F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416A2"/>
    <w:multiLevelType w:val="hybridMultilevel"/>
    <w:tmpl w:val="B964D170"/>
    <w:lvl w:ilvl="0" w:tplc="AB3A3C04">
      <w:start w:val="4"/>
      <w:numFmt w:val="decimal"/>
      <w:lvlText w:val="%1"/>
      <w:lvlJc w:val="left"/>
      <w:pPr>
        <w:ind w:left="814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8869" w:hanging="360"/>
      </w:pPr>
    </w:lvl>
    <w:lvl w:ilvl="2" w:tplc="2000001B" w:tentative="1">
      <w:start w:val="1"/>
      <w:numFmt w:val="lowerRoman"/>
      <w:lvlText w:val="%3."/>
      <w:lvlJc w:val="right"/>
      <w:pPr>
        <w:ind w:left="9589" w:hanging="180"/>
      </w:pPr>
    </w:lvl>
    <w:lvl w:ilvl="3" w:tplc="2000000F" w:tentative="1">
      <w:start w:val="1"/>
      <w:numFmt w:val="decimal"/>
      <w:lvlText w:val="%4."/>
      <w:lvlJc w:val="left"/>
      <w:pPr>
        <w:ind w:left="10309" w:hanging="360"/>
      </w:pPr>
    </w:lvl>
    <w:lvl w:ilvl="4" w:tplc="20000019" w:tentative="1">
      <w:start w:val="1"/>
      <w:numFmt w:val="lowerLetter"/>
      <w:lvlText w:val="%5."/>
      <w:lvlJc w:val="left"/>
      <w:pPr>
        <w:ind w:left="11029" w:hanging="360"/>
      </w:pPr>
    </w:lvl>
    <w:lvl w:ilvl="5" w:tplc="2000001B" w:tentative="1">
      <w:start w:val="1"/>
      <w:numFmt w:val="lowerRoman"/>
      <w:lvlText w:val="%6."/>
      <w:lvlJc w:val="right"/>
      <w:pPr>
        <w:ind w:left="11749" w:hanging="180"/>
      </w:pPr>
    </w:lvl>
    <w:lvl w:ilvl="6" w:tplc="2000000F" w:tentative="1">
      <w:start w:val="1"/>
      <w:numFmt w:val="decimal"/>
      <w:lvlText w:val="%7."/>
      <w:lvlJc w:val="left"/>
      <w:pPr>
        <w:ind w:left="12469" w:hanging="360"/>
      </w:pPr>
    </w:lvl>
    <w:lvl w:ilvl="7" w:tplc="20000019" w:tentative="1">
      <w:start w:val="1"/>
      <w:numFmt w:val="lowerLetter"/>
      <w:lvlText w:val="%8."/>
      <w:lvlJc w:val="left"/>
      <w:pPr>
        <w:ind w:left="13189" w:hanging="360"/>
      </w:pPr>
    </w:lvl>
    <w:lvl w:ilvl="8" w:tplc="2000001B" w:tentative="1">
      <w:start w:val="1"/>
      <w:numFmt w:val="lowerRoman"/>
      <w:lvlText w:val="%9."/>
      <w:lvlJc w:val="right"/>
      <w:pPr>
        <w:ind w:left="13909" w:hanging="180"/>
      </w:pPr>
    </w:lvl>
  </w:abstractNum>
  <w:abstractNum w:abstractNumId="12">
    <w:nsid w:val="585570A4"/>
    <w:multiLevelType w:val="hybridMultilevel"/>
    <w:tmpl w:val="4D787474"/>
    <w:lvl w:ilvl="0" w:tplc="831C42C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32267B9"/>
    <w:multiLevelType w:val="multilevel"/>
    <w:tmpl w:val="E52A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2B3160"/>
    <w:multiLevelType w:val="multilevel"/>
    <w:tmpl w:val="B68CACE4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700D7A65"/>
    <w:multiLevelType w:val="hybridMultilevel"/>
    <w:tmpl w:val="831E8784"/>
    <w:lvl w:ilvl="0" w:tplc="E286B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94BA9"/>
    <w:multiLevelType w:val="multilevel"/>
    <w:tmpl w:val="BCE4E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5"/>
  </w:num>
  <w:num w:numId="10">
    <w:abstractNumId w:val="14"/>
  </w:num>
  <w:num w:numId="11">
    <w:abstractNumId w:val="9"/>
  </w:num>
  <w:num w:numId="12">
    <w:abstractNumId w:val="13"/>
  </w:num>
  <w:num w:numId="13">
    <w:abstractNumId w:val="16"/>
    <w:lvlOverride w:ilvl="0">
      <w:lvl w:ilvl="0">
        <w:numFmt w:val="decimal"/>
        <w:lvlText w:val="%1."/>
        <w:lvlJc w:val="left"/>
      </w:lvl>
    </w:lvlOverride>
  </w:num>
  <w:num w:numId="14">
    <w:abstractNumId w:val="16"/>
    <w:lvlOverride w:ilvl="0">
      <w:lvl w:ilvl="0">
        <w:numFmt w:val="decimal"/>
        <w:lvlText w:val="%1."/>
        <w:lvlJc w:val="left"/>
      </w:lvl>
    </w:lvlOverride>
  </w:num>
  <w:num w:numId="15">
    <w:abstractNumId w:val="16"/>
    <w:lvlOverride w:ilvl="0">
      <w:lvl w:ilvl="0">
        <w:numFmt w:val="decimal"/>
        <w:lvlText w:val="%1."/>
        <w:lvlJc w:val="left"/>
      </w:lvl>
    </w:lvlOverride>
  </w:num>
  <w:num w:numId="16">
    <w:abstractNumId w:val="16"/>
    <w:lvlOverride w:ilvl="0">
      <w:lvl w:ilvl="0">
        <w:numFmt w:val="decimal"/>
        <w:lvlText w:val="%1."/>
        <w:lvlJc w:val="left"/>
      </w:lvl>
    </w:lvlOverride>
  </w:num>
  <w:num w:numId="17">
    <w:abstractNumId w:val="2"/>
  </w:num>
  <w:num w:numId="18">
    <w:abstractNumId w:val="5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C4"/>
    <w:rsid w:val="00004130"/>
    <w:rsid w:val="000879C7"/>
    <w:rsid w:val="0009138F"/>
    <w:rsid w:val="000B393E"/>
    <w:rsid w:val="000B5C62"/>
    <w:rsid w:val="000D2B69"/>
    <w:rsid w:val="000E3F9A"/>
    <w:rsid w:val="000F5493"/>
    <w:rsid w:val="001152BB"/>
    <w:rsid w:val="00140369"/>
    <w:rsid w:val="001547AF"/>
    <w:rsid w:val="001805A5"/>
    <w:rsid w:val="001F3FEF"/>
    <w:rsid w:val="00223965"/>
    <w:rsid w:val="00227558"/>
    <w:rsid w:val="00242569"/>
    <w:rsid w:val="002813CD"/>
    <w:rsid w:val="00343054"/>
    <w:rsid w:val="003807C0"/>
    <w:rsid w:val="00396FC0"/>
    <w:rsid w:val="003A7EA2"/>
    <w:rsid w:val="003B675B"/>
    <w:rsid w:val="003F587E"/>
    <w:rsid w:val="00424005"/>
    <w:rsid w:val="00440D06"/>
    <w:rsid w:val="00460F2F"/>
    <w:rsid w:val="00497D76"/>
    <w:rsid w:val="004F1D86"/>
    <w:rsid w:val="004F7F9B"/>
    <w:rsid w:val="00523DAC"/>
    <w:rsid w:val="00544103"/>
    <w:rsid w:val="005648CB"/>
    <w:rsid w:val="00567FCB"/>
    <w:rsid w:val="00594EC4"/>
    <w:rsid w:val="005A349B"/>
    <w:rsid w:val="005A796E"/>
    <w:rsid w:val="005E2338"/>
    <w:rsid w:val="005E2C4F"/>
    <w:rsid w:val="005F23BF"/>
    <w:rsid w:val="00602CD3"/>
    <w:rsid w:val="00674FF3"/>
    <w:rsid w:val="006773B1"/>
    <w:rsid w:val="006924A1"/>
    <w:rsid w:val="00694DD0"/>
    <w:rsid w:val="006D400C"/>
    <w:rsid w:val="0070571A"/>
    <w:rsid w:val="0070775F"/>
    <w:rsid w:val="00757367"/>
    <w:rsid w:val="00762B3E"/>
    <w:rsid w:val="007A3EC3"/>
    <w:rsid w:val="007C703A"/>
    <w:rsid w:val="007D35A1"/>
    <w:rsid w:val="007E3ED0"/>
    <w:rsid w:val="007F5D88"/>
    <w:rsid w:val="00855274"/>
    <w:rsid w:val="008730F3"/>
    <w:rsid w:val="00892A1A"/>
    <w:rsid w:val="008C460D"/>
    <w:rsid w:val="008E70F6"/>
    <w:rsid w:val="00913D33"/>
    <w:rsid w:val="00965906"/>
    <w:rsid w:val="00970A2A"/>
    <w:rsid w:val="00A211EE"/>
    <w:rsid w:val="00A43F08"/>
    <w:rsid w:val="00A60F47"/>
    <w:rsid w:val="00AC7307"/>
    <w:rsid w:val="00B007B1"/>
    <w:rsid w:val="00B07663"/>
    <w:rsid w:val="00B12EF6"/>
    <w:rsid w:val="00B205C6"/>
    <w:rsid w:val="00B227FA"/>
    <w:rsid w:val="00B45FD4"/>
    <w:rsid w:val="00B76803"/>
    <w:rsid w:val="00BE1F46"/>
    <w:rsid w:val="00C4354A"/>
    <w:rsid w:val="00C43EEA"/>
    <w:rsid w:val="00C51A19"/>
    <w:rsid w:val="00C7375B"/>
    <w:rsid w:val="00C96E61"/>
    <w:rsid w:val="00D1083B"/>
    <w:rsid w:val="00D1361A"/>
    <w:rsid w:val="00DC6B66"/>
    <w:rsid w:val="00DF351D"/>
    <w:rsid w:val="00E36308"/>
    <w:rsid w:val="00E417D3"/>
    <w:rsid w:val="00E77B68"/>
    <w:rsid w:val="00E91F4B"/>
    <w:rsid w:val="00E92A46"/>
    <w:rsid w:val="00E95B7F"/>
    <w:rsid w:val="00E95C6C"/>
    <w:rsid w:val="00ED1124"/>
    <w:rsid w:val="00F10FB6"/>
    <w:rsid w:val="00F16CDB"/>
    <w:rsid w:val="00F56DC3"/>
    <w:rsid w:val="00F577B6"/>
    <w:rsid w:val="00F665C3"/>
    <w:rsid w:val="00F82CE7"/>
    <w:rsid w:val="00FC541E"/>
    <w:rsid w:val="00FD5224"/>
    <w:rsid w:val="00FD7B87"/>
    <w:rsid w:val="00FE4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E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39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393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C703A"/>
    <w:rPr>
      <w:color w:val="800080" w:themeColor="followedHyperlink"/>
      <w:u w:val="single"/>
    </w:rPr>
  </w:style>
  <w:style w:type="table" w:styleId="a6">
    <w:name w:val="Table Grid"/>
    <w:basedOn w:val="a1"/>
    <w:uiPriority w:val="59"/>
    <w:unhideWhenUsed/>
    <w:rsid w:val="00B1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FD7B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B87"/>
  </w:style>
  <w:style w:type="character" w:styleId="a9">
    <w:name w:val="page number"/>
    <w:basedOn w:val="a0"/>
    <w:uiPriority w:val="99"/>
    <w:semiHidden/>
    <w:unhideWhenUsed/>
    <w:rsid w:val="00FD7B87"/>
  </w:style>
  <w:style w:type="paragraph" w:customStyle="1" w:styleId="Default">
    <w:name w:val="Default"/>
    <w:rsid w:val="00E91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16C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6C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E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39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393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C703A"/>
    <w:rPr>
      <w:color w:val="800080" w:themeColor="followedHyperlink"/>
      <w:u w:val="single"/>
    </w:rPr>
  </w:style>
  <w:style w:type="table" w:styleId="a6">
    <w:name w:val="Table Grid"/>
    <w:basedOn w:val="a1"/>
    <w:uiPriority w:val="59"/>
    <w:unhideWhenUsed/>
    <w:rsid w:val="00B1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FD7B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B87"/>
  </w:style>
  <w:style w:type="character" w:styleId="a9">
    <w:name w:val="page number"/>
    <w:basedOn w:val="a0"/>
    <w:uiPriority w:val="99"/>
    <w:semiHidden/>
    <w:unhideWhenUsed/>
    <w:rsid w:val="00FD7B87"/>
  </w:style>
  <w:style w:type="paragraph" w:customStyle="1" w:styleId="Default">
    <w:name w:val="Default"/>
    <w:rsid w:val="00E91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16C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User1</cp:lastModifiedBy>
  <cp:revision>2</cp:revision>
  <cp:lastPrinted>2024-08-28T09:10:00Z</cp:lastPrinted>
  <dcterms:created xsi:type="dcterms:W3CDTF">2024-08-28T09:16:00Z</dcterms:created>
  <dcterms:modified xsi:type="dcterms:W3CDTF">2024-08-28T09:16:00Z</dcterms:modified>
</cp:coreProperties>
</file>