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F76E" w14:textId="4D3103F5" w:rsidR="00263021" w:rsidRPr="00E729C0" w:rsidRDefault="00263021" w:rsidP="008351B4">
      <w:pPr>
        <w:spacing w:after="0" w:line="335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E7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Информация </w:t>
      </w:r>
      <w:r w:rsidR="003D58F4" w:rsidRPr="00E7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по организации бесплатного горячего питания 1-4 классов и учащихся из категории социально-</w:t>
      </w:r>
      <w:proofErr w:type="spellStart"/>
      <w:r w:rsidR="003D58F4" w:rsidRPr="00E7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уязвивых</w:t>
      </w:r>
      <w:proofErr w:type="spellEnd"/>
      <w:r w:rsidR="003D58F4" w:rsidRPr="00E7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слоев населения</w:t>
      </w:r>
      <w:r w:rsidR="000D6137" w:rsidRPr="00E7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7A5AA1" w:rsidRPr="00E7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на 18.09.2024г</w:t>
      </w:r>
    </w:p>
    <w:p w14:paraId="6F0BFC47" w14:textId="77777777" w:rsidR="00065421" w:rsidRPr="00E729C0" w:rsidRDefault="00065421" w:rsidP="008351B4">
      <w:pPr>
        <w:spacing w:after="0" w:line="335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14:paraId="34E5BA18" w14:textId="77777777" w:rsidR="00F20736" w:rsidRPr="00E729C0" w:rsidRDefault="00FA1054" w:rsidP="00FA1054">
      <w:pPr>
        <w:pStyle w:val="a3"/>
        <w:ind w:firstLine="708"/>
        <w:jc w:val="both"/>
        <w:rPr>
          <w:rFonts w:ascii="Montserrat" w:hAnsi="Montserrat"/>
          <w:color w:val="333333"/>
          <w:sz w:val="28"/>
          <w:szCs w:val="28"/>
        </w:rPr>
      </w:pPr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E729C0">
        <w:rPr>
          <w:rFonts w:ascii="Times New Roman" w:hAnsi="Times New Roman" w:cs="Times New Roman"/>
          <w:sz w:val="28"/>
          <w:szCs w:val="28"/>
        </w:rPr>
        <w:t xml:space="preserve">КГУ «ОШ №2» отдела образования </w:t>
      </w:r>
      <w:proofErr w:type="spellStart"/>
      <w:r w:rsidRPr="00E729C0">
        <w:rPr>
          <w:rFonts w:ascii="Times New Roman" w:hAnsi="Times New Roman" w:cs="Times New Roman"/>
          <w:sz w:val="28"/>
          <w:szCs w:val="28"/>
        </w:rPr>
        <w:t>г.Приозерск</w:t>
      </w:r>
      <w:proofErr w:type="spellEnd"/>
      <w:r w:rsidRPr="00E729C0">
        <w:rPr>
          <w:rFonts w:ascii="Times New Roman" w:hAnsi="Times New Roman" w:cs="Times New Roman"/>
          <w:sz w:val="28"/>
          <w:szCs w:val="28"/>
        </w:rPr>
        <w:t xml:space="preserve"> управления образования Карагандинской области с </w:t>
      </w:r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729C0">
        <w:rPr>
          <w:rFonts w:ascii="Times New Roman" w:hAnsi="Times New Roman" w:cs="Times New Roman"/>
          <w:sz w:val="28"/>
          <w:szCs w:val="28"/>
        </w:rPr>
        <w:t xml:space="preserve"> сентября начала свою работу школьная столовая</w:t>
      </w:r>
      <w:r w:rsidRPr="00E729C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20736"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20736" w:rsidRPr="00E729C0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E729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729C0">
        <w:rPr>
          <w:rFonts w:ascii="Times New Roman" w:hAnsi="Times New Roman" w:cs="Times New Roman"/>
          <w:color w:val="333333"/>
          <w:sz w:val="28"/>
          <w:szCs w:val="28"/>
        </w:rPr>
        <w:t>поручени</w:t>
      </w:r>
      <w:proofErr w:type="spellEnd"/>
      <w:r w:rsidR="00F20736" w:rsidRPr="00E729C0">
        <w:rPr>
          <w:rFonts w:ascii="Times New Roman" w:hAnsi="Times New Roman" w:cs="Times New Roman"/>
          <w:color w:val="333333"/>
          <w:sz w:val="28"/>
          <w:szCs w:val="28"/>
          <w:lang w:val="kk-KZ"/>
        </w:rPr>
        <w:t>ю</w:t>
      </w:r>
      <w:r w:rsidRPr="00E729C0">
        <w:rPr>
          <w:rFonts w:ascii="Times New Roman" w:hAnsi="Times New Roman" w:cs="Times New Roman"/>
          <w:color w:val="333333"/>
          <w:sz w:val="28"/>
          <w:szCs w:val="28"/>
        </w:rPr>
        <w:t xml:space="preserve"> Главы государства учащиеся начальных классов (1-4) обеспечены бесплатным питанием</w:t>
      </w:r>
      <w:r w:rsidRPr="00E729C0">
        <w:rPr>
          <w:rFonts w:ascii="Montserrat" w:hAnsi="Montserrat"/>
          <w:color w:val="333333"/>
          <w:sz w:val="28"/>
          <w:szCs w:val="28"/>
        </w:rPr>
        <w:t>.</w:t>
      </w:r>
    </w:p>
    <w:p w14:paraId="7A43B88B" w14:textId="0EC19E61" w:rsidR="00FA1054" w:rsidRPr="00E729C0" w:rsidRDefault="00FA1054" w:rsidP="00FA10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9C0">
        <w:rPr>
          <w:rFonts w:ascii="Montserrat" w:hAnsi="Montserrat"/>
          <w:color w:val="333333"/>
          <w:sz w:val="28"/>
          <w:szCs w:val="28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Согласно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стандарту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государственной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услуги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  «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Предоставление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бесплатного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льготного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питания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отдельным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категориям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воспитанников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общеобразовательных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школах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фонда «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Всеобуч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будут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охвачены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бесплатным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льготным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питанием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130BAD4D" w14:textId="77777777" w:rsidR="00FA1054" w:rsidRPr="00E729C0" w:rsidRDefault="00FA1054" w:rsidP="00FA105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9C0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дети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семей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имеющих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право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получение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государственной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адресной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социальной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помощи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42041FBD" w14:textId="77777777" w:rsidR="00FA1054" w:rsidRPr="00E729C0" w:rsidRDefault="00FA1054" w:rsidP="00FA105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9C0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дети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семей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, не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получающих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государственную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адресную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социальную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помощь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, в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которых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среднедушевой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доход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ниже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величины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прожиточного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минимума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3427B6A" w14:textId="77777777" w:rsidR="00FA1054" w:rsidRPr="00E729C0" w:rsidRDefault="00FA1054" w:rsidP="00FA105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дети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сироты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дети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оставшиеся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без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попечения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родителей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проживающим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семьях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8855E9D" w14:textId="37B4AB03" w:rsidR="00FA1054" w:rsidRPr="00E729C0" w:rsidRDefault="00FA1054" w:rsidP="00FA105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9C0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детям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семей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требующих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экстренной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помощи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результате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чрезвычайных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ситуации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9E2781B" w14:textId="45F39547" w:rsidR="00FA1054" w:rsidRPr="00E729C0" w:rsidRDefault="00FA1054" w:rsidP="00FA10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="00F20736"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20736" w:rsidRPr="00E729C0">
        <w:rPr>
          <w:rFonts w:ascii="Times New Roman" w:hAnsi="Times New Roman" w:cs="Times New Roman"/>
          <w:sz w:val="28"/>
          <w:szCs w:val="28"/>
          <w:lang w:val="kk-KZ"/>
        </w:rPr>
        <w:t>начало</w:t>
      </w:r>
      <w:proofErr w:type="spellEnd"/>
      <w:r w:rsidR="00F20736"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20736" w:rsidRPr="00E729C0">
        <w:rPr>
          <w:rFonts w:ascii="Times New Roman" w:hAnsi="Times New Roman" w:cs="Times New Roman"/>
          <w:sz w:val="28"/>
          <w:szCs w:val="28"/>
          <w:lang w:val="kk-KZ"/>
        </w:rPr>
        <w:t>учебного</w:t>
      </w:r>
      <w:proofErr w:type="spellEnd"/>
      <w:r w:rsidR="00F20736"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20736" w:rsidRPr="00E729C0">
        <w:rPr>
          <w:rFonts w:ascii="Times New Roman" w:hAnsi="Times New Roman" w:cs="Times New Roman"/>
          <w:sz w:val="28"/>
          <w:szCs w:val="28"/>
          <w:lang w:val="kk-KZ"/>
        </w:rPr>
        <w:t>года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бесплатным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питанием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охвачены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учащиеся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1-4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классов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количестве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37</w:t>
      </w:r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A07D2D9" w14:textId="5DEF2254" w:rsidR="007A5AA1" w:rsidRPr="00E729C0" w:rsidRDefault="00FA1054" w:rsidP="00F2073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Учащиеся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5-11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классов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СУСН – </w:t>
      </w:r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них –1</w:t>
      </w:r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детей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семей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получающих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АСП, </w:t>
      </w:r>
      <w:r w:rsidR="00F20736" w:rsidRPr="00E729C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ребен</w:t>
      </w:r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ка</w:t>
      </w:r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находящиеся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под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9C0">
        <w:rPr>
          <w:rFonts w:ascii="Times New Roman" w:hAnsi="Times New Roman" w:cs="Times New Roman"/>
          <w:sz w:val="28"/>
          <w:szCs w:val="28"/>
          <w:lang w:val="kk-KZ"/>
        </w:rPr>
        <w:t>опекой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и  </w:t>
      </w:r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ученика</w:t>
      </w:r>
      <w:proofErr w:type="spellEnd"/>
      <w:r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семей</w:t>
      </w:r>
      <w:proofErr w:type="spellEnd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, не </w:t>
      </w:r>
      <w:proofErr w:type="spellStart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получающих</w:t>
      </w:r>
      <w:proofErr w:type="spellEnd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государственную</w:t>
      </w:r>
      <w:proofErr w:type="spellEnd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адресную</w:t>
      </w:r>
      <w:proofErr w:type="spellEnd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социальную</w:t>
      </w:r>
      <w:proofErr w:type="spellEnd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помощь</w:t>
      </w:r>
      <w:proofErr w:type="spellEnd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, в </w:t>
      </w:r>
      <w:proofErr w:type="spellStart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которых</w:t>
      </w:r>
      <w:proofErr w:type="spellEnd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среднедушевой</w:t>
      </w:r>
      <w:proofErr w:type="spellEnd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доход</w:t>
      </w:r>
      <w:proofErr w:type="spellEnd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ниже</w:t>
      </w:r>
      <w:proofErr w:type="spellEnd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величины</w:t>
      </w:r>
      <w:proofErr w:type="spellEnd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прожиточного</w:t>
      </w:r>
      <w:proofErr w:type="spellEnd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5AA1" w:rsidRPr="00E729C0">
        <w:rPr>
          <w:rFonts w:ascii="Times New Roman" w:hAnsi="Times New Roman" w:cs="Times New Roman"/>
          <w:sz w:val="28"/>
          <w:szCs w:val="28"/>
          <w:lang w:val="kk-KZ"/>
        </w:rPr>
        <w:t>минимума</w:t>
      </w:r>
      <w:proofErr w:type="spellEnd"/>
      <w:r w:rsidR="007A5AA1" w:rsidRPr="00E72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p w14:paraId="51E6D91F" w14:textId="77777777" w:rsidR="00F20736" w:rsidRPr="00E729C0" w:rsidRDefault="00F20736" w:rsidP="00E729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9C0">
        <w:rPr>
          <w:rFonts w:ascii="Times New Roman" w:hAnsi="Times New Roman" w:cs="Times New Roman"/>
          <w:sz w:val="28"/>
          <w:szCs w:val="28"/>
        </w:rPr>
        <w:t>В начале учебного года приказом директора школы была создана бракеражная комиссия</w:t>
      </w:r>
      <w:r w:rsidRPr="00E729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F448DD4" w14:textId="1257C6DC" w:rsidR="00F20736" w:rsidRPr="00E729C0" w:rsidRDefault="00F20736" w:rsidP="00E729C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ru-KZ" w:eastAsia="ru-KZ"/>
        </w:rPr>
      </w:pPr>
      <w:r w:rsidRPr="00E729C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KZ"/>
        </w:rPr>
        <w:t xml:space="preserve">Бракеражная комиссия </w:t>
      </w:r>
      <w:proofErr w:type="spellStart"/>
      <w:r w:rsidRPr="00E729C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KZ"/>
        </w:rPr>
        <w:t>осуществляет</w:t>
      </w:r>
      <w:proofErr w:type="spellEnd"/>
      <w:r w:rsidRPr="00E729C0">
        <w:rPr>
          <w:rFonts w:ascii="Times New Roman" w:eastAsia="Times New Roman" w:hAnsi="Times New Roman" w:cs="Times New Roman"/>
          <w:color w:val="151515"/>
          <w:sz w:val="28"/>
          <w:szCs w:val="28"/>
          <w:lang w:val="ru-KZ" w:eastAsia="ru-KZ"/>
        </w:rPr>
        <w:t xml:space="preserve"> контроль за:</w:t>
      </w:r>
    </w:p>
    <w:p w14:paraId="4401CE30" w14:textId="77777777" w:rsidR="00F20736" w:rsidRPr="00E729C0" w:rsidRDefault="00F20736" w:rsidP="00E729C0">
      <w:pPr>
        <w:pStyle w:val="a3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ru-KZ" w:eastAsia="ru-KZ"/>
        </w:rPr>
      </w:pPr>
      <w:r w:rsidRPr="00E729C0">
        <w:rPr>
          <w:rFonts w:ascii="Times New Roman" w:eastAsia="Times New Roman" w:hAnsi="Times New Roman" w:cs="Times New Roman"/>
          <w:color w:val="151515"/>
          <w:sz w:val="28"/>
          <w:szCs w:val="28"/>
          <w:lang w:val="ru-KZ" w:eastAsia="ru-KZ"/>
        </w:rPr>
        <w:t>- организацией работы на пищеблоке, в столовой;</w:t>
      </w:r>
    </w:p>
    <w:p w14:paraId="144FEEEB" w14:textId="2F059D0C" w:rsidR="00F20736" w:rsidRPr="00E729C0" w:rsidRDefault="00F20736" w:rsidP="00E729C0">
      <w:pPr>
        <w:pStyle w:val="a3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ru-KZ" w:eastAsia="ru-KZ"/>
        </w:rPr>
      </w:pPr>
      <w:r w:rsidRPr="00E729C0">
        <w:rPr>
          <w:rFonts w:ascii="Times New Roman" w:eastAsia="Times New Roman" w:hAnsi="Times New Roman" w:cs="Times New Roman"/>
          <w:color w:val="151515"/>
          <w:sz w:val="28"/>
          <w:szCs w:val="28"/>
          <w:lang w:val="ru-KZ" w:eastAsia="ru-KZ"/>
        </w:rPr>
        <w:t>- </w:t>
      </w:r>
      <w:hyperlink r:id="rId6" w:history="1">
        <w:r w:rsidRPr="00E729C0">
          <w:rPr>
            <w:rFonts w:ascii="Times New Roman" w:eastAsia="Times New Roman" w:hAnsi="Times New Roman" w:cs="Times New Roman"/>
            <w:sz w:val="28"/>
            <w:szCs w:val="28"/>
            <w:lang w:val="ru-KZ" w:eastAsia="ru-KZ"/>
          </w:rPr>
          <w:t>качеством продуктов питания</w:t>
        </w:r>
      </w:hyperlink>
      <w:r w:rsidRPr="00E729C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r w:rsidRPr="00E729C0">
        <w:rPr>
          <w:rFonts w:ascii="Times New Roman" w:eastAsia="Times New Roman" w:hAnsi="Times New Roman" w:cs="Times New Roman"/>
          <w:color w:val="151515"/>
          <w:sz w:val="28"/>
          <w:szCs w:val="28"/>
          <w:lang w:val="ru-KZ" w:eastAsia="ru-KZ"/>
        </w:rPr>
        <w:t>условиями их транспортировки,</w:t>
      </w:r>
      <w:r w:rsidRPr="00E729C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KZ"/>
        </w:rPr>
        <w:t xml:space="preserve"> </w:t>
      </w:r>
      <w:r w:rsidRPr="00E729C0">
        <w:rPr>
          <w:rFonts w:ascii="Times New Roman" w:eastAsia="Times New Roman" w:hAnsi="Times New Roman" w:cs="Times New Roman"/>
          <w:color w:val="151515"/>
          <w:sz w:val="28"/>
          <w:szCs w:val="28"/>
          <w:lang w:val="ru-KZ" w:eastAsia="ru-KZ"/>
        </w:rPr>
        <w:t>доставки, разгрузки, хранения;</w:t>
      </w:r>
    </w:p>
    <w:p w14:paraId="598D5AED" w14:textId="77777777" w:rsidR="00F20736" w:rsidRPr="00E729C0" w:rsidRDefault="00F20736" w:rsidP="00E729C0">
      <w:pPr>
        <w:pStyle w:val="a3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ru-KZ" w:eastAsia="ru-KZ"/>
        </w:rPr>
      </w:pPr>
      <w:r w:rsidRPr="00E729C0">
        <w:rPr>
          <w:rFonts w:ascii="Times New Roman" w:eastAsia="Times New Roman" w:hAnsi="Times New Roman" w:cs="Times New Roman"/>
          <w:color w:val="151515"/>
          <w:sz w:val="28"/>
          <w:szCs w:val="28"/>
          <w:lang w:val="ru-KZ" w:eastAsia="ru-KZ"/>
        </w:rPr>
        <w:t>- сроками реализации продуктов;</w:t>
      </w:r>
    </w:p>
    <w:p w14:paraId="1EE620B9" w14:textId="77777777" w:rsidR="00F20736" w:rsidRPr="00E729C0" w:rsidRDefault="00F20736" w:rsidP="00E729C0">
      <w:pPr>
        <w:pStyle w:val="a3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ru-KZ" w:eastAsia="ru-KZ"/>
        </w:rPr>
      </w:pPr>
      <w:r w:rsidRPr="00E729C0">
        <w:rPr>
          <w:rFonts w:ascii="Times New Roman" w:eastAsia="Times New Roman" w:hAnsi="Times New Roman" w:cs="Times New Roman"/>
          <w:color w:val="151515"/>
          <w:sz w:val="28"/>
          <w:szCs w:val="28"/>
          <w:lang w:val="ru-KZ" w:eastAsia="ru-KZ"/>
        </w:rPr>
        <w:t>- качеством приготовления пищи;</w:t>
      </w:r>
    </w:p>
    <w:p w14:paraId="7D821EE3" w14:textId="77777777" w:rsidR="00F20736" w:rsidRPr="00E729C0" w:rsidRDefault="00F20736" w:rsidP="00E729C0">
      <w:pPr>
        <w:pStyle w:val="a3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ru-KZ" w:eastAsia="ru-KZ"/>
        </w:rPr>
      </w:pPr>
      <w:r w:rsidRPr="00E729C0">
        <w:rPr>
          <w:rFonts w:ascii="Times New Roman" w:eastAsia="Times New Roman" w:hAnsi="Times New Roman" w:cs="Times New Roman"/>
          <w:color w:val="151515"/>
          <w:sz w:val="28"/>
          <w:szCs w:val="28"/>
          <w:lang w:val="ru-KZ" w:eastAsia="ru-KZ"/>
        </w:rPr>
        <w:t>- соответствием пищи физиологическим потребностям детей в основных пищевых веществах;</w:t>
      </w:r>
    </w:p>
    <w:p w14:paraId="03E7E7D3" w14:textId="77777777" w:rsidR="00F20736" w:rsidRPr="00E729C0" w:rsidRDefault="00F20736" w:rsidP="00E729C0">
      <w:pPr>
        <w:pStyle w:val="a3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ru-KZ" w:eastAsia="ru-KZ"/>
        </w:rPr>
      </w:pPr>
      <w:r w:rsidRPr="00E729C0">
        <w:rPr>
          <w:rFonts w:ascii="Times New Roman" w:eastAsia="Times New Roman" w:hAnsi="Times New Roman" w:cs="Times New Roman"/>
          <w:color w:val="151515"/>
          <w:sz w:val="28"/>
          <w:szCs w:val="28"/>
          <w:lang w:val="ru-KZ" w:eastAsia="ru-KZ"/>
        </w:rPr>
        <w:t>- соблюдением правил личной гигиены работниками пищеблока.</w:t>
      </w:r>
    </w:p>
    <w:p w14:paraId="54741803" w14:textId="594B1FE0" w:rsidR="00FA1054" w:rsidRPr="00E729C0" w:rsidRDefault="00F20736" w:rsidP="00E729C0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KZ"/>
        </w:rPr>
      </w:pPr>
      <w:proofErr w:type="spellStart"/>
      <w:r w:rsidRPr="00E729C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t>Также</w:t>
      </w:r>
      <w:proofErr w:type="spellEnd"/>
      <w:r w:rsidR="00E729C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t xml:space="preserve"> </w:t>
      </w:r>
      <w:r w:rsidRPr="00E729C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t>ч</w:t>
      </w:r>
      <w:r w:rsidR="00FA1054" w:rsidRPr="00E729C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лены </w:t>
      </w:r>
      <w:proofErr w:type="spellStart"/>
      <w:r w:rsidR="00FA1054" w:rsidRPr="00E729C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бракеражной</w:t>
      </w:r>
      <w:proofErr w:type="spellEnd"/>
      <w:r w:rsidR="00FA1054" w:rsidRPr="00E729C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комиссии контролируют санитарно-гигиеническое состояние столовой, проводят просветительскую работу по пропаганде ЗОЖ и основам рационального питания, контролируют дежурство в столовой. Школьная столовая полностью укомплектована необходимой посудой. Ее чистоте уделяется повышенное внимание. Мытье и дезинфекция производятся </w:t>
      </w:r>
      <w:r w:rsidR="00FA1054" w:rsidRPr="00E729C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с соблюдением всех норм санитарно-гигиенического режима.  Штат сотрудников пищеблока полностью укомплектован.  Разработаны совместно с администрацией график горячего питания учащихся и график дежурства в столовой администрации и учителей. Работники обеспечивают соблюдение санитарно-гигиенические условий функционирования столовой. За здоровьем учащихся осуществляет контроль медицинский работник.</w:t>
      </w:r>
    </w:p>
    <w:p w14:paraId="6A3BF1F7" w14:textId="77777777" w:rsidR="00FA1054" w:rsidRPr="00E729C0" w:rsidRDefault="00117EDF" w:rsidP="00FA10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KZ"/>
        </w:rPr>
      </w:pPr>
      <w:r w:rsidRPr="00E729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KZ" w:eastAsia="ru-KZ"/>
        </w:rPr>
        <w:t>  Помещение столовой оборудовано видеокамерой наблюдения, которая охватывает все помещение, еще одна камера находится</w:t>
      </w:r>
      <w:r w:rsidRPr="00E729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KZ"/>
        </w:rPr>
        <w:t xml:space="preserve"> в </w:t>
      </w:r>
      <w:proofErr w:type="spellStart"/>
      <w:r w:rsidRPr="00E729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KZ"/>
        </w:rPr>
        <w:t>пищеблоке</w:t>
      </w:r>
      <w:proofErr w:type="spellEnd"/>
      <w:r w:rsidRPr="00E729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KZ"/>
        </w:rPr>
        <w:t xml:space="preserve"> и </w:t>
      </w:r>
      <w:proofErr w:type="spellStart"/>
      <w:r w:rsidRPr="00E729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KZ"/>
        </w:rPr>
        <w:t>подключен</w:t>
      </w:r>
      <w:r w:rsidR="000752BA" w:rsidRPr="00E729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KZ"/>
        </w:rPr>
        <w:t>ы</w:t>
      </w:r>
      <w:proofErr w:type="spellEnd"/>
      <w:r w:rsidRPr="00E729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KZ"/>
        </w:rPr>
        <w:t xml:space="preserve"> к </w:t>
      </w:r>
      <w:proofErr w:type="spellStart"/>
      <w:r w:rsidRPr="00E729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KZ"/>
        </w:rPr>
        <w:t>центру</w:t>
      </w:r>
      <w:proofErr w:type="spellEnd"/>
      <w:r w:rsidRPr="00E729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KZ"/>
        </w:rPr>
        <w:t xml:space="preserve"> </w:t>
      </w:r>
      <w:proofErr w:type="spellStart"/>
      <w:r w:rsidRPr="00E729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KZ"/>
        </w:rPr>
        <w:t>оперативного</w:t>
      </w:r>
      <w:proofErr w:type="spellEnd"/>
      <w:r w:rsidRPr="00E729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KZ"/>
        </w:rPr>
        <w:t xml:space="preserve"> </w:t>
      </w:r>
      <w:proofErr w:type="spellStart"/>
      <w:r w:rsidRPr="00E729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KZ"/>
        </w:rPr>
        <w:t>управления</w:t>
      </w:r>
      <w:proofErr w:type="spellEnd"/>
      <w:r w:rsidRPr="00E729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KZ"/>
        </w:rPr>
        <w:t xml:space="preserve"> </w:t>
      </w:r>
      <w:proofErr w:type="spellStart"/>
      <w:r w:rsidR="00690591" w:rsidRPr="00E729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KZ"/>
        </w:rPr>
        <w:t>города</w:t>
      </w:r>
      <w:proofErr w:type="spellEnd"/>
      <w:r w:rsidR="00690591" w:rsidRPr="00E729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KZ"/>
        </w:rPr>
        <w:t xml:space="preserve"> Приозерск.</w:t>
      </w:r>
    </w:p>
    <w:p w14:paraId="16E0549F" w14:textId="09230DFB" w:rsidR="00263021" w:rsidRPr="00E729C0" w:rsidRDefault="00263021" w:rsidP="00FA105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целью пропаганды здорового питания классными руководителями, медицинским работником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729C0" w:rsidRPr="00E729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</w:t>
      </w:r>
      <w:proofErr w:type="spellStart"/>
      <w:r w:rsidR="00E729C0" w:rsidRPr="00E729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течении</w:t>
      </w:r>
      <w:proofErr w:type="spellEnd"/>
      <w:r w:rsidR="00E729C0" w:rsidRPr="00E729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E729C0" w:rsidRPr="00E729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года</w:t>
      </w:r>
      <w:proofErr w:type="spellEnd"/>
      <w:r w:rsidR="00E729C0" w:rsidRPr="00E729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</w:t>
      </w:r>
      <w:r w:rsidR="00690591"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одятся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специально подготовленные беседы, классные часы о необходимости здорового и полноценного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питания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Организация питания в школьной столовой должна обеспечивать: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сохранение здоровья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учеников; полноценное качественное горячее питание, с учетом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калорийности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сбалансированности питания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; 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формировать культуру питания и навыки самообслуживания. Работа комиссии по качеству питания будет продолжена и в дальнейшем. 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Вопрос организации питания рассматривался на совещаниях при директоре и на педагогических советах. Ответственное лицо за школьное питание, классные руководители ведут ежедневный учет учащихся, получающих бесплатное питание по классам, социальный педагог заполняет табель по питанию.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Реализация плана санитарного просвещения в области рационального питания поможет предотвратить нерациональность диетологических привычек школьников, приводящих к развитию ряда заболеваний.</w:t>
      </w:r>
      <w:r w:rsidR="00E036CB"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221DC6B8" w14:textId="6B5D3F2F" w:rsidR="00065421" w:rsidRPr="00E729C0" w:rsidRDefault="00065421" w:rsidP="00FA105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34DCCB5" w14:textId="0AB3257B" w:rsidR="00065421" w:rsidRPr="00E729C0" w:rsidRDefault="00065421" w:rsidP="00FA105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9A2D243" w14:textId="43E848F9" w:rsidR="00065421" w:rsidRPr="00E729C0" w:rsidRDefault="00132B1E" w:rsidP="00132B1E">
      <w:pPr>
        <w:jc w:val="both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KZ"/>
        </w:rPr>
      </w:pPr>
      <w:r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</w:t>
      </w:r>
      <w:r w:rsidR="00060D7F"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65421"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Социальный </w:t>
      </w:r>
      <w:proofErr w:type="gramStart"/>
      <w:r w:rsidR="00065421"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педагог:   </w:t>
      </w:r>
      <w:proofErr w:type="gramEnd"/>
      <w:r w:rsidR="00065421"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</w:t>
      </w:r>
      <w:proofErr w:type="spellStart"/>
      <w:r w:rsidR="00065421" w:rsidRPr="00E729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Д.Т.Байгужина</w:t>
      </w:r>
      <w:proofErr w:type="spellEnd"/>
    </w:p>
    <w:sectPr w:rsidR="00065421" w:rsidRPr="00E729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6CB0"/>
    <w:multiLevelType w:val="hybridMultilevel"/>
    <w:tmpl w:val="E5163710"/>
    <w:lvl w:ilvl="0" w:tplc="D012DD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839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9819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42E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A2E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6EE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CAC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0FE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C64F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E52"/>
    <w:multiLevelType w:val="hybridMultilevel"/>
    <w:tmpl w:val="139A5BCE"/>
    <w:lvl w:ilvl="0" w:tplc="65FA97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27A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498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66C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6E27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03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E88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E63B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6EEE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6B05"/>
    <w:multiLevelType w:val="hybridMultilevel"/>
    <w:tmpl w:val="005ADE9A"/>
    <w:lvl w:ilvl="0" w:tplc="4B2EB2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A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86A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867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0C9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0D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A60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A5F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293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85ACB"/>
    <w:multiLevelType w:val="multilevel"/>
    <w:tmpl w:val="AF5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572AA"/>
    <w:multiLevelType w:val="hybridMultilevel"/>
    <w:tmpl w:val="6F2AFF50"/>
    <w:lvl w:ilvl="0" w:tplc="4B9CF8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656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54F9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6CD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003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D8F2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8A9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4EF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405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F560A"/>
    <w:multiLevelType w:val="hybridMultilevel"/>
    <w:tmpl w:val="5454B52E"/>
    <w:lvl w:ilvl="0" w:tplc="5D785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EE89F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66F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6BC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E05F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649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E81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65B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C6DD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84926"/>
    <w:multiLevelType w:val="hybridMultilevel"/>
    <w:tmpl w:val="F3E8D1DC"/>
    <w:lvl w:ilvl="0" w:tplc="A2DEA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601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DEF8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A289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CAA0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5008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3ABD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810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878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D662ED5"/>
    <w:multiLevelType w:val="multilevel"/>
    <w:tmpl w:val="CC6A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C11"/>
    <w:rsid w:val="00060D7F"/>
    <w:rsid w:val="00065421"/>
    <w:rsid w:val="000752BA"/>
    <w:rsid w:val="000D6137"/>
    <w:rsid w:val="00117EDF"/>
    <w:rsid w:val="00132B1E"/>
    <w:rsid w:val="00263021"/>
    <w:rsid w:val="0032420A"/>
    <w:rsid w:val="00337CD3"/>
    <w:rsid w:val="003C263B"/>
    <w:rsid w:val="003D58F4"/>
    <w:rsid w:val="0040142C"/>
    <w:rsid w:val="00591C11"/>
    <w:rsid w:val="00690591"/>
    <w:rsid w:val="006E029D"/>
    <w:rsid w:val="006E2C21"/>
    <w:rsid w:val="00741CC8"/>
    <w:rsid w:val="007A5AA1"/>
    <w:rsid w:val="007B57A5"/>
    <w:rsid w:val="008351B4"/>
    <w:rsid w:val="00842B21"/>
    <w:rsid w:val="0087445A"/>
    <w:rsid w:val="00A50D83"/>
    <w:rsid w:val="00AB2345"/>
    <w:rsid w:val="00BB2C0D"/>
    <w:rsid w:val="00D44C8F"/>
    <w:rsid w:val="00E036CB"/>
    <w:rsid w:val="00E729C0"/>
    <w:rsid w:val="00F20736"/>
    <w:rsid w:val="00F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6B01"/>
  <w15:chartTrackingRefBased/>
  <w15:docId w15:val="{51654CD1-D622-40B6-BEB5-05F101D5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CC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0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58F4"/>
    <w:pPr>
      <w:ind w:left="720"/>
      <w:contextualSpacing/>
    </w:pPr>
  </w:style>
  <w:style w:type="table" w:styleId="a5">
    <w:name w:val="Table Grid"/>
    <w:basedOn w:val="a1"/>
    <w:uiPriority w:val="39"/>
    <w:rsid w:val="0074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0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7">
    <w:name w:val="Hyperlink"/>
    <w:basedOn w:val="a0"/>
    <w:uiPriority w:val="99"/>
    <w:semiHidden/>
    <w:unhideWhenUsed/>
    <w:rsid w:val="00F20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78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38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7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zref.org/sanitariya-i-gigiena-ribopererabativayushih-predpriyatij-vlad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0F388-CC14-403C-A9FF-A58E56DF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Cab27-Dinara</dc:creator>
  <cp:keywords/>
  <dc:description/>
  <cp:lastModifiedBy>DINARA</cp:lastModifiedBy>
  <cp:revision>18</cp:revision>
  <cp:lastPrinted>2024-09-19T08:33:00Z</cp:lastPrinted>
  <dcterms:created xsi:type="dcterms:W3CDTF">2021-02-23T02:05:00Z</dcterms:created>
  <dcterms:modified xsi:type="dcterms:W3CDTF">2024-09-19T08:33:00Z</dcterms:modified>
</cp:coreProperties>
</file>