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5B" w:rsidRDefault="00825B5B">
      <w:pPr>
        <w:spacing w:after="0"/>
        <w:rPr>
          <w:sz w:val="24"/>
          <w:szCs w:val="24"/>
          <w:lang w:val="ru-RU"/>
        </w:rPr>
      </w:pPr>
    </w:p>
    <w:p w:rsidR="007E554A" w:rsidRPr="00F91FDB" w:rsidRDefault="00F91FDB">
      <w:pPr>
        <w:spacing w:after="0"/>
        <w:rPr>
          <w:sz w:val="24"/>
          <w:szCs w:val="24"/>
        </w:rPr>
      </w:pPr>
      <w:r w:rsidRPr="00F91FD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54A" w:rsidRPr="00F91FDB" w:rsidRDefault="00F91FDB">
      <w:pPr>
        <w:spacing w:after="0"/>
        <w:rPr>
          <w:sz w:val="24"/>
          <w:szCs w:val="24"/>
          <w:lang w:val="ru-RU"/>
        </w:rPr>
      </w:pPr>
      <w:r w:rsidRPr="00F91FDB">
        <w:rPr>
          <w:b/>
          <w:color w:val="000000"/>
          <w:sz w:val="24"/>
          <w:szCs w:val="24"/>
          <w:lang w:val="ru-RU"/>
        </w:rPr>
        <w:t>О внесении изменения в приказ Министра образования и науки Республики Казахстан от 19 июня 2020 года № 254 "Об утверждении правил оказания государственных услуг в сфере дошкольного образования"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Приказ и.о. Министра просвещения Республики Казахстан от 31 мая 2024 года № 133. Зарегистрирован в Министерстве юстиции Республики Казахстан 31 мая 2024 года № 34433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0" w:name="z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ПРИКАЗЫВАЮ: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" w:name="z5"/>
      <w:bookmarkEnd w:id="0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1. Внести в приказ Министра образования и науки Республики Казахстан от 19 июня 2020 года № 254 "Об утверждении правил оказания государственных услуг в сфере дошкольного образования" (зарегистрирован в Реестре государственной регистрации нормативных правовых актов под № 20883) следующее изменение:</w:t>
      </w:r>
    </w:p>
    <w:bookmarkEnd w:id="1"/>
    <w:p w:rsidR="007E554A" w:rsidRPr="00F91FDB" w:rsidRDefault="007E554A">
      <w:pPr>
        <w:spacing w:after="0"/>
        <w:rPr>
          <w:sz w:val="24"/>
          <w:szCs w:val="24"/>
          <w:lang w:val="ru-RU"/>
        </w:rPr>
      </w:pP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Правила оказания государственных услуг в сфере дошкольного образования, утвержденные указанным приказом, изложить в новой редакции согласно приложению к настоящему приказу.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2" w:name="z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2. Департаменту дошкольного образования Министерства просвещения Республики Казахстан обеспечить в установленном законодательством Республики Казахстан порядке: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3" w:name="z8"/>
      <w:bookmarkEnd w:id="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4" w:name="z9"/>
      <w:bookmarkEnd w:id="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2) размещение настоящего приказа на </w:t>
      </w:r>
      <w:proofErr w:type="spellStart"/>
      <w:r w:rsidRPr="00F91FDB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Министерства просвещения Республики Казахстан;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5" w:name="z10"/>
      <w:bookmarkEnd w:id="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6" w:name="z11"/>
      <w:bookmarkEnd w:id="5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7" w:name="z12"/>
      <w:bookmarkEnd w:id="6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7E554A" w:rsidRPr="00F91FDB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7E554A" w:rsidRPr="00F91FDB" w:rsidRDefault="00F91FDB">
            <w:pPr>
              <w:spacing w:after="0"/>
              <w:rPr>
                <w:sz w:val="24"/>
                <w:szCs w:val="24"/>
                <w:lang w:val="ru-RU"/>
              </w:rPr>
            </w:pPr>
            <w:r w:rsidRPr="00F91FDB">
              <w:rPr>
                <w:i/>
                <w:color w:val="000000"/>
                <w:sz w:val="24"/>
                <w:szCs w:val="24"/>
              </w:rPr>
              <w:t>     </w:t>
            </w:r>
            <w:r w:rsidRPr="00F91FDB">
              <w:rPr>
                <w:i/>
                <w:color w:val="000000"/>
                <w:sz w:val="24"/>
                <w:szCs w:val="24"/>
                <w:lang w:val="ru-RU"/>
              </w:rPr>
              <w:t xml:space="preserve"> исполняющая обязанности</w:t>
            </w:r>
          </w:p>
          <w:p w:rsidR="007E554A" w:rsidRPr="00F91FDB" w:rsidRDefault="007E55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i/>
                <w:color w:val="000000"/>
                <w:sz w:val="24"/>
                <w:szCs w:val="24"/>
                <w:lang w:val="ru-RU"/>
              </w:rPr>
              <w:t>Министра просвещения</w:t>
            </w:r>
          </w:p>
          <w:p w:rsidR="007E554A" w:rsidRPr="00F91FDB" w:rsidRDefault="007E554A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i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rPr>
                <w:sz w:val="24"/>
                <w:szCs w:val="24"/>
              </w:rPr>
            </w:pPr>
            <w:r w:rsidRPr="00F91FDB">
              <w:rPr>
                <w:i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F91FDB">
              <w:rPr>
                <w:i/>
                <w:color w:val="000000"/>
                <w:sz w:val="24"/>
                <w:szCs w:val="24"/>
              </w:rPr>
              <w:t>Жумадильдаева</w:t>
            </w:r>
            <w:proofErr w:type="spellEnd"/>
          </w:p>
        </w:tc>
      </w:tr>
    </w:tbl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8" w:name="z1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"Согласовано"</w:t>
      </w:r>
    </w:p>
    <w:bookmarkEnd w:id="8"/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Министерство здравоохранения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Республики Казахстан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9" w:name="z15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"Согласовано"</w:t>
      </w:r>
    </w:p>
    <w:bookmarkEnd w:id="9"/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Министерство труда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и социальной защиты населения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Республики Казахстан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0" w:name="z16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"Согласовано"</w:t>
      </w:r>
    </w:p>
    <w:bookmarkEnd w:id="10"/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Министерство обороны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Республики Казахстан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1" w:name="z1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"Согласовано"</w:t>
      </w:r>
    </w:p>
    <w:bookmarkEnd w:id="11"/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Министерство по чрезвычайным ситуациям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lastRenderedPageBreak/>
        <w:t>Республики Казахстан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2" w:name="z1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"Согласовано"</w:t>
      </w:r>
    </w:p>
    <w:bookmarkEnd w:id="12"/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Министерство национальной экономики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Республики Казахстан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3" w:name="z1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"Согласовано"</w:t>
      </w:r>
    </w:p>
    <w:bookmarkEnd w:id="13"/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Министерство цифрового развития, инноваций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и аэрокосмической промышленности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Республики Казахстан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4" w:name="z2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"Согласовано"</w:t>
      </w:r>
    </w:p>
    <w:bookmarkEnd w:id="14"/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Министерство внутренних дел</w:t>
      </w:r>
    </w:p>
    <w:p w:rsidR="007E554A" w:rsidRPr="00F91FDB" w:rsidRDefault="00F91FDB">
      <w:pPr>
        <w:spacing w:after="0"/>
        <w:jc w:val="both"/>
        <w:rPr>
          <w:sz w:val="24"/>
          <w:szCs w:val="24"/>
        </w:rPr>
      </w:pPr>
      <w:proofErr w:type="spellStart"/>
      <w:r w:rsidRPr="00F91FDB">
        <w:rPr>
          <w:color w:val="000000"/>
          <w:sz w:val="24"/>
          <w:szCs w:val="24"/>
        </w:rPr>
        <w:t>Республики</w:t>
      </w:r>
      <w:proofErr w:type="spellEnd"/>
      <w:r w:rsidRPr="00F91FDB">
        <w:rPr>
          <w:color w:val="000000"/>
          <w:sz w:val="24"/>
          <w:szCs w:val="24"/>
        </w:rPr>
        <w:t xml:space="preserve"> </w:t>
      </w:r>
      <w:proofErr w:type="spellStart"/>
      <w:r w:rsidRPr="00F91FDB">
        <w:rPr>
          <w:color w:val="000000"/>
          <w:sz w:val="24"/>
          <w:szCs w:val="24"/>
        </w:rPr>
        <w:t>Казахстан</w:t>
      </w:r>
      <w:proofErr w:type="spellEnd"/>
      <w:r w:rsidRPr="00F91FDB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auto"/>
        <w:tblLook w:val="04A0"/>
      </w:tblPr>
      <w:tblGrid>
        <w:gridCol w:w="6115"/>
        <w:gridCol w:w="3892"/>
      </w:tblGrid>
      <w:tr w:rsidR="007E554A" w:rsidRPr="00825B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Приложение к приказу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от 31 мая 2024 года № 133</w:t>
            </w:r>
          </w:p>
        </w:tc>
      </w:tr>
    </w:tbl>
    <w:p w:rsidR="007E554A" w:rsidRPr="00F91FDB" w:rsidRDefault="00F91FDB">
      <w:pPr>
        <w:spacing w:after="0"/>
        <w:rPr>
          <w:sz w:val="24"/>
          <w:szCs w:val="24"/>
          <w:lang w:val="ru-RU"/>
        </w:rPr>
      </w:pPr>
      <w:bookmarkStart w:id="15" w:name="z22"/>
      <w:r w:rsidRPr="00F91FDB">
        <w:rPr>
          <w:b/>
          <w:color w:val="000000"/>
          <w:sz w:val="24"/>
          <w:szCs w:val="24"/>
          <w:lang w:val="ru-RU"/>
        </w:rPr>
        <w:t xml:space="preserve"> Правила оказания государственных услуг в сфере дошкольного образования</w:t>
      </w:r>
    </w:p>
    <w:p w:rsidR="007E554A" w:rsidRPr="00F91FDB" w:rsidRDefault="00F91FDB">
      <w:pPr>
        <w:spacing w:after="0"/>
        <w:rPr>
          <w:sz w:val="24"/>
          <w:szCs w:val="24"/>
          <w:lang w:val="ru-RU"/>
        </w:rPr>
      </w:pPr>
      <w:bookmarkStart w:id="16" w:name="z23"/>
      <w:bookmarkEnd w:id="15"/>
      <w:r w:rsidRPr="00F91FDB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7" w:name="z24"/>
      <w:bookmarkEnd w:id="16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Кодексом Республики Казахстан "О браке (супружестве) и семье", Законами Республики Казахстан "О правах ребенка в Республике Казахстан", "О социальной и медико-педагогической коррекционной поддержке детей с ограниченными возможностями", подпунктом 3-1) пункта 1 статьи 270 Кодекса Республики Казахстан "О здоровье народа и системе здравоохранения", пунктом 1 статьи 26 Закона Республики Казахстан "Об образовании", пунктом 3 статьи 12 Закона Республики Казахстан "О статусе педагога", пунктом 3 статьи 52 Закона Республики Казахстан "О воинской службе и статусе военнослужащих", пунктом 8 статьи 78 Закона Республики Казахстан "О специальных государственных органах Республики Казахстан", пунктом 4 статьи 16 Закона Республики Казахстан "О государственной фельдъегерской связи", пунктом 5 статьи 64 Закона Республики Казахстан "О правоохранительной службе", подпунктом 1) статьи 10 Закона Республики Казахстан "О государственных услугах". 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8" w:name="z25"/>
      <w:bookmarkEnd w:id="1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2. Правила определяют порядок приема постановки на очередь детей дошкольного возраста (до 6 лет) для направления в дошкольные организации, прием документов и зачисление детей в дошкольные организации (далее - ДО) с государственным образовательным заказом независимо от видов, формы собственности и ведомственной подчиненности.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9" w:name="z26"/>
      <w:bookmarkEnd w:id="1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3. В настоящих Правилах используются основные понятия: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20" w:name="z27"/>
      <w:bookmarkEnd w:id="1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1) автоматизированное рабочее место (далее – АРМ) – система, предназначенная для автоматизации деятельности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>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21" w:name="z28"/>
      <w:bookmarkEnd w:id="2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2) архив – хранилище, куда перемещаются заявления из очереди, по которым приостановлена возможность получения направления в дошкольную организацию ввиду отсутствия заинтересованности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получении места в дошкольную организацию, а также выявленных нарушений, допущенных со стороны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91FDB">
        <w:rPr>
          <w:color w:val="000000"/>
          <w:sz w:val="24"/>
          <w:szCs w:val="24"/>
          <w:lang w:val="ru-RU"/>
        </w:rPr>
        <w:t>, снятых с очереди по причине успешного получения направления на зачисление в ДО или снятых с очереди по иным причинам, предусмотренным настоящими Правилами;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22" w:name="z29"/>
      <w:bookmarkEnd w:id="2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3) свободное место – информация о вакантном месте для зачисления ребенка в ДО с указанием наименования и вида ДО (ясли-сад, детский сад, санаторный ясли-сад, дошкольный мини-центр, специальный ясли-сад, специальный детский сад), режима работы (4, 9, 10, 5, 12, 24 часа), языка воспитания и обучения, вида группы (раннего возраста, младшая, средняя, старшая, </w:t>
      </w:r>
      <w:proofErr w:type="spellStart"/>
      <w:r w:rsidRPr="00F91FDB">
        <w:rPr>
          <w:color w:val="000000"/>
          <w:sz w:val="24"/>
          <w:szCs w:val="24"/>
          <w:lang w:val="ru-RU"/>
        </w:rPr>
        <w:t>предшкольная</w:t>
      </w:r>
      <w:proofErr w:type="spellEnd"/>
      <w:r w:rsidRPr="00F91FDB">
        <w:rPr>
          <w:color w:val="000000"/>
          <w:sz w:val="24"/>
          <w:szCs w:val="24"/>
          <w:lang w:val="ru-RU"/>
        </w:rPr>
        <w:t>, разновозрастная, специальная);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23" w:name="z30"/>
      <w:bookmarkEnd w:id="2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4) электронный бюллетень свободных мест – электронный протокол, формируемый ДО в конце учебного года с учетом выпуска воспитанников, прошедших программу </w:t>
      </w:r>
      <w:proofErr w:type="spellStart"/>
      <w:r w:rsidRPr="00F91FDB">
        <w:rPr>
          <w:color w:val="000000"/>
          <w:sz w:val="24"/>
          <w:szCs w:val="24"/>
          <w:lang w:val="ru-RU"/>
        </w:rPr>
        <w:t>предшкольной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  <w:lang w:val="ru-RU"/>
        </w:rPr>
        <w:lastRenderedPageBreak/>
        <w:t>подготовки, перевода детей из одной возрастной группы в другую и комплектования возрастных групп; фиксирующий хронологию передачи свободных мест в Единую базу;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24" w:name="z31"/>
      <w:bookmarkEnd w:id="2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5)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25" w:name="z32"/>
      <w:bookmarkEnd w:id="2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6) реестр ДО в Единой базе (далее – Реестр ДО) – электронный перечень ДО независимо от форм собственности и ведомственной подчиненности;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26" w:name="z33"/>
      <w:bookmarkEnd w:id="25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7) Единая база учета, очередности и выдачи направлений в дошкольные организации (далее - Единая база) – информационная система в Национальной образовательной базе данных (далее – НОБД), обеспечивающая автоматизированное исполнение бизнес-процессов по постановке на очередь детей дошкольного возраста (до 6 лет) для направления в ДО, прием документов, зачисление детей в ДО и заключения электронного договора;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27" w:name="z34"/>
      <w:bookmarkEnd w:id="26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8)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 до заключения договора оказания образовательных услуг с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91FDB">
        <w:rPr>
          <w:color w:val="000000"/>
          <w:sz w:val="24"/>
          <w:szCs w:val="24"/>
          <w:lang w:val="ru-RU"/>
        </w:rPr>
        <w:t>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28" w:name="z35"/>
      <w:bookmarkEnd w:id="2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9) номер очередности – положение заявления в очереди относительно других заявлений в этой очереди;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29" w:name="z36"/>
      <w:bookmarkEnd w:id="2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10) объект информатизации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(далее – объект информатизации) – информационная система, интегрированная с НОБД, обеспечивающая автоматизированное исполнение бизнес-процессов для получения государственных услуг;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30" w:name="z37"/>
      <w:bookmarkEnd w:id="2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11) очередь в ДО (далее – очередь) – порядок заявлений постановки на очередь для зачисления в ДО, успешно зарегистрированных в Единой базе и упорядоченные относительно друг друга согласно настоящим правилам, к каждой выбранной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31" w:name="z38"/>
      <w:bookmarkEnd w:id="3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12) электронное направление в ДО (далее – направление в ДО) – электронный документ, выданный Единой базой, являющийся основанием для предоставления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полного пакета документов, для зачисления ребенка в ДО и заключения договора образовательных услуг;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32" w:name="z39"/>
      <w:bookmarkEnd w:id="3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13) база мобильных граждан (далее - БМГ) – единая база "электронного правительства" Республики Казахстан номеров мобильных телефонов пользователей, необходимых для оказания государственных услуг, отправки </w:t>
      </w:r>
      <w:r w:rsidRPr="00F91FDB">
        <w:rPr>
          <w:color w:val="000000"/>
          <w:sz w:val="24"/>
          <w:szCs w:val="24"/>
        </w:rPr>
        <w:t>SMS</w:t>
      </w:r>
      <w:r w:rsidRPr="00F91FDB">
        <w:rPr>
          <w:color w:val="000000"/>
          <w:sz w:val="24"/>
          <w:szCs w:val="24"/>
          <w:lang w:val="ru-RU"/>
        </w:rPr>
        <w:t>-паролей при авторизации или подписании услуг с помощью одноразового пароля;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33" w:name="z40"/>
      <w:bookmarkEnd w:id="3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14) </w:t>
      </w:r>
      <w:proofErr w:type="spellStart"/>
      <w:r w:rsidRPr="00F91FDB">
        <w:rPr>
          <w:color w:val="000000"/>
          <w:sz w:val="24"/>
          <w:szCs w:val="24"/>
          <w:lang w:val="ru-RU"/>
        </w:rPr>
        <w:t>проактивная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услуга – государственная услуга, оказываемая без заявления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по инициативе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>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34" w:name="z41"/>
      <w:bookmarkEnd w:id="3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15) свободное место временного пребывания – место, которое сохраняется за временно выбывшим воспитанником в санаторную ДО, поэтому имеет ограниченный срок пребывания нового ребенка, зачисленного на это место;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35" w:name="z42"/>
      <w:bookmarkEnd w:id="3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16) уведомление – электронные текстовые сообщения, отправляемые объектом информатизации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с целью уведомления о прохождении определенных этапов получения государственных услуг в сфере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36" w:name="z43"/>
      <w:bookmarkEnd w:id="35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17) электронный договор – документ, имеющий юридическую силу, регулирующий взаимоотношения между ДО и родителем или иным законным представителем ребенка на период нахождения в ДО с установлением прав и обязанностей сторон, механизма взаимной ответственности за воспитание и обучение ребенка.</w:t>
      </w:r>
    </w:p>
    <w:p w:rsidR="007E554A" w:rsidRPr="00F91FDB" w:rsidRDefault="00F91FDB">
      <w:pPr>
        <w:spacing w:after="0"/>
        <w:rPr>
          <w:sz w:val="24"/>
          <w:szCs w:val="24"/>
          <w:lang w:val="ru-RU"/>
        </w:rPr>
      </w:pPr>
      <w:bookmarkStart w:id="37" w:name="z44"/>
      <w:bookmarkEnd w:id="36"/>
      <w:r w:rsidRPr="00F91FDB">
        <w:rPr>
          <w:b/>
          <w:color w:val="000000"/>
          <w:sz w:val="24"/>
          <w:szCs w:val="24"/>
          <w:lang w:val="ru-RU"/>
        </w:rPr>
        <w:t xml:space="preserve"> Глава 2. Порядок оказания государственных услуг</w:t>
      </w:r>
    </w:p>
    <w:p w:rsidR="007E554A" w:rsidRPr="00F91FDB" w:rsidRDefault="00F91FDB">
      <w:pPr>
        <w:spacing w:after="0"/>
        <w:rPr>
          <w:sz w:val="24"/>
          <w:szCs w:val="24"/>
          <w:lang w:val="ru-RU"/>
        </w:rPr>
      </w:pPr>
      <w:bookmarkStart w:id="38" w:name="z45"/>
      <w:bookmarkEnd w:id="37"/>
      <w:r w:rsidRPr="00F91FDB">
        <w:rPr>
          <w:b/>
          <w:color w:val="000000"/>
          <w:sz w:val="24"/>
          <w:szCs w:val="24"/>
          <w:lang w:val="ru-RU"/>
        </w:rPr>
        <w:t xml:space="preserve"> Параграф 1. Порядок оказания государственной услуги "Постановка на очередь детей дошкольного возраста (до 6 лет) для направления в дошкольные организации"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39" w:name="z46"/>
      <w:bookmarkEnd w:id="3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</w:t>
      </w:r>
      <w:r w:rsidRPr="00F91FDB">
        <w:rPr>
          <w:color w:val="000000"/>
          <w:sz w:val="24"/>
          <w:szCs w:val="24"/>
          <w:lang w:val="ru-RU"/>
        </w:rPr>
        <w:lastRenderedPageBreak/>
        <w:t xml:space="preserve">очередь) оказывается управлениями образования городов республиканского значения и столицы, отделами образования районов, городов областного значения (далее –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>).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40" w:name="z47"/>
      <w:bookmarkEnd w:id="3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5. Для получения государственной услуги по постановке на очередь родитель, или законный представитель ребенка (далее –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91FDB">
        <w:rPr>
          <w:color w:val="000000"/>
          <w:sz w:val="24"/>
          <w:szCs w:val="24"/>
          <w:lang w:val="ru-RU"/>
        </w:rPr>
        <w:t>) направляет заявление по форме согласно приложению 1 к Правилам, а также документы, указанные в пункте 8 Приложения 2, через веб-портал "электронного правительства" (далее – портал) или объекты информатизации.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41" w:name="z48"/>
      <w:bookmarkEnd w:id="4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При обращении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по постановке на очередь осуществляется следующим рабочим днем.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42" w:name="z49"/>
      <w:bookmarkEnd w:id="41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Услугополучателям</w:t>
      </w:r>
      <w:proofErr w:type="spellEnd"/>
      <w:r w:rsidRPr="00F91FDB">
        <w:rPr>
          <w:color w:val="000000"/>
          <w:sz w:val="24"/>
          <w:szCs w:val="24"/>
          <w:lang w:val="ru-RU"/>
        </w:rPr>
        <w:t>, являющимся нерезидентами согласно статье 190 Налогового Кодекса Республики Казахстан, государственные услуги оказываются в порядке, предусмотренном настоящими Правилами.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43" w:name="z50"/>
      <w:bookmarkEnd w:id="42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Основные требования к оказанию государственной</w:t>
      </w:r>
      <w:r w:rsidRPr="00F91FDB">
        <w:rPr>
          <w:color w:val="000000"/>
          <w:sz w:val="24"/>
          <w:szCs w:val="24"/>
        </w:rPr>
        <w:t> </w:t>
      </w:r>
      <w:r w:rsidRPr="00F91FDB">
        <w:rPr>
          <w:color w:val="000000"/>
          <w:sz w:val="24"/>
          <w:szCs w:val="24"/>
          <w:lang w:val="ru-RU"/>
        </w:rPr>
        <w:t>услуги по постановке на очередь согласно подпунктам 3-1) и 4) статьи 14 Закона Республики Казахстан "О государственных услугах" приведены в приложении 2 "Перечень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(далее – Перечень требований) к Правилам.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44" w:name="z51"/>
      <w:bookmarkEnd w:id="4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При представлении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готовит мотивированный отказ в приеме документов.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45" w:name="z52"/>
      <w:bookmarkEnd w:id="4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При выявлении оснований для отказа в оказании государственной услуги согласно пункту 9 Перечня требований, в указанный срок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направляет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"личный кабинет" уведомление об отказе в оказании государственной услуги согласно приложению 3 к Правилам.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46" w:name="z53"/>
      <w:bookmarkEnd w:id="45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6. Заявления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и, подтверждение документов на получение вне очереди места в ДО, обрабатываются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течение 1 (одного) рабочего дня.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47" w:name="z54"/>
      <w:bookmarkEnd w:id="46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Заявление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и, подтверждение документов на получение места в ДО в первоочередном порядке путем интеграции с государственными информационными системами, обрабатываются автоматически на момент их подачи. 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48" w:name="z55"/>
      <w:bookmarkEnd w:id="4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Заявление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>, поданных на общих основаниях, обрабатываются автоматически на момент подачи.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49" w:name="z56"/>
      <w:bookmarkEnd w:id="48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АРМ подтверждает полноту и соответствие представленных документов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. 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50" w:name="z57"/>
      <w:bookmarkEnd w:id="4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После получения подтверждения в АРМ от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Единая база обрабатывает заявление по постановке на очередь в ДО и уведомляет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об оказании государственной услуги по постановке на очередь с указанием даты и времени, номера очередности согласно приложению 4.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51" w:name="z58"/>
      <w:bookmarkEnd w:id="5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7. Государственная услуга по постановке на очередь оказывается </w:t>
      </w:r>
      <w:proofErr w:type="spellStart"/>
      <w:r w:rsidRPr="00F91FDB">
        <w:rPr>
          <w:color w:val="000000"/>
          <w:sz w:val="24"/>
          <w:szCs w:val="24"/>
          <w:lang w:val="ru-RU"/>
        </w:rPr>
        <w:t>проактивным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способом, в том числе без заявления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по инициативе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посредством информационных систем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F91FDB">
        <w:rPr>
          <w:color w:val="000000"/>
          <w:sz w:val="24"/>
          <w:szCs w:val="24"/>
          <w:lang w:val="ru-RU"/>
        </w:rPr>
        <w:t>веб-портале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"электронного правительства" </w:t>
      </w:r>
      <w:r w:rsidRPr="00F91FDB">
        <w:rPr>
          <w:color w:val="000000"/>
          <w:sz w:val="24"/>
          <w:szCs w:val="24"/>
        </w:rPr>
        <w:t>www</w:t>
      </w:r>
      <w:r w:rsidRPr="00F91FDB">
        <w:rPr>
          <w:color w:val="000000"/>
          <w:sz w:val="24"/>
          <w:szCs w:val="24"/>
          <w:lang w:val="ru-RU"/>
        </w:rPr>
        <w:t>.</w:t>
      </w:r>
      <w:proofErr w:type="spellStart"/>
      <w:r w:rsidRPr="00F91FDB">
        <w:rPr>
          <w:color w:val="000000"/>
          <w:sz w:val="24"/>
          <w:szCs w:val="24"/>
        </w:rPr>
        <w:t>egov</w:t>
      </w:r>
      <w:proofErr w:type="spellEnd"/>
      <w:r w:rsidRPr="00F91FDB">
        <w:rPr>
          <w:color w:val="000000"/>
          <w:sz w:val="24"/>
          <w:szCs w:val="24"/>
          <w:lang w:val="ru-RU"/>
        </w:rPr>
        <w:t>.</w:t>
      </w:r>
      <w:proofErr w:type="spellStart"/>
      <w:r w:rsidRPr="00F91FDB">
        <w:rPr>
          <w:color w:val="000000"/>
          <w:sz w:val="24"/>
          <w:szCs w:val="24"/>
        </w:rPr>
        <w:t>kz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и включать в себя: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52" w:name="z59"/>
      <w:bookmarkEnd w:id="5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1) отправку автоматических уведомлений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с запросом на оказание государственной услуги по постановке на очередь;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53" w:name="z60"/>
      <w:bookmarkEnd w:id="5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2) получение согласия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на оказание </w:t>
      </w:r>
      <w:proofErr w:type="spellStart"/>
      <w:r w:rsidRPr="00F91FDB">
        <w:rPr>
          <w:color w:val="000000"/>
          <w:sz w:val="24"/>
          <w:szCs w:val="24"/>
          <w:lang w:val="ru-RU"/>
        </w:rPr>
        <w:t>проактивной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услуги, а также иных необходимых сведений от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, в том числе ограниченного доступа согласно приложению 5 к Правилам, посредством абонентского устройства сотовой связи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>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54" w:name="z61"/>
      <w:bookmarkEnd w:id="53"/>
      <w:r w:rsidRPr="00F91FDB">
        <w:rPr>
          <w:color w:val="000000"/>
          <w:sz w:val="24"/>
          <w:szCs w:val="24"/>
        </w:rPr>
        <w:lastRenderedPageBreak/>
        <w:t>     </w:t>
      </w:r>
      <w:r w:rsidRPr="00F91FDB">
        <w:rPr>
          <w:color w:val="000000"/>
          <w:sz w:val="24"/>
          <w:szCs w:val="24"/>
          <w:lang w:val="ru-RU"/>
        </w:rPr>
        <w:t xml:space="preserve"> 8. По выбору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55" w:name="z62"/>
      <w:bookmarkEnd w:id="5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9.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услугодателям</w:t>
      </w:r>
      <w:proofErr w:type="spellEnd"/>
      <w:r w:rsidRPr="00F91FDB">
        <w:rPr>
          <w:color w:val="000000"/>
          <w:sz w:val="24"/>
          <w:szCs w:val="24"/>
          <w:lang w:val="ru-RU"/>
        </w:rPr>
        <w:t>, а также в Единый контакт-центр.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56" w:name="z63"/>
      <w:bookmarkEnd w:id="55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57" w:name="z64"/>
      <w:bookmarkEnd w:id="56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10. Единая база автоматически формирует очередь в порядке подачи заявлений постановки на очередь для зачисления в ДО (до 4-х ДО из Реестра ДО) относительно друг друга с учетом даты и времени (с точностью до миллисекунд), года рождения ребенка, языка обучения.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58" w:name="z65"/>
      <w:bookmarkEnd w:id="5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Заявления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, которым места в ДО предоставляются вне очереди, располагаются перед заявлениями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91FDB">
        <w:rPr>
          <w:color w:val="000000"/>
          <w:sz w:val="24"/>
          <w:szCs w:val="24"/>
          <w:lang w:val="ru-RU"/>
        </w:rPr>
        <w:t>, которым места в ДО предоставляются в первоочередном порядке.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59" w:name="z66"/>
      <w:bookmarkEnd w:id="5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Заявления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, которым предоставляются места в ДО в первоочередном порядке, распределяются в соотношении "один к трем" к заявлениям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91FDB">
        <w:rPr>
          <w:color w:val="000000"/>
          <w:sz w:val="24"/>
          <w:szCs w:val="24"/>
          <w:lang w:val="ru-RU"/>
        </w:rPr>
        <w:t>, поданным на общих основаниях.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60" w:name="z67"/>
      <w:bookmarkEnd w:id="59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Очередь в специальные ДО (специальные ясли-сады, специальные детские сады) и специальные группы в ДО для детей с нарушениями зрения, слуха, тяжелыми нарушениями речи, опорно-двигательного аппарата, интеллекта, с задержкой психического развития согласно Типовым правилам деятельности специальных организаций образования, утвержденных приказом Министра образования и науки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</w:t>
      </w:r>
      <w:proofErr w:type="spellStart"/>
      <w:r w:rsidRPr="00F91FDB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образования, дополнительного образования соответствующих типов и видов" (зарегистрированный в Реестре государственной регистрации нормативных правовых актов под № 29329) формируется по году рождения детей для каждого года рождения отдельно согласно рекомендации психолого-медико-педагогической консультации.</w:t>
      </w:r>
      <w:bookmarkStart w:id="61" w:name="_GoBack"/>
      <w:bookmarkEnd w:id="61"/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62" w:name="z68"/>
      <w:bookmarkEnd w:id="6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Очередь в санаторные ясли-сады формируется по году рождения детей для каждого года рождения отдельно, по видам реабилитации/профилактики согласно заключению отборочной комиссии.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63" w:name="z69"/>
      <w:bookmarkEnd w:id="6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11. Для подачи заявления постановки на очередь в ДО учитывается возраст ребенка, не превышающий 6-ти лет до конца текущего календарного года (кроме детей с ограниченными возможностями согласно соответствующих рекомендаций психолого-медико-педагогической консультации).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64" w:name="z70"/>
      <w:bookmarkEnd w:id="6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Ребенок при достижении 6-ти лет исключается из очереди (кроме детей с ограниченными возможностями согласно соответствующих рекомендаций психолого-медико-педагогической консультации).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65" w:name="z71"/>
      <w:bookmarkEnd w:id="6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12. Для выбора другой ДО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расторгает электронный договор и подает заявление на постановку в очередь для получения направления в ДО.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66" w:name="z72"/>
      <w:bookmarkEnd w:id="65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13. Очередь в ДО обновляется при: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67" w:name="z73"/>
      <w:bookmarkEnd w:id="66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1) поступлении заявлений от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, которым места в ДО предоставляется вне очереди согласно пункту 3 статьи 52 Закона Республики Казахстан "О воинской службе и статусе военнослужащих", пункту 8 статьи 78 Закона Республики Казахстан "О специальных государственных органах", пункту 5 статьи 64 Закона Республики Казахстан "О </w:t>
      </w:r>
      <w:r w:rsidRPr="00F91FDB">
        <w:rPr>
          <w:color w:val="000000"/>
          <w:sz w:val="24"/>
          <w:szCs w:val="24"/>
          <w:lang w:val="ru-RU"/>
        </w:rPr>
        <w:lastRenderedPageBreak/>
        <w:t>правоохранительной службе", пунктом 4 статьи 16 Закона Республики Казахстан "О государственной фельдъегерской связи", пунктом 5 статьи 64 Закона Республики Казахстан "О правоохранительной службе";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68" w:name="z74"/>
      <w:bookmarkEnd w:id="67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2) поступлении заявлений от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91FDB">
        <w:rPr>
          <w:color w:val="000000"/>
          <w:sz w:val="24"/>
          <w:szCs w:val="24"/>
          <w:lang w:val="ru-RU"/>
        </w:rPr>
        <w:t>, которым места в ДО предоставляются в первоочередном порядке согласно подпункту 3-1) пункта 1 статьи 270 Кодекса Республики Казахстан "О здоровье народа и системе здравоохранения", пункту 3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ограниченными возможностями; детей из семей, имеющих ребенка-инвалида для первоочередного получения места в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69" w:name="z75"/>
      <w:bookmarkEnd w:id="6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3) изменении льготного статуса заявления;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70" w:name="z76"/>
      <w:bookmarkEnd w:id="6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4) исключении заявления из очереди в результате снятия заявления;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71" w:name="z77"/>
      <w:bookmarkEnd w:id="7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5) изменении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72" w:name="z78"/>
      <w:bookmarkEnd w:id="7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6) выдаче направления;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73" w:name="z79"/>
      <w:bookmarkEnd w:id="7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7) помещении заявления в архив;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74" w:name="z80"/>
      <w:bookmarkEnd w:id="7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8) отсутствии заинтересованности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получении места в ДО.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75" w:name="z81"/>
      <w:bookmarkEnd w:id="74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14.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проверяет и подтверждает достоверность документов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дважды - при регистрации заявления на постановку на очередь и после получения направления на зачисление в ДО, отправляет сводные запросы в уполномоченный орган. При не подтверждении выдает уведомление с отказом в предоставлении государственной услуги. 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76" w:name="z82"/>
      <w:bookmarkEnd w:id="75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15.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91FDB">
        <w:rPr>
          <w:color w:val="000000"/>
          <w:sz w:val="24"/>
          <w:szCs w:val="24"/>
          <w:lang w:val="ru-RU"/>
        </w:rPr>
        <w:t>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77" w:name="z83"/>
      <w:bookmarkEnd w:id="76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1) подает заявление на постановку на очередь с выбором от 1 до 4-х ДО с указанием языка обучения;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78" w:name="z84"/>
      <w:bookmarkEnd w:id="7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2) при постановке на очередь указывает возраст ребенка, планируемого для более позднего зачисления в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79" w:name="z85"/>
      <w:bookmarkEnd w:id="7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3) ежегодно подтверждает заинтересованность в очереди в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80" w:name="z86"/>
      <w:bookmarkEnd w:id="7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4) снимает заявление из очереди;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81" w:name="z87"/>
      <w:bookmarkEnd w:id="8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5) в период нахождения в очереди меняет или добавляет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82" w:name="z88"/>
      <w:bookmarkEnd w:id="8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6) просматривает номер очередности в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83" w:name="z89"/>
      <w:bookmarkEnd w:id="8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7) получает уведомление о свободном месте в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84" w:name="z90"/>
      <w:bookmarkEnd w:id="8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8) выражает согласие на получение или отказ от свободного места в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85" w:name="z91"/>
      <w:bookmarkEnd w:id="8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9) получает направление на зачисление в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86" w:name="z92"/>
      <w:bookmarkEnd w:id="85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10) подает заявление на прием документов и зачисление ребенка в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87" w:name="z93"/>
      <w:bookmarkEnd w:id="86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11) подписывает электронный договор. 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88" w:name="z94"/>
      <w:bookmarkEnd w:id="8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Один раз в год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направляется уведомление о подтверждении заинтересованности в очереди в ДО. Единая база </w:t>
      </w:r>
      <w:proofErr w:type="spellStart"/>
      <w:r w:rsidRPr="00F91FDB">
        <w:rPr>
          <w:color w:val="000000"/>
          <w:sz w:val="24"/>
          <w:szCs w:val="24"/>
          <w:lang w:val="ru-RU"/>
        </w:rPr>
        <w:t>проактивным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способом направляет уведомление для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, состоящих в очереди в ДО, для подтверждения заинтересованности по истечении 11 месяцев со дня подачи заявления. При неполучении ответа от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уведомление направляется повторно через месяц. При отсутствии ответа на повторное уведомление или отрицательного ответа от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очередь в ДО направляется в архив.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89" w:name="z95"/>
      <w:bookmarkEnd w:id="8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Единая база </w:t>
      </w:r>
      <w:proofErr w:type="spellStart"/>
      <w:r w:rsidRPr="00F91FDB">
        <w:rPr>
          <w:color w:val="000000"/>
          <w:sz w:val="24"/>
          <w:szCs w:val="24"/>
          <w:lang w:val="ru-RU"/>
        </w:rPr>
        <w:t>проактивным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способом направляет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, состоящему первым в очереди, уведомление о свободном месте в ДО.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течение 2-х календарных дней подтверждает получение направления в ДО или отказывается от свободного места в ДО. При отказе от свободного места очередь в ДО перемещается в архив. При отсутствии ответа от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очередь в ДО приостанавливается сроком на 10 рабочих дней, по истечении которых Единая база повторно направляет уведомление для подтверждения заинтересованности. При получении положительного ответа от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на повторное уведомление очередь в ДО восстанавливается по дате и времени постановки. При отсутствии </w:t>
      </w:r>
      <w:r w:rsidRPr="00F91FDB">
        <w:rPr>
          <w:color w:val="000000"/>
          <w:sz w:val="24"/>
          <w:szCs w:val="24"/>
          <w:lang w:val="ru-RU"/>
        </w:rPr>
        <w:lastRenderedPageBreak/>
        <w:t xml:space="preserve">ответа на повторное уведомление или отрицательного ответа от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очередь в ДО перемещается в архив.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90" w:name="z96"/>
      <w:bookmarkEnd w:id="8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16. Единая база, функционирующая круглосуточно и осуществляющая непрерывный процесс распределения свободных мест среди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91FDB">
        <w:rPr>
          <w:color w:val="000000"/>
          <w:sz w:val="24"/>
          <w:szCs w:val="24"/>
          <w:lang w:val="ru-RU"/>
        </w:rPr>
        <w:t>, по мере появления новых свободных мест: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91" w:name="z97"/>
      <w:bookmarkEnd w:id="9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1) регистрирует (или отказывает в регистрации) заявление на постановку на очередь, помещает заявление в архив, рассматривает отказы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зачислении по выданным направлениям;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92" w:name="z98"/>
      <w:bookmarkEnd w:id="9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2) в конце учебного года принимает информацию от ДО о свободных местах с учетом выпуска детей из ДО, перевода детей из одной возрастной группы в другую и комплектования возрастных групп;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93" w:name="z99"/>
      <w:bookmarkEnd w:id="9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3) при появлении свободных мест в ДО, в том числе временного пребывания Единая база </w:t>
      </w:r>
      <w:proofErr w:type="spellStart"/>
      <w:r w:rsidRPr="00F91FDB">
        <w:rPr>
          <w:color w:val="000000"/>
          <w:sz w:val="24"/>
          <w:szCs w:val="24"/>
          <w:lang w:val="ru-RU"/>
        </w:rPr>
        <w:t>проактивным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способом направляет уведомление для первых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, стоящих в очереди, при неполучении ответа от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уведомление направляется повторно в течение вторых суток; при отсутствии ответа на повторное уведомление или отрицательного ответа от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уведомление направляется следующему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>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94" w:name="z100"/>
      <w:bookmarkEnd w:id="9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4) исключает из очереди заявление при достижении ребенком возраста 6 (шести) лет (кроме детей с ограниченными возможностями, имеющих заключение психолого-медико-педагогической консультации, а также детей, которым до конца текущего года еще не исполнилось полных 6 лет) и помещает его в архив по причине достижения максимально допустимого возраста;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95" w:name="z101"/>
      <w:bookmarkEnd w:id="9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5) направляет уведомление о проведении проверки достоверности документов (в произвольной форме)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для получения места в ДО вне очереди и по первоочередному порядку при постановке на очередь и зачислении в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96" w:name="z102"/>
      <w:bookmarkEnd w:id="95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6) пропускает очередь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91FDB">
        <w:rPr>
          <w:color w:val="000000"/>
          <w:sz w:val="24"/>
          <w:szCs w:val="24"/>
          <w:lang w:val="ru-RU"/>
        </w:rPr>
        <w:t>указавщего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возраст ребенка планируемого для более позднего зачисления </w:t>
      </w:r>
      <w:proofErr w:type="gramStart"/>
      <w:r w:rsidRPr="00F91FDB">
        <w:rPr>
          <w:color w:val="000000"/>
          <w:sz w:val="24"/>
          <w:szCs w:val="24"/>
          <w:lang w:val="ru-RU"/>
        </w:rPr>
        <w:t>в</w:t>
      </w:r>
      <w:proofErr w:type="gramEnd"/>
      <w:r w:rsidRPr="00F91FDB">
        <w:rPr>
          <w:color w:val="000000"/>
          <w:sz w:val="24"/>
          <w:szCs w:val="24"/>
          <w:lang w:val="ru-RU"/>
        </w:rPr>
        <w:t xml:space="preserve"> ДО.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97" w:name="z103"/>
      <w:bookmarkEnd w:id="96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17. ДО: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98" w:name="z104"/>
      <w:bookmarkEnd w:id="9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1) в конце учебного года формируют электронный бюллетень свободных мест, в том числе временного пребывания, с учетом выпуска воспитанников, прошедших программу </w:t>
      </w:r>
      <w:proofErr w:type="spellStart"/>
      <w:r w:rsidRPr="00F91FDB">
        <w:rPr>
          <w:color w:val="000000"/>
          <w:sz w:val="24"/>
          <w:szCs w:val="24"/>
          <w:lang w:val="ru-RU"/>
        </w:rPr>
        <w:t>предшкольной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подготовки, перевода детей из одной возрастной группы в другую и комплектования возрастных групп;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99" w:name="z105"/>
      <w:bookmarkEnd w:id="9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 2) сохраняют место за временно выбывшим воспитанником в санаторный ясли-сад.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00" w:name="z106"/>
      <w:bookmarkEnd w:id="99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18. Жалоба на решение, действия (бездействие)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по вопросам оказания государственной услуги по постановке на очередь подается на имя руководителя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, в уполномоченный орган по оценке и контролю за качеством оказания государственных услуг в соответствии с законодательством Республики Казахстан. 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01" w:name="z107"/>
      <w:bookmarkEnd w:id="100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19. Жалоба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по вопросам оказания государственной услуги по постановке на очередь, поступившая в адрес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02" w:name="z108"/>
      <w:bookmarkEnd w:id="10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20. При отправке жалобы через портал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об отказе в рассмотрении).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03" w:name="z109"/>
      <w:bookmarkEnd w:id="10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04" w:name="z110"/>
      <w:bookmarkEnd w:id="10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05" w:name="z111"/>
      <w:bookmarkEnd w:id="104"/>
      <w:r w:rsidRPr="00F91FDB">
        <w:rPr>
          <w:color w:val="000000"/>
          <w:sz w:val="24"/>
          <w:szCs w:val="24"/>
        </w:rPr>
        <w:lastRenderedPageBreak/>
        <w:t>     </w:t>
      </w:r>
      <w:r w:rsidRPr="00F91FDB">
        <w:rPr>
          <w:color w:val="000000"/>
          <w:sz w:val="24"/>
          <w:szCs w:val="24"/>
          <w:lang w:val="ru-RU"/>
        </w:rPr>
        <w:t xml:space="preserve"> В случае несогласия с результатом оказания государственной услуги по постановке на очередь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7E554A" w:rsidRPr="00F91FDB" w:rsidRDefault="00F91FDB">
      <w:pPr>
        <w:spacing w:after="0"/>
        <w:rPr>
          <w:sz w:val="24"/>
          <w:szCs w:val="24"/>
          <w:lang w:val="ru-RU"/>
        </w:rPr>
      </w:pPr>
      <w:bookmarkStart w:id="106" w:name="z112"/>
      <w:bookmarkEnd w:id="105"/>
      <w:r w:rsidRPr="00F91FDB">
        <w:rPr>
          <w:b/>
          <w:color w:val="000000"/>
          <w:sz w:val="24"/>
          <w:szCs w:val="24"/>
          <w:lang w:val="ru-RU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07" w:name="z113"/>
      <w:bookmarkEnd w:id="106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 всех видов (далее –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>).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08" w:name="z114"/>
      <w:bookmarkEnd w:id="107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22. Государственная услуга по приему детей в ДО оказывается через портал или объекты информатизации. 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09" w:name="z115"/>
      <w:bookmarkEnd w:id="108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Основные требования к оказанию государственной услуги по приему детей согласно подпунктам 3-1) и 4) статьи 14 Закона Республики Казахстан "О государственных услугах" приведены в приложении 6 к Правилам "Перечень основных требований к оказанию государственной услуги "Прием документов и зачисление детей в дошкольные организации" (далее – Перечень требований).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10" w:name="z116"/>
      <w:bookmarkEnd w:id="109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Единая база после подтверждения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согласия на зачисление в ДО, согласно выданному электронному направлению, действующему 5 (пять) рабочих дней (со следующего рабочего дня после получения направления), направляет заявление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на рассмотрение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, осуществляющему прием документов. 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11" w:name="z117"/>
      <w:bookmarkEnd w:id="11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В период сбора документов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Единой базе свободное место находится в режиме общеустановленного зачисления.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12" w:name="z118"/>
      <w:bookmarkEnd w:id="11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91FDB">
        <w:rPr>
          <w:color w:val="000000"/>
          <w:sz w:val="24"/>
          <w:szCs w:val="24"/>
          <w:lang w:val="ru-RU"/>
        </w:rPr>
        <w:t>, после сбора всех документов, согласно установленного срока действия выданного направления на зачисление в ДО, представляет через портал или объекты информатизации документы для зачисления согласно пункту 8 приложения 6 к Правилам.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13" w:name="z119"/>
      <w:bookmarkEnd w:id="112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день поступления документов осуществляет их прием и регистрацию, в течение 1 (одного) рабочего дня проверяет представленные документы на соответствие пункту 8 Приложения 6 к Правилам. 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14" w:name="z120"/>
      <w:bookmarkEnd w:id="11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При представлении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готовит мотивированный отказ в приеме документов.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15" w:name="z121"/>
      <w:bookmarkEnd w:id="11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При выявлении оснований для отказа в оказании государственной услуги согласно пункту 9 Перечня требований, в указанный срок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направляет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"личный кабинет" уведомление об отказе в оказании государственной услуги согласно приложению 3 к Правилам.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16" w:name="z122"/>
      <w:bookmarkEnd w:id="115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При составлении в возрастной группе доли детей, не получивших плановые профилактические прививки, более 10 % является основанием для отказа в оказании государственной услуги в соответствии с пунктом 11 статьи 85 Кодекса Республики Казахстан "О здоровье народа и системе здравоохранения". 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17" w:name="z123"/>
      <w:bookmarkEnd w:id="116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При установлении факта полноты представленных документов,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заполняет электронный запрос и прикрепляет электронные копии документов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. После обработки (проверки, регистрации) электронного запроса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"личном кабинете"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отображается информация о статусе рассмотрения запроса на оказание государственной услуги по приему детей, а также направляется уведомление с указанием даты и времени получения результата государственной услуги по приему детей.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18" w:name="z124"/>
      <w:bookmarkEnd w:id="11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При представлении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полного пакета документов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формирует электронный договор об оказании образовательных услуг и направляет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для подписания. После формирования электронного договора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направляется уведомление о заключении договора, который подписывается доступными способами (сообщением, ЭЦП, </w:t>
      </w:r>
      <w:r w:rsidRPr="00F91FDB">
        <w:rPr>
          <w:color w:val="000000"/>
          <w:sz w:val="24"/>
          <w:szCs w:val="24"/>
        </w:rPr>
        <w:t>QR</w:t>
      </w:r>
      <w:r w:rsidRPr="00F91FDB">
        <w:rPr>
          <w:color w:val="000000"/>
          <w:sz w:val="24"/>
          <w:szCs w:val="24"/>
          <w:lang w:val="ru-RU"/>
        </w:rPr>
        <w:t xml:space="preserve">). После подписания договора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в "личный кабинет" направляется уведомление о зачислении ребенка в ДО.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19" w:name="z125"/>
      <w:bookmarkEnd w:id="118"/>
      <w:r w:rsidRPr="00F91FDB">
        <w:rPr>
          <w:color w:val="000000"/>
          <w:sz w:val="24"/>
          <w:szCs w:val="24"/>
        </w:rPr>
        <w:lastRenderedPageBreak/>
        <w:t>     </w:t>
      </w:r>
      <w:r w:rsidRPr="00F91FDB">
        <w:rPr>
          <w:color w:val="000000"/>
          <w:sz w:val="24"/>
          <w:szCs w:val="24"/>
          <w:lang w:val="ru-RU"/>
        </w:rPr>
        <w:t xml:space="preserve"> 23. При отказе от места в ДО, полученного вне очереди или по первоочередному порядку, для выбора другой ДО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становится в конец общей очереди.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20" w:name="z126"/>
      <w:bookmarkEnd w:id="11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При переводе в другую местность на новое место службы и смене места жительства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оказываются государственные услуги в сфере дошкольного образования вне очереди согласно настоящих Правил.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21" w:name="z127"/>
      <w:bookmarkEnd w:id="12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91FDB">
        <w:rPr>
          <w:color w:val="000000"/>
          <w:sz w:val="24"/>
          <w:szCs w:val="24"/>
          <w:lang w:val="ru-RU"/>
        </w:rPr>
        <w:t>, зачисленный на свободное место временного пребывания, возвращается в очередь по дате и времени постановки.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22" w:name="z128"/>
      <w:bookmarkEnd w:id="12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24. При выдаче направлений </w:t>
      </w:r>
      <w:proofErr w:type="gramStart"/>
      <w:r w:rsidRPr="00F91FDB">
        <w:rPr>
          <w:color w:val="000000"/>
          <w:sz w:val="24"/>
          <w:szCs w:val="24"/>
          <w:lang w:val="ru-RU"/>
        </w:rPr>
        <w:t>в</w:t>
      </w:r>
      <w:proofErr w:type="gramEnd"/>
      <w:r w:rsidRPr="00F91FDB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91FDB">
        <w:rPr>
          <w:color w:val="000000"/>
          <w:sz w:val="24"/>
          <w:szCs w:val="24"/>
          <w:lang w:val="ru-RU"/>
        </w:rPr>
        <w:t>ДО</w:t>
      </w:r>
      <w:proofErr w:type="gramEnd"/>
      <w:r w:rsidRPr="00F91FDB">
        <w:rPr>
          <w:color w:val="000000"/>
          <w:sz w:val="24"/>
          <w:szCs w:val="24"/>
          <w:lang w:val="ru-RU"/>
        </w:rPr>
        <w:t xml:space="preserve"> возраст детей учитывается при достижении ими полных лет до конца текущего года (кроме детей с ограниченными возможностями согласно соответствующих рекомендаций психолого-медико-педагогической консультации).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23" w:name="z129"/>
      <w:bookmarkEnd w:id="12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25.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аннулирует выданное направление по собственной инициативе в срок не позднее одних суток с момента выдачи направления; один раз продлевает срок действия направления дополнительно до 30 (тридцати) календарных дней в случае физической неспособности явиться в ДО в установленный срок с предоставлением подтверждающих документов.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24" w:name="z130"/>
      <w:bookmarkEnd w:id="12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26.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>, подавшему заявления и документы на нескольких детей в общую очередь, получает направления на всех детей в одну ДО при наличии в ней необходимого количества свободных мест в момент получения направления.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25" w:name="z131"/>
      <w:bookmarkEnd w:id="12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27.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услугодателям</w:t>
      </w:r>
      <w:proofErr w:type="spellEnd"/>
      <w:r w:rsidRPr="00F91FDB">
        <w:rPr>
          <w:color w:val="000000"/>
          <w:sz w:val="24"/>
          <w:szCs w:val="24"/>
          <w:lang w:val="ru-RU"/>
        </w:rPr>
        <w:t>, а также в Единый контакт-центр.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26" w:name="z132"/>
      <w:bookmarkEnd w:id="125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27" w:name="z133"/>
      <w:bookmarkEnd w:id="126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28.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аннулирует зачисление ребенка по следующим причинам: 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28" w:name="z134"/>
      <w:bookmarkEnd w:id="12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1) заявитель не представил, требуемые для заключения договора, документы или </w:t>
      </w:r>
      <w:r w:rsidRPr="00F91FDB">
        <w:rPr>
          <w:color w:val="000000"/>
          <w:sz w:val="24"/>
          <w:szCs w:val="24"/>
        </w:rPr>
        <w:t>c</w:t>
      </w:r>
      <w:r w:rsidRPr="00F91FDB">
        <w:rPr>
          <w:color w:val="000000"/>
          <w:sz w:val="24"/>
          <w:szCs w:val="24"/>
          <w:lang w:val="ru-RU"/>
        </w:rPr>
        <w:t xml:space="preserve"> истекшим срока действия документов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29" w:name="z135"/>
      <w:bookmarkEnd w:id="12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2) согласно представленным документам ребенок имеет медицинские противопоказания для зачисления в ДО;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30" w:name="z136"/>
      <w:bookmarkEnd w:id="12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3) при превышении порогового уровня коллективного иммунитета в группах (более 10% детей, не получивших плановые профилактические прививки).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31" w:name="z137"/>
      <w:bookmarkEnd w:id="13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29.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32" w:name="z138"/>
      <w:bookmarkEnd w:id="13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30. Жалоба на решение, действия (бездействие)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по вопросам оказания государственной услуги по приему детей подается на имя руководителя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33" w:name="z139"/>
      <w:bookmarkEnd w:id="132"/>
      <w:r w:rsidRPr="00F91FDB">
        <w:rPr>
          <w:color w:val="000000"/>
          <w:sz w:val="24"/>
          <w:szCs w:val="24"/>
          <w:lang w:val="ru-RU"/>
        </w:rPr>
        <w:t xml:space="preserve"> </w:t>
      </w:r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91FDB">
        <w:rPr>
          <w:color w:val="000000"/>
          <w:sz w:val="24"/>
          <w:szCs w:val="24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34" w:name="z140"/>
      <w:bookmarkEnd w:id="13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При отправке жалобы через портал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отказ в рассмотрении).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35" w:name="z141"/>
      <w:bookmarkEnd w:id="13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36" w:name="z142"/>
      <w:bookmarkEnd w:id="135"/>
      <w:r w:rsidRPr="00F91FDB">
        <w:rPr>
          <w:color w:val="000000"/>
          <w:sz w:val="24"/>
          <w:szCs w:val="24"/>
        </w:rPr>
        <w:lastRenderedPageBreak/>
        <w:t>     </w:t>
      </w:r>
      <w:r w:rsidRPr="00F91FDB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37" w:name="z143"/>
      <w:bookmarkEnd w:id="136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В случае несогласия с результатом оказания государственной услуги по приему детей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91FDB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783"/>
        <w:gridCol w:w="4224"/>
      </w:tblGrid>
      <w:tr w:rsidR="007E554A" w:rsidRPr="00825B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государственных услуг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в сфере дошкольного образования</w:t>
            </w:r>
          </w:p>
        </w:tc>
      </w:tr>
      <w:tr w:rsidR="007E554A" w:rsidRPr="00F91F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(от) _______________________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фамилия, имя, отчество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(при наличии)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(далее – Ф.И.О.)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</w:rPr>
              <w:t>__________________________</w:t>
            </w:r>
            <w:r w:rsidRPr="00F91FDB">
              <w:rPr>
                <w:sz w:val="24"/>
                <w:szCs w:val="24"/>
              </w:rPr>
              <w:br/>
            </w:r>
            <w:r w:rsidRPr="00F91FDB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F91FDB">
              <w:rPr>
                <w:sz w:val="24"/>
                <w:szCs w:val="24"/>
              </w:rPr>
              <w:br/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идентификационный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F91FDB">
              <w:rPr>
                <w:sz w:val="24"/>
                <w:szCs w:val="24"/>
              </w:rPr>
              <w:br/>
            </w:r>
            <w:r w:rsidRPr="00F91FDB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далее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– ИИН),</w:t>
            </w:r>
            <w:r w:rsidRPr="00F91FDB">
              <w:rPr>
                <w:sz w:val="24"/>
                <w:szCs w:val="24"/>
              </w:rPr>
              <w:br/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проживающего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адресу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>:</w:t>
            </w:r>
            <w:r w:rsidRPr="00F91FDB">
              <w:rPr>
                <w:sz w:val="24"/>
                <w:szCs w:val="24"/>
              </w:rPr>
              <w:br/>
            </w:r>
            <w:r w:rsidRPr="00F91FDB">
              <w:rPr>
                <w:color w:val="000000"/>
                <w:sz w:val="24"/>
                <w:szCs w:val="24"/>
              </w:rPr>
              <w:t>__________________________</w:t>
            </w:r>
          </w:p>
        </w:tc>
      </w:tr>
    </w:tbl>
    <w:p w:rsidR="007E554A" w:rsidRPr="00F91FDB" w:rsidRDefault="00F91FDB">
      <w:pPr>
        <w:spacing w:after="0"/>
        <w:rPr>
          <w:sz w:val="24"/>
          <w:szCs w:val="24"/>
        </w:rPr>
      </w:pPr>
      <w:bookmarkStart w:id="138" w:name="z146"/>
      <w:r w:rsidRPr="00F91FDB">
        <w:rPr>
          <w:b/>
          <w:color w:val="000000"/>
          <w:sz w:val="24"/>
          <w:szCs w:val="24"/>
        </w:rPr>
        <w:t xml:space="preserve"> </w:t>
      </w:r>
      <w:proofErr w:type="spellStart"/>
      <w:r w:rsidRPr="00F91FDB">
        <w:rPr>
          <w:b/>
          <w:color w:val="000000"/>
          <w:sz w:val="24"/>
          <w:szCs w:val="24"/>
        </w:rPr>
        <w:t>Заявление</w:t>
      </w:r>
      <w:proofErr w:type="spellEnd"/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39" w:name="z147"/>
      <w:bookmarkEnd w:id="13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Прошу поставить ребенка __________ года рождения на очередь для получения</w:t>
      </w:r>
    </w:p>
    <w:bookmarkEnd w:id="139"/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направления в дошкольные организации (до 4-х дошкольных организаций,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выбранных из Реестра ДО) на территории населенного пункта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_______________________________________________________________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_______________________________________________________________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город (поселок, село) ____________________________________________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язык обучения __________________________________________________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дошкольная организация _________________________________________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дошкольная организация _________________________________________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дошкольная организация _________________________________________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дошкольная организация ИИН ____________________________________,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_______________________________________________________________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Ф.И.О. (при наличии) Информирую, что ребенок является (нужное указать):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40" w:name="z14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1) ребенком военнослужащих, в том числе погибших, умерших или пропавших без вести во время прохождения службы (копия документа);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41" w:name="z149"/>
      <w:bookmarkEnd w:id="14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42" w:name="z150"/>
      <w:bookmarkEnd w:id="14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3) ребенком сотрудников правоохранительных органов, в том числе погибших, умерших или пропавших без вести во время прохождения службы (копия документа);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43" w:name="z151"/>
      <w:bookmarkEnd w:id="14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4) ребенком сотрудников государственной фельдъегерской службы, в том числе погибших, умерших или пропавших без вести во время прохождения службы (копия документа);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44" w:name="z152"/>
      <w:bookmarkEnd w:id="14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5) ребенком с ограниченными возможностями (копия документа);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45" w:name="z153"/>
      <w:bookmarkEnd w:id="14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6) ребенком из семьи, воспитывающей ребенка с инвалидностью;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46" w:name="z154"/>
      <w:bookmarkEnd w:id="145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7) ребенком из семьи, в которой один из родителей является лицом с инвалидностью;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47" w:name="z155"/>
      <w:bookmarkEnd w:id="146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8) ребенком, оставшимся без попечения родителей;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48" w:name="z156"/>
      <w:bookmarkEnd w:id="147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9) ребенком сиротой;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49" w:name="z157"/>
      <w:bookmarkEnd w:id="148"/>
      <w:r w:rsidRPr="00F91FDB">
        <w:rPr>
          <w:color w:val="000000"/>
          <w:sz w:val="24"/>
          <w:szCs w:val="24"/>
        </w:rPr>
        <w:lastRenderedPageBreak/>
        <w:t>     </w:t>
      </w:r>
      <w:r w:rsidRPr="00F91FDB">
        <w:rPr>
          <w:color w:val="000000"/>
          <w:sz w:val="24"/>
          <w:szCs w:val="24"/>
          <w:lang w:val="ru-RU"/>
        </w:rPr>
        <w:t xml:space="preserve"> 10) ребенком из многодетной семьи;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50" w:name="z158"/>
      <w:bookmarkEnd w:id="14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11) ребенком педагога;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51" w:name="z159"/>
      <w:bookmarkEnd w:id="150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12) ребенком медицинского работника;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52" w:name="z160"/>
      <w:bookmarkEnd w:id="151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13) не относится ни к одной из вышеперечисленных категорий.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53" w:name="z161"/>
      <w:bookmarkEnd w:id="152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(При изменении жизненных обстоятельств положение заявления в очереди меняется).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54" w:name="z162"/>
      <w:bookmarkEnd w:id="15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Обязуюсь поддерживать актуальные сведения о номере телефона в БМГ для своевременного получения уведомлений о статусе оказания государственной услуги, также ежегодно подтверждать заинтересованность в очереди в ДО, получении направления в ДО.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55" w:name="z163"/>
      <w:bookmarkEnd w:id="154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Подтверждаю, что я ознакомлен с правилами оказания государственной услуги, построения (формирования) очередей и получения направления на зачисление в дошкольные организации и согласен (согласна) на использование сведений, составляющих, охраняемых законом тайну, содержащихся в информационных системах.</w:t>
      </w:r>
    </w:p>
    <w:bookmarkEnd w:id="155"/>
    <w:p w:rsidR="007E554A" w:rsidRPr="00F91FDB" w:rsidRDefault="00F91FDB">
      <w:pPr>
        <w:spacing w:after="0"/>
        <w:jc w:val="both"/>
        <w:rPr>
          <w:sz w:val="24"/>
          <w:szCs w:val="24"/>
        </w:rPr>
      </w:pPr>
      <w:proofErr w:type="spellStart"/>
      <w:r w:rsidRPr="00F91FDB">
        <w:rPr>
          <w:color w:val="000000"/>
          <w:sz w:val="24"/>
          <w:szCs w:val="24"/>
        </w:rPr>
        <w:t>Подпись</w:t>
      </w:r>
      <w:proofErr w:type="spellEnd"/>
      <w:r w:rsidRPr="00F91FDB">
        <w:rPr>
          <w:color w:val="000000"/>
          <w:sz w:val="24"/>
          <w:szCs w:val="24"/>
        </w:rPr>
        <w:t xml:space="preserve"> _______________ </w:t>
      </w:r>
      <w:proofErr w:type="spellStart"/>
      <w:r w:rsidRPr="00F91FDB">
        <w:rPr>
          <w:color w:val="000000"/>
          <w:sz w:val="24"/>
          <w:szCs w:val="24"/>
        </w:rPr>
        <w:t>Дата</w:t>
      </w:r>
      <w:proofErr w:type="spellEnd"/>
      <w:r w:rsidRPr="00F91FDB">
        <w:rPr>
          <w:color w:val="000000"/>
          <w:sz w:val="24"/>
          <w:szCs w:val="24"/>
        </w:rPr>
        <w:t xml:space="preserve"> _________________</w:t>
      </w:r>
    </w:p>
    <w:tbl>
      <w:tblPr>
        <w:tblW w:w="0" w:type="auto"/>
        <w:tblCellSpacing w:w="0" w:type="auto"/>
        <w:tblLook w:val="04A0"/>
      </w:tblPr>
      <w:tblGrid>
        <w:gridCol w:w="2311"/>
        <w:gridCol w:w="2979"/>
        <w:gridCol w:w="545"/>
        <w:gridCol w:w="4148"/>
        <w:gridCol w:w="24"/>
      </w:tblGrid>
      <w:tr w:rsidR="007E554A" w:rsidRPr="00825B5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государственных услуг в сфере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дошкольного образования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Перечень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(далее – Перечень требований)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веб-портал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"электронного правительства" </w:t>
            </w:r>
            <w:r w:rsidRPr="00F91FDB">
              <w:rPr>
                <w:color w:val="000000"/>
                <w:sz w:val="24"/>
                <w:szCs w:val="24"/>
              </w:rPr>
              <w:t>www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(далее - Портал);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2) объекты информатизации;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3) абонентское устройство сотовой связи (при регистрации телефонного номера абонентского устройства сотовой связи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веб-портале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"электронного правительства").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Заявления на общеобразовательную очередь обрабатываются автоматически на момент подачи заявления, уведомление о постановке на очередь направляется в "личный кабинет"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Заявления для постановки в очередь на получение вне очереди места в ДО (военнослужащие, сотрудники правоохранительных органов, специальных государственных органов, 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lastRenderedPageBreak/>
              <w:t>фельдъегерской службы) обрабатываются в течение 1 (одного) рабочего дня.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Заявления для постановки в очередь на получение места в ДО в первоочередном порядке (дети педагогов, медицинских работников; дети, законные представители которых являются лицами с инвалидностью; дети, оставшиеся без попечения родителей; дети-сироты; дети из многодетных семей; дети из семей, имеющих ребенка с инвалидностью, дети с ограниченными возможностями) обрабатываются автоматически на момент подачи заявления, уведомление о постановке на очередь направляется в "личный кабинет"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Заявления на санаторную, специальную очередь обрабатываются в течение 1 (одного) рабочего дня</w:t>
            </w:r>
          </w:p>
        </w:tc>
      </w:tr>
      <w:tr w:rsidR="007E554A" w:rsidRPr="00F91FD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частично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автоматизированная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)/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проактивная</w:t>
            </w:r>
            <w:proofErr w:type="spellEnd"/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Уведомление о постановке на очередь (в установленной форме) либо мотивированный ответ об отказе в оказании государственной услуги по основаниям, установленным пунктом 9 настоящего Перечня требований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Государственная услуга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услугополучателям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оказывается бесплатно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с 9:00 часов до 18:30 часов с перерывом на обед с 13:00 часов до 14:30 часов;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2) портала: круглосуточно, за исключением технических перерывов, 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связанных с проведением ремонтных работ (при обращении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3) объектов информатизации: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4) Адреса мест оказания государственной услуги размещены: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1) на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Министерства: </w:t>
            </w:r>
            <w:r w:rsidRPr="00F91FDB">
              <w:rPr>
                <w:color w:val="000000"/>
                <w:sz w:val="24"/>
                <w:szCs w:val="24"/>
              </w:rPr>
              <w:t>www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2) на портале: </w:t>
            </w:r>
            <w:r w:rsidRPr="00F91FDB">
              <w:rPr>
                <w:color w:val="000000"/>
                <w:sz w:val="24"/>
                <w:szCs w:val="24"/>
              </w:rPr>
              <w:t>www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Перечень документов и сведений,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истребуемых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1) заявление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в форме электронного документа согласно приложениям 1 и 5 к Правилам;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2) электронная копия справки, выданная с места работы военнослужащего или сотрудника специальных государственных органов, правоохранительных органов, правоохранительных органов, фельдъегерской службы заверенная подписью уполномоченного лица и печатью (действительна в течение месяца со дня выдачи);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3) справка с места работы педагога, медицинского работника, заверенная подписью руководителя организации и печатью (действительна в течение месяца со дня выдачи);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4) электронная копия заключения психолого-медико-педагогической 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lastRenderedPageBreak/>
              <w:t>консультации для детей с ограниченными возможностями (при наличии);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5) электронная копия документа врача-фтизиатра при постановке на очередь в санаторные ДО.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Сведения о документах, удостоверяющих личность, о свидетельстве о рождении ребенка, сведения, подтверждающие первоочередное получения направления в ДО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услугодатели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получают из соответствующих государственных информационных систем.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Для нерезидентов: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1) заявление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в форме электронного документа согласно приложению 1 к Правилам;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2) электронная копия свидетельства о рождении ребенка;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3) электронная копия документа, удостоверяющего личность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(одного из родителей или законного представителя);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4) электронная копия заключения психолого-медико-педагогической консультации для детей с ограниченными возможностями (при наличии);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5) электронная копия документа врача-фтизиатра (при постановке на очередь в санаторные ДО).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2) несоответствие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3) отсутствие согласия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, предоставляемого в 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 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Министерства </w:t>
            </w:r>
            <w:r w:rsidRPr="00F91FDB">
              <w:rPr>
                <w:color w:val="000000"/>
                <w:sz w:val="24"/>
                <w:szCs w:val="24"/>
              </w:rPr>
              <w:t>www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в разделе "Государственные услуги". Телефоны Единого контакт-центра по вопросам оказания государственных услуг: 1414, 8 800 080 7777.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По выбору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</w:tc>
      </w:tr>
      <w:tr w:rsidR="007E554A" w:rsidRPr="00825B5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государственных услуг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в сфере дошкольного образования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(фамилия, имя, отчество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(при наличии)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(адрес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7E554A" w:rsidRPr="00F91FDB" w:rsidRDefault="00F91FDB">
      <w:pPr>
        <w:spacing w:after="0"/>
        <w:rPr>
          <w:sz w:val="24"/>
          <w:szCs w:val="24"/>
          <w:lang w:val="ru-RU"/>
        </w:rPr>
      </w:pPr>
      <w:bookmarkStart w:id="156" w:name="z166"/>
      <w:r w:rsidRPr="00F91FDB">
        <w:rPr>
          <w:b/>
          <w:color w:val="000000"/>
          <w:sz w:val="24"/>
          <w:szCs w:val="24"/>
          <w:lang w:val="ru-RU"/>
        </w:rPr>
        <w:t xml:space="preserve"> Уведомление об отказе в оказании государственной услуги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57" w:name="z167"/>
      <w:bookmarkEnd w:id="156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Уважаемый (</w:t>
      </w:r>
      <w:proofErr w:type="spellStart"/>
      <w:r w:rsidRPr="00F91FDB">
        <w:rPr>
          <w:color w:val="000000"/>
          <w:sz w:val="24"/>
          <w:szCs w:val="24"/>
          <w:lang w:val="ru-RU"/>
        </w:rPr>
        <w:t>ая</w:t>
      </w:r>
      <w:proofErr w:type="spellEnd"/>
      <w:r w:rsidRPr="00F91FDB">
        <w:rPr>
          <w:color w:val="000000"/>
          <w:sz w:val="24"/>
          <w:szCs w:val="24"/>
          <w:lang w:val="ru-RU"/>
        </w:rPr>
        <w:t>): __________________________________________________</w:t>
      </w:r>
    </w:p>
    <w:bookmarkEnd w:id="157"/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 xml:space="preserve">(Ф.И.О. (при наличии)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>)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Руководствуясь пунктом 2 статьи 20 Закона Республики Казахстан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"О государственных услугах"________________________________________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Вам отказано в приеме документов на оказание государственной услуги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(указать наименование государственной услуги)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ввиду представления Вами неполного пакета документов: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1) ________________________________________________________________;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(указать наименование документа)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2) ________________________________________________________________;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указать наименование документа)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3) ________________________________________________________________.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lastRenderedPageBreak/>
        <w:t>(указать наименование документа)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и (или) документов с истекшим сроком действия: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1) ________________________________________________________________;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(указать наименование документа)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2) ________________________________________________________________;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указать наименование документа)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3) ________________________________________________________________.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(указать наименование документа)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согласно Перечню требований, предусмотренному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(указать приложение 2 или приложение 6)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58" w:name="z168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настоящими Правилами оказания государственных услуг в сфере дошкольного образования.</w:t>
      </w:r>
    </w:p>
    <w:tbl>
      <w:tblPr>
        <w:tblW w:w="0" w:type="auto"/>
        <w:tblCellSpacing w:w="0" w:type="auto"/>
        <w:tblLook w:val="04A0"/>
      </w:tblPr>
      <w:tblGrid>
        <w:gridCol w:w="6042"/>
        <w:gridCol w:w="3965"/>
      </w:tblGrid>
      <w:tr w:rsidR="007E554A" w:rsidRPr="00825B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Приложение 4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государственных услуг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в сфере дошкольного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</w:tbl>
    <w:p w:rsidR="007E554A" w:rsidRPr="00F91FDB" w:rsidRDefault="00F91FDB">
      <w:pPr>
        <w:spacing w:after="0"/>
        <w:rPr>
          <w:sz w:val="24"/>
          <w:szCs w:val="24"/>
          <w:lang w:val="ru-RU"/>
        </w:rPr>
      </w:pPr>
      <w:bookmarkStart w:id="159" w:name="z170"/>
      <w:r w:rsidRPr="00F91FDB">
        <w:rPr>
          <w:b/>
          <w:color w:val="000000"/>
          <w:sz w:val="24"/>
          <w:szCs w:val="24"/>
          <w:lang w:val="ru-RU"/>
        </w:rPr>
        <w:t xml:space="preserve"> Уведомление об оказании государственной услуги</w:t>
      </w:r>
      <w:r w:rsidRPr="00F91FDB">
        <w:rPr>
          <w:sz w:val="24"/>
          <w:szCs w:val="24"/>
          <w:lang w:val="ru-RU"/>
        </w:rPr>
        <w:br/>
      </w:r>
      <w:r w:rsidRPr="00F91FDB">
        <w:rPr>
          <w:b/>
          <w:color w:val="000000"/>
          <w:sz w:val="24"/>
          <w:szCs w:val="24"/>
          <w:lang w:val="ru-RU"/>
        </w:rPr>
        <w:t>"Постановка на очередь детей дошкольного возраста (до 6 лет) для направления в дошкольные организации"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60" w:name="z171"/>
      <w:bookmarkEnd w:id="159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Уважаемый(</w:t>
      </w:r>
      <w:proofErr w:type="spellStart"/>
      <w:r w:rsidRPr="00F91FDB">
        <w:rPr>
          <w:color w:val="000000"/>
          <w:sz w:val="24"/>
          <w:szCs w:val="24"/>
          <w:lang w:val="ru-RU"/>
        </w:rPr>
        <w:t>ая</w:t>
      </w:r>
      <w:proofErr w:type="spellEnd"/>
      <w:r w:rsidRPr="00F91FDB">
        <w:rPr>
          <w:color w:val="000000"/>
          <w:sz w:val="24"/>
          <w:szCs w:val="24"/>
          <w:lang w:val="ru-RU"/>
        </w:rPr>
        <w:t>): _______________________________________________________</w:t>
      </w:r>
    </w:p>
    <w:bookmarkEnd w:id="160"/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 xml:space="preserve">(Ф.И.О.(при наличии) </w:t>
      </w:r>
      <w:proofErr w:type="spellStart"/>
      <w:r w:rsidRPr="00F91FDB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91FDB">
        <w:rPr>
          <w:color w:val="000000"/>
          <w:sz w:val="24"/>
          <w:szCs w:val="24"/>
          <w:lang w:val="ru-RU"/>
        </w:rPr>
        <w:t>)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Вам оказана государственная услуга "Постановка на очередь детей дошкольного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возраста (до 6 лет) для направления в дошкольные организации", Ваш ребенок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(ФИО (при его наличии) ребенка) поставлен в очередь в городе (наименование города,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населенного пункта) для получения места в: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1. (Наименование ДО), номер очереди (________);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2. (Наименование ДО), номер очереди (________);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3. (Наименование ДО), номер очереди (________);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4. (Наименование ДО), номер очереди (________).</w:t>
      </w:r>
    </w:p>
    <w:tbl>
      <w:tblPr>
        <w:tblW w:w="0" w:type="auto"/>
        <w:tblCellSpacing w:w="0" w:type="auto"/>
        <w:tblLook w:val="04A0"/>
      </w:tblPr>
      <w:tblGrid>
        <w:gridCol w:w="6042"/>
        <w:gridCol w:w="3965"/>
      </w:tblGrid>
      <w:tr w:rsidR="007E554A" w:rsidRPr="00825B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Приложение 5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государственных услуг в сфере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дошкольного образования</w:t>
            </w:r>
          </w:p>
        </w:tc>
      </w:tr>
    </w:tbl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bookmarkStart w:id="161" w:name="z173"/>
      <w:r w:rsidRPr="00F91FDB">
        <w:rPr>
          <w:color w:val="000000"/>
          <w:sz w:val="24"/>
          <w:szCs w:val="24"/>
        </w:rPr>
        <w:t>     </w:t>
      </w:r>
      <w:r w:rsidRPr="00F91FDB">
        <w:rPr>
          <w:color w:val="000000"/>
          <w:sz w:val="24"/>
          <w:szCs w:val="24"/>
          <w:lang w:val="ru-RU"/>
        </w:rPr>
        <w:t xml:space="preserve"> Я, ___________________________________________________________________</w:t>
      </w:r>
    </w:p>
    <w:bookmarkEnd w:id="161"/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(фамилия, имя, отчество (при наличии) даю согласие на сбор и обработку,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в том числе доступ к моим персональным данным и персональным данным ребенка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_____________________________________________________________________,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(фамилия, имя, отчество (при наличии) которые требуются для оказания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государственной услуги "Постановка на очередь детей дошкольного возраста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(до 6 лет) для направления в дошкольные организации"/"Прием документов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и зачисление детей в дошкольные организации", включающие в себя следующее: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1) передачу персональных данных третьим лицам в целях оказания государственной услуги;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2) трансграничную передачу персональных данных в процессе их обработки в целях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оказания государственной услуги. Согласен(а) на доступ к персональным данным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ограниченного доступа, включающие в себя иные сведения, которые требуются для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подтверждения достоверности предоставляемых документов при оказании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государственной услуги. Настоящее согласие действует в течение всего периода</w:t>
      </w:r>
    </w:p>
    <w:p w:rsidR="007E554A" w:rsidRPr="00F91FDB" w:rsidRDefault="00F91FDB">
      <w:pPr>
        <w:spacing w:after="0"/>
        <w:jc w:val="both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lastRenderedPageBreak/>
        <w:t>до получения результата оказания государственной услуги.</w:t>
      </w:r>
    </w:p>
    <w:tbl>
      <w:tblPr>
        <w:tblW w:w="0" w:type="auto"/>
        <w:tblCellSpacing w:w="0" w:type="auto"/>
        <w:tblLook w:val="04A0"/>
      </w:tblPr>
      <w:tblGrid>
        <w:gridCol w:w="2614"/>
        <w:gridCol w:w="3130"/>
        <w:gridCol w:w="469"/>
        <w:gridCol w:w="3768"/>
        <w:gridCol w:w="26"/>
      </w:tblGrid>
      <w:tr w:rsidR="007E554A" w:rsidRPr="00825B5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Приложение 6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государственных услуг в сфере</w:t>
            </w:r>
            <w:r w:rsidRPr="00F91FDB">
              <w:rPr>
                <w:sz w:val="24"/>
                <w:szCs w:val="24"/>
                <w:lang w:val="ru-RU"/>
              </w:rPr>
              <w:br/>
            </w:r>
            <w:r w:rsidRPr="00F91FDB">
              <w:rPr>
                <w:color w:val="000000"/>
                <w:sz w:val="24"/>
                <w:szCs w:val="24"/>
                <w:lang w:val="ru-RU"/>
              </w:rPr>
              <w:t>дошкольного образования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Перечень основных требований к оказанию государственной услуги "Прием документов и зачисление детей в дошкольные организации" (далее – Перечень требований)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Дошкольные организации всех видов (далее –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Услуга оказывается в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проактивном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формате.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веб-портал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"электронного правительства" </w:t>
            </w:r>
            <w:r w:rsidRPr="00F91FDB">
              <w:rPr>
                <w:color w:val="000000"/>
                <w:sz w:val="24"/>
                <w:szCs w:val="24"/>
              </w:rPr>
              <w:t>www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(далее - Портал);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2) объекты информатизации;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3) абонентское устройство сотовой связи (при регистрации телефонного номера абонентского устройства сотовой связи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веб-портале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"электронного правительства").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Сроки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В течение 1 (одного рабочего) дня с момента поступления заявления</w:t>
            </w:r>
          </w:p>
        </w:tc>
      </w:tr>
      <w:tr w:rsidR="007E554A" w:rsidRPr="00F91FD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частично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автоматизированная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>)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Зачисление ребенка в ДО /мотивированный ответ об отказе в оказании государственной услуги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Государственная услуга физическим лицам оказывается бесплатно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91FDB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веб-портал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"электронного правительства" </w:t>
            </w:r>
            <w:r w:rsidRPr="00F91FDB">
              <w:rPr>
                <w:color w:val="000000"/>
                <w:sz w:val="24"/>
                <w:szCs w:val="24"/>
              </w:rPr>
              <w:t>www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(далее - Портал):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lastRenderedPageBreak/>
              <w:t>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2) объекты информатизации: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дни,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Адреса мест оказания государственной услуги размещены: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1) на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Министерства: </w:t>
            </w:r>
            <w:r w:rsidRPr="00F91FDB">
              <w:rPr>
                <w:color w:val="000000"/>
                <w:sz w:val="24"/>
                <w:szCs w:val="24"/>
              </w:rPr>
              <w:t>www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2) на портале: </w:t>
            </w:r>
            <w:r w:rsidRPr="00F91FDB">
              <w:rPr>
                <w:color w:val="000000"/>
                <w:sz w:val="24"/>
                <w:szCs w:val="24"/>
              </w:rPr>
              <w:t>www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Перечень документов и сведений,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истребуемых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62" w:name="z175"/>
            <w:r w:rsidRPr="00F91FDB">
              <w:rPr>
                <w:color w:val="000000"/>
                <w:sz w:val="24"/>
                <w:szCs w:val="24"/>
                <w:lang w:val="ru-RU"/>
              </w:rPr>
              <w:t>1) заявление по форме, согласно приложению 4 к Правилам;</w:t>
            </w:r>
          </w:p>
          <w:bookmarkEnd w:id="162"/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2) карта профилактических прививок формы № 065/у,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3) справка формы № 052-2/у "Паспорт здоровья ребенка", 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lastRenderedPageBreak/>
              <w:t>утвержденная Приказом № ҚР ДСМ-175/2020;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4) справка формы № 027/у, утвержденная Приказом № ҚР ДСМ-175/2020;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5) электронная копия заключения психолого-медико-педагогической консультации (для детей с ограниченными возможностями) (при наличии).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6) электронная копия справки, выданной с места работы военнослужащего или сотрудника специальных государственных органов, правоохранительных органов, заверенная подписью уполномоченного лица и печатью (действительна в течение месяца со дня выдачи);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7) справка с места работы педагога, медицинского работника заверенная подписью руководителя организации и печатью (действительна в течение месяца со дня выдачи).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Сведения о документах, удостоверяющих личность, о свидетельстве о рождении ребенка, сведения, подтверждающие первоочередное получение направления в ДО подтягиваются из соответствующих государственных информационных систем.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Для нерезидентов: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1) заявление по форме, согласно приложению 4 к Правилам;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2) электронная копия документа, удостоверяющего личность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(одного из родителей или законного представителя);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3) электронная копия документа, свидетельствующего о рождении ребенка;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4) карта профилактических прививок формы № 065/е, утвержденная Приказом № ҚР 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lastRenderedPageBreak/>
              <w:t>ДСМ-175/2020;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5) справка формы № 052-2/у "Паспорта здоровья ребенка", утвержденная Приказом № ҚР ДСМ-175/2020;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6) справка формы № 027/е, утвержденная Приказом № ҚР ДСМ-175/2020;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7) электронная копия заключения психолого-медико-педагогической консультации (для детей с ограниченными возможностями) (при наличии).</w:t>
            </w:r>
          </w:p>
        </w:tc>
      </w:tr>
      <w:tr w:rsidR="007E554A" w:rsidRPr="00825B5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2) несоответствие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Перечню требований, установленному настоящими правилами;</w:t>
            </w:r>
          </w:p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3) отсутствие согласия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 </w:t>
            </w:r>
          </w:p>
        </w:tc>
      </w:tr>
      <w:tr w:rsidR="007E554A" w:rsidRPr="00F91FD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54A" w:rsidRPr="00F91FDB" w:rsidRDefault="00F91FD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F91FDB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Министерства </w:t>
            </w:r>
            <w:r w:rsidRPr="00F91FDB">
              <w:rPr>
                <w:color w:val="000000"/>
                <w:sz w:val="24"/>
                <w:szCs w:val="24"/>
              </w:rPr>
              <w:t>www</w:t>
            </w:r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F91FDB">
              <w:rPr>
                <w:color w:val="000000"/>
                <w:sz w:val="24"/>
                <w:szCs w:val="24"/>
                <w:lang w:val="ru-RU"/>
              </w:rPr>
              <w:t xml:space="preserve"> в разделе "Государственные услуги".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Телефоны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Единого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контакт-центра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вопросам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государственных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FDB">
              <w:rPr>
                <w:color w:val="000000"/>
                <w:sz w:val="24"/>
                <w:szCs w:val="24"/>
              </w:rPr>
              <w:t>услуг</w:t>
            </w:r>
            <w:proofErr w:type="spellEnd"/>
            <w:r w:rsidRPr="00F91FDB">
              <w:rPr>
                <w:color w:val="000000"/>
                <w:sz w:val="24"/>
                <w:szCs w:val="24"/>
              </w:rPr>
              <w:t>: 1414, 8 800 080 7777.</w:t>
            </w:r>
          </w:p>
        </w:tc>
      </w:tr>
    </w:tbl>
    <w:p w:rsidR="007E554A" w:rsidRPr="00F91FDB" w:rsidRDefault="00F91FDB">
      <w:pPr>
        <w:spacing w:after="0"/>
        <w:rPr>
          <w:sz w:val="24"/>
          <w:szCs w:val="24"/>
        </w:rPr>
      </w:pPr>
      <w:r w:rsidRPr="00F91FDB">
        <w:rPr>
          <w:sz w:val="24"/>
          <w:szCs w:val="24"/>
        </w:rPr>
        <w:lastRenderedPageBreak/>
        <w:br/>
      </w:r>
    </w:p>
    <w:p w:rsidR="007E554A" w:rsidRPr="00F91FDB" w:rsidRDefault="00F91FDB">
      <w:pPr>
        <w:spacing w:after="0"/>
        <w:rPr>
          <w:sz w:val="24"/>
          <w:szCs w:val="24"/>
        </w:rPr>
      </w:pPr>
      <w:r w:rsidRPr="00F91FDB">
        <w:rPr>
          <w:sz w:val="24"/>
          <w:szCs w:val="24"/>
        </w:rPr>
        <w:br/>
      </w:r>
      <w:r w:rsidRPr="00F91FDB">
        <w:rPr>
          <w:sz w:val="24"/>
          <w:szCs w:val="24"/>
        </w:rPr>
        <w:br/>
      </w:r>
    </w:p>
    <w:p w:rsidR="007E554A" w:rsidRPr="00F91FDB" w:rsidRDefault="00F91FDB">
      <w:pPr>
        <w:pStyle w:val="disclaimer"/>
        <w:rPr>
          <w:sz w:val="24"/>
          <w:szCs w:val="24"/>
          <w:lang w:val="ru-RU"/>
        </w:rPr>
      </w:pPr>
      <w:r w:rsidRPr="00F91FDB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E554A" w:rsidRPr="00F91FDB" w:rsidSect="00F91FDB">
      <w:pgSz w:w="11907" w:h="16839" w:code="9"/>
      <w:pgMar w:top="709" w:right="850" w:bottom="567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4A"/>
    <w:rsid w:val="00495E82"/>
    <w:rsid w:val="00552CC2"/>
    <w:rsid w:val="0074117D"/>
    <w:rsid w:val="007E554A"/>
    <w:rsid w:val="00825B5B"/>
    <w:rsid w:val="00F9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95E8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95E8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95E82"/>
    <w:pPr>
      <w:jc w:val="center"/>
    </w:pPr>
    <w:rPr>
      <w:sz w:val="18"/>
      <w:szCs w:val="18"/>
    </w:rPr>
  </w:style>
  <w:style w:type="paragraph" w:customStyle="1" w:styleId="DocDefaults">
    <w:name w:val="DocDefaults"/>
    <w:rsid w:val="00495E82"/>
  </w:style>
  <w:style w:type="paragraph" w:styleId="ae">
    <w:name w:val="Balloon Text"/>
    <w:basedOn w:val="a"/>
    <w:link w:val="af"/>
    <w:uiPriority w:val="99"/>
    <w:semiHidden/>
    <w:unhideWhenUsed/>
    <w:rsid w:val="0074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11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7446</Words>
  <Characters>42443</Characters>
  <Application>Microsoft Office Word</Application>
  <DocSecurity>0</DocSecurity>
  <Lines>353</Lines>
  <Paragraphs>99</Paragraphs>
  <ScaleCrop>false</ScaleCrop>
  <Company/>
  <LinksUpToDate>false</LinksUpToDate>
  <CharactersWithSpaces>49790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ОШ с.Центральное</cp:lastModifiedBy>
  <cp:revision>5</cp:revision>
  <cp:lastPrinted>2024-10-18T06:09:00Z</cp:lastPrinted>
  <dcterms:created xsi:type="dcterms:W3CDTF">2024-10-11T10:21:00Z</dcterms:created>
  <dcterms:modified xsi:type="dcterms:W3CDTF">2024-10-18T06:23:00Z</dcterms:modified>
</cp:coreProperties>
</file>