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9424" w14:textId="77777777" w:rsidR="00C5119A" w:rsidRPr="00C5119A" w:rsidRDefault="00C5119A" w:rsidP="00C5119A">
      <w:pPr>
        <w:spacing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</w:pPr>
      <w:proofErr w:type="spellStart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Бастауыш</w:t>
      </w:r>
      <w:proofErr w:type="spellEnd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негізгі</w:t>
      </w:r>
      <w:proofErr w:type="spellEnd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орта </w:t>
      </w:r>
      <w:proofErr w:type="spellStart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жалпы</w:t>
      </w:r>
      <w:proofErr w:type="spellEnd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орта </w:t>
      </w:r>
      <w:proofErr w:type="spellStart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білімнің</w:t>
      </w:r>
      <w:proofErr w:type="spellEnd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жалпы</w:t>
      </w:r>
      <w:proofErr w:type="spellEnd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беретін</w:t>
      </w:r>
      <w:proofErr w:type="spellEnd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оқу</w:t>
      </w:r>
      <w:proofErr w:type="spellEnd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бағдарламаларын</w:t>
      </w:r>
      <w:proofErr w:type="spellEnd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іске</w:t>
      </w:r>
      <w:proofErr w:type="spellEnd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асыратын</w:t>
      </w:r>
      <w:proofErr w:type="spellEnd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ұйымдарына</w:t>
      </w:r>
      <w:proofErr w:type="spellEnd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оқуға</w:t>
      </w:r>
      <w:proofErr w:type="spellEnd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қабылдаудың</w:t>
      </w:r>
      <w:proofErr w:type="spellEnd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үлгілік</w:t>
      </w:r>
      <w:proofErr w:type="spellEnd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қағидаларын</w:t>
      </w:r>
      <w:proofErr w:type="spellEnd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бекіту</w:t>
      </w:r>
      <w:proofErr w:type="spellEnd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туралы</w:t>
      </w:r>
      <w:proofErr w:type="spellEnd"/>
    </w:p>
    <w:p w14:paraId="6633205D" w14:textId="77777777" w:rsidR="00C5119A" w:rsidRPr="00C5119A" w:rsidRDefault="00C5119A" w:rsidP="00C5119A">
      <w:pPr>
        <w:spacing w:before="120" w:line="285" w:lineRule="atLeast"/>
        <w:textAlignment w:val="baseline"/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</w:pPr>
      <w:proofErr w:type="spellStart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2018 </w:t>
      </w:r>
      <w:proofErr w:type="spellStart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12 </w:t>
      </w:r>
      <w:proofErr w:type="spellStart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қазандағы</w:t>
      </w:r>
      <w:proofErr w:type="spellEnd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№ 564 </w:t>
      </w:r>
      <w:proofErr w:type="spellStart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бұйрығы</w:t>
      </w:r>
      <w:proofErr w:type="spellEnd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Әділет</w:t>
      </w:r>
      <w:proofErr w:type="spellEnd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министрлігінде</w:t>
      </w:r>
      <w:proofErr w:type="spellEnd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2018 </w:t>
      </w:r>
      <w:proofErr w:type="spellStart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16 </w:t>
      </w:r>
      <w:proofErr w:type="spellStart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қазанда</w:t>
      </w:r>
      <w:proofErr w:type="spellEnd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№ 17553 </w:t>
      </w:r>
      <w:proofErr w:type="spellStart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тіркелді</w:t>
      </w:r>
      <w:proofErr w:type="spellEnd"/>
      <w:r w:rsidRPr="00C5119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26D7038" w14:textId="77777777" w:rsidR="00C5119A" w:rsidRPr="00C5119A" w:rsidRDefault="00C5119A" w:rsidP="00C5119A">
      <w:pPr>
        <w:numPr>
          <w:ilvl w:val="0"/>
          <w:numId w:val="1"/>
        </w:numPr>
        <w:spacing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hyperlink r:id="rId5" w:history="1">
        <w:proofErr w:type="spellStart"/>
        <w:r w:rsidRPr="00C5119A">
          <w:rPr>
            <w:rFonts w:ascii="Arial" w:eastAsia="Times New Roman" w:hAnsi="Arial" w:cs="Arial"/>
            <w:color w:val="073A5E"/>
            <w:spacing w:val="5"/>
            <w:kern w:val="0"/>
            <w:sz w:val="23"/>
            <w:szCs w:val="23"/>
            <w:u w:val="single"/>
            <w:lang w:val="ru-KZ" w:eastAsia="ru-KZ"/>
            <w14:ligatures w14:val="none"/>
          </w:rPr>
          <w:t>Мәтін</w:t>
        </w:r>
        <w:proofErr w:type="spellEnd"/>
      </w:hyperlink>
    </w:p>
    <w:p w14:paraId="4B76E56A" w14:textId="77777777" w:rsidR="00C5119A" w:rsidRPr="00C5119A" w:rsidRDefault="00C5119A" w:rsidP="00C5119A">
      <w:pPr>
        <w:numPr>
          <w:ilvl w:val="0"/>
          <w:numId w:val="1"/>
        </w:numPr>
        <w:spacing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proofErr w:type="spellStart"/>
      <w:r w:rsidRPr="00C5119A">
        <w:rPr>
          <w:rFonts w:ascii="Arial" w:eastAsia="Times New Roman" w:hAnsi="Arial" w:cs="Arial"/>
          <w:color w:val="777777"/>
          <w:spacing w:val="5"/>
          <w:kern w:val="0"/>
          <w:sz w:val="23"/>
          <w:szCs w:val="23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777777"/>
          <w:spacing w:val="5"/>
          <w:kern w:val="0"/>
          <w:sz w:val="23"/>
          <w:szCs w:val="23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777777"/>
          <w:spacing w:val="5"/>
          <w:kern w:val="0"/>
          <w:sz w:val="23"/>
          <w:szCs w:val="23"/>
          <w:bdr w:val="none" w:sz="0" w:space="0" w:color="auto" w:frame="1"/>
          <w:lang w:val="ru-KZ" w:eastAsia="ru-KZ"/>
          <w14:ligatures w14:val="none"/>
        </w:rPr>
        <w:t>жарияланым</w:t>
      </w:r>
      <w:proofErr w:type="spellEnd"/>
    </w:p>
    <w:p w14:paraId="2B4C01E1" w14:textId="77777777" w:rsidR="00C5119A" w:rsidRPr="00C5119A" w:rsidRDefault="00C5119A" w:rsidP="00C5119A">
      <w:pPr>
        <w:numPr>
          <w:ilvl w:val="0"/>
          <w:numId w:val="1"/>
        </w:numPr>
        <w:spacing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hyperlink r:id="rId6" w:history="1">
        <w:proofErr w:type="spellStart"/>
        <w:r w:rsidRPr="00C5119A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u w:val="single"/>
            <w:lang w:val="ru-KZ" w:eastAsia="ru-KZ"/>
            <w14:ligatures w14:val="none"/>
          </w:rPr>
          <w:t>Ақпарат</w:t>
        </w:r>
        <w:proofErr w:type="spellEnd"/>
      </w:hyperlink>
    </w:p>
    <w:p w14:paraId="1DF0DD92" w14:textId="77777777" w:rsidR="00C5119A" w:rsidRPr="00C5119A" w:rsidRDefault="00C5119A" w:rsidP="00C5119A">
      <w:pPr>
        <w:numPr>
          <w:ilvl w:val="0"/>
          <w:numId w:val="1"/>
        </w:numPr>
        <w:spacing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hyperlink r:id="rId7" w:history="1">
        <w:proofErr w:type="spellStart"/>
        <w:r w:rsidRPr="00C5119A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u w:val="single"/>
            <w:lang w:val="ru-KZ" w:eastAsia="ru-KZ"/>
            <w14:ligatures w14:val="none"/>
          </w:rPr>
          <w:t>Өзгерістер</w:t>
        </w:r>
        <w:proofErr w:type="spellEnd"/>
        <w:r w:rsidRPr="00C5119A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u w:val="single"/>
            <w:lang w:val="ru-KZ" w:eastAsia="ru-KZ"/>
            <w14:ligatures w14:val="none"/>
          </w:rPr>
          <w:t xml:space="preserve"> </w:t>
        </w:r>
        <w:proofErr w:type="spellStart"/>
        <w:r w:rsidRPr="00C5119A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u w:val="single"/>
            <w:lang w:val="ru-KZ" w:eastAsia="ru-KZ"/>
            <w14:ligatures w14:val="none"/>
          </w:rPr>
          <w:t>тарихы</w:t>
        </w:r>
        <w:proofErr w:type="spellEnd"/>
      </w:hyperlink>
    </w:p>
    <w:p w14:paraId="3C70F2CC" w14:textId="77777777" w:rsidR="00C5119A" w:rsidRPr="00C5119A" w:rsidRDefault="00C5119A" w:rsidP="00C5119A">
      <w:pPr>
        <w:numPr>
          <w:ilvl w:val="0"/>
          <w:numId w:val="1"/>
        </w:numPr>
        <w:spacing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hyperlink r:id="rId8" w:history="1">
        <w:proofErr w:type="spellStart"/>
        <w:r w:rsidRPr="00C5119A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u w:val="single"/>
            <w:lang w:val="ru-KZ" w:eastAsia="ru-KZ"/>
            <w14:ligatures w14:val="none"/>
          </w:rPr>
          <w:t>Сілтемелер</w:t>
        </w:r>
        <w:proofErr w:type="spellEnd"/>
      </w:hyperlink>
    </w:p>
    <w:p w14:paraId="541F3DE5" w14:textId="77777777" w:rsidR="00C5119A" w:rsidRPr="00C5119A" w:rsidRDefault="00C5119A" w:rsidP="00C5119A">
      <w:pPr>
        <w:numPr>
          <w:ilvl w:val="0"/>
          <w:numId w:val="1"/>
        </w:numPr>
        <w:spacing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hyperlink r:id="rId9" w:history="1">
        <w:proofErr w:type="spellStart"/>
        <w:r w:rsidRPr="00C5119A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u w:val="single"/>
            <w:lang w:val="ru-KZ" w:eastAsia="ru-KZ"/>
            <w14:ligatures w14:val="none"/>
          </w:rPr>
          <w:t>Көшіру</w:t>
        </w:r>
        <w:proofErr w:type="spellEnd"/>
      </w:hyperlink>
    </w:p>
    <w:p w14:paraId="4D966676" w14:textId="77777777" w:rsidR="00C5119A" w:rsidRPr="00C5119A" w:rsidRDefault="00C5119A" w:rsidP="00C5119A">
      <w:pPr>
        <w:numPr>
          <w:ilvl w:val="0"/>
          <w:numId w:val="1"/>
        </w:numPr>
        <w:spacing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hyperlink r:id="rId10" w:history="1">
        <w:proofErr w:type="spellStart"/>
        <w:r w:rsidRPr="00C5119A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u w:val="single"/>
            <w:lang w:val="ru-KZ" w:eastAsia="ru-KZ"/>
            <w14:ligatures w14:val="none"/>
          </w:rPr>
          <w:t>Түсініктемелер</w:t>
        </w:r>
        <w:proofErr w:type="spellEnd"/>
      </w:hyperlink>
    </w:p>
    <w:p w14:paraId="1DE5A8C4" w14:textId="77777777" w:rsidR="00C5119A" w:rsidRPr="00C5119A" w:rsidRDefault="00C5119A" w:rsidP="00C5119A">
      <w:pPr>
        <w:numPr>
          <w:ilvl w:val="0"/>
          <w:numId w:val="1"/>
        </w:numPr>
        <w:spacing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proofErr w:type="spellStart"/>
      <w:r w:rsidRPr="00C5119A"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  <w:t>Басқа</w:t>
      </w:r>
      <w:proofErr w:type="spellEnd"/>
    </w:p>
    <w:p w14:paraId="0E883043" w14:textId="77777777" w:rsidR="00C5119A" w:rsidRPr="00C5119A" w:rsidRDefault="00C5119A" w:rsidP="00C5119A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5-бабы </w:t>
      </w:r>
      <w:hyperlink r:id="rId11" w:anchor="z1256" w:history="1">
        <w:r w:rsidRPr="00C5119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29) </w:t>
        </w:r>
        <w:proofErr w:type="spellStart"/>
        <w:r w:rsidRPr="00C5119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тармақшасына</w:t>
        </w:r>
        <w:proofErr w:type="spellEnd"/>
      </w:hyperlink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r w:rsidRPr="00C5119A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БҰЙЫРАМЫН:</w:t>
      </w:r>
    </w:p>
    <w:p w14:paraId="19B031A4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Кіріспе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07.08.2023 </w:t>
      </w:r>
      <w:hyperlink r:id="rId12" w:anchor="z76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248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176D1601" w14:textId="77777777" w:rsidR="00C5119A" w:rsidRPr="00C5119A" w:rsidRDefault="00C5119A" w:rsidP="00C5119A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беріліп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бағдарламаларын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іске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"https://adilet.zan.kz/kaz/docs/V1800017553" \l "z11"</w:instrText>
      </w: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C5119A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қағидалары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бекітілсін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EF1EB65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министрлігінің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Мектепке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департаменті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(Ш.Т.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Каринова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заңнамада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белгіленген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тәртіппен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31E06306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осы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бұйрықтың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Әділет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министрлігінде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тіркелуін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843B526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осы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көшірмесін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қағаз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тілдерінде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жариялау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нормативтік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актілерінің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эталондық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банкіне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шаруашылық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құқығындағы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кәсіпорнына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жолдауды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8892FB9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осы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жарияланғаннан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оны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министрлігінің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интернет-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ресурсында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орналастыруды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1F89989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4) осы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тіркеуден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өткеннен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министрлігінің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департаментіне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тармақтың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1), 2)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тармақшаларында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көзделген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іс-шаралардың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орындалуы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ұсынуды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етсін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926E1A1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3. Осы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бұйрықтың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орындалуын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вице-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Э.А.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Суханбердиеваға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жүктелсін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3AAB48E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4. Осы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алғашқы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C5119A" w:rsidRPr="00C5119A" w14:paraId="67F0D8BC" w14:textId="77777777" w:rsidTr="00C5119A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DD87F9" w14:textId="77777777" w:rsidR="00C5119A" w:rsidRPr="00C5119A" w:rsidRDefault="00C5119A" w:rsidP="00C511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     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Қазақстан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ғылым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министрі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B633E0" w14:textId="77777777" w:rsidR="00C5119A" w:rsidRPr="00C5119A" w:rsidRDefault="00C5119A" w:rsidP="00C511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Е.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Сағадиев</w:t>
            </w:r>
            <w:proofErr w:type="spellEnd"/>
          </w:p>
        </w:tc>
      </w:tr>
    </w:tbl>
    <w:p w14:paraId="1DB7A5A0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vanish/>
          <w:color w:val="444444"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119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1"/>
        <w:gridCol w:w="4960"/>
      </w:tblGrid>
      <w:tr w:rsidR="00C5119A" w:rsidRPr="00C5119A" w14:paraId="2A402525" w14:textId="77777777" w:rsidTr="00C5119A"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59B23C" w14:textId="77777777" w:rsidR="00C5119A" w:rsidRPr="00C5119A" w:rsidRDefault="00C5119A" w:rsidP="00C5119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1769BB" w14:textId="77777777" w:rsidR="00C5119A" w:rsidRPr="00C5119A" w:rsidRDefault="00C5119A" w:rsidP="00C5119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0" w:name="z10"/>
            <w:bookmarkEnd w:id="0"/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Білім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2018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12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қазандағы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564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</w:p>
        </w:tc>
      </w:tr>
    </w:tbl>
    <w:p w14:paraId="79DDB9CE" w14:textId="77777777" w:rsidR="00C5119A" w:rsidRPr="00C5119A" w:rsidRDefault="00C5119A" w:rsidP="00C5119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lastRenderedPageBreak/>
        <w:t>Бастауыш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негізгі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орта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орта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білімнің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беретін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бағдарламаларын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іске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асыратын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ұйымдарына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оқуға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қабылдаудың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үлгілік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қағидалары</w:t>
      </w:r>
      <w:proofErr w:type="spellEnd"/>
    </w:p>
    <w:p w14:paraId="4A2E0AF9" w14:textId="77777777" w:rsidR="00C5119A" w:rsidRPr="00C5119A" w:rsidRDefault="00C5119A" w:rsidP="00C5119A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1. Осы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бағдарламаларын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іске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"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5-бабы </w:t>
      </w:r>
      <w:hyperlink r:id="rId13" w:anchor="z1256" w:history="1">
        <w:r w:rsidRPr="00C5119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29) </w:t>
        </w:r>
        <w:proofErr w:type="spellStart"/>
        <w:r w:rsidRPr="00C5119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тармақшасына</w:t>
        </w:r>
        <w:proofErr w:type="spellEnd"/>
      </w:hyperlink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2013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15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сәуірдегі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4" w:anchor="z12" w:history="1">
        <w:r w:rsidRPr="00C5119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10-бабының</w:t>
        </w:r>
      </w:hyperlink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1)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тармақшасына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әзірленді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бағдарламаларын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іске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тәртібін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бағдарламалары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бағыныстылығына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қарамастан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арасында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балаларды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ауыстыру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тәртібін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айқындайды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367C51A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1-тармақ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07.08.2023 </w:t>
      </w:r>
      <w:hyperlink r:id="rId15" w:anchor="z79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248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1F015DB3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Конституциясына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осы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нормативтік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актілерге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әзірленген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жарғыларына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2745B0C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қатарына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4D5859F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Сыныптарды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даярлық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даму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дәрежесі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жасақтауға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рұқсат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етілмейді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E73E952" w14:textId="77777777" w:rsidR="00C5119A" w:rsidRPr="00C5119A" w:rsidRDefault="00C5119A" w:rsidP="00C5119A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2016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28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қаңтардығы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93 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"https://adilet.zan.kz/kaz/docs/V1600013227" \l "z1"</w:instrText>
      </w: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C5119A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Нормативтік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актілерді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тізілімінде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13227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бекітілген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көрсетудің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шартына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балалардың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ата-аналарымен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өкілдерімен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шарт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жасайды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FCAD059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 </w:t>
      </w:r>
      <w:bookmarkStart w:id="1" w:name="z17"/>
      <w:bookmarkEnd w:id="1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6.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Алынып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тасталды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03.06.2021 </w:t>
      </w:r>
      <w:hyperlink r:id="rId16" w:anchor="z6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275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42A7ACD7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ата-аналары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өкілдері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тілегі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бейімділігі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ерекшеліктерін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шарттарына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таңдайды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59E8B06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7-тармақ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17" w:anchor="z8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1E4833A2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8.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қабылдаудан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ата-анасы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өкілдері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тұрғылықты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жергілікті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жүгінеді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2F18825" w14:textId="77777777" w:rsidR="00C5119A" w:rsidRPr="00C5119A" w:rsidRDefault="00C5119A" w:rsidP="00C5119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lastRenderedPageBreak/>
        <w:t xml:space="preserve">2-бөлім.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Бастауыш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негізгі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орта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орта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білімнің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беретін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бағдарламаларын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іске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асыратын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ұйымдарына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оқуға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тәртібі</w:t>
      </w:r>
      <w:proofErr w:type="spellEnd"/>
    </w:p>
    <w:p w14:paraId="1700D96C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9.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бағдарламаларын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іске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дайындық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қарамастан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аумақта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тұратын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барлық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балалардың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қолжетімділігін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алты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жастағы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алты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жасқа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толатын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балаларды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сыныпқа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6A1BFE1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аумағы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астананың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аудандардың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бекітіледі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64AE4B1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9-тармақ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03.06.2021 </w:t>
      </w:r>
      <w:hyperlink r:id="rId18" w:anchor="z7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275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12343EDC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9-1. "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бағдарламалары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бағыныстылығына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қарамастан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"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 веб-порталы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портал)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қағаз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тасығышта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95C2841" w14:textId="77777777" w:rsidR="00C5119A" w:rsidRPr="00C5119A" w:rsidRDefault="00C5119A" w:rsidP="00C5119A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ата-аналары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өкілдері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9" w:anchor="z87" w:history="1">
        <w:r w:rsidRPr="00C5119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1-қосымшаға</w:t>
        </w:r>
      </w:hyperlink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бекітілген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қойылатын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F813781" w14:textId="77777777" w:rsidR="00C5119A" w:rsidRPr="00C5119A" w:rsidRDefault="00C5119A" w:rsidP="00C5119A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процесінің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сипаттамасын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мазмұны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қамтитын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қойылатын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ерекшеліктерін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20" w:anchor="z87" w:history="1">
        <w:r w:rsidRPr="00C5119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1-қосымшаға</w:t>
        </w:r>
      </w:hyperlink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B3B2D4C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өзгерістер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толықтырулар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нормативтік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тіркелгеннен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өзгерістер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толықтырулар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-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коммуникациялық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инфрақұрылымының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операторына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Бірыңғай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орталығына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жолдайды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845A9DB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9-1-тармақпен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21" w:anchor="z12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);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04.04.2023 </w:t>
      </w:r>
      <w:hyperlink r:id="rId22" w:anchor="z4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84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бұйрықтарымен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13920A1B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9-2.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бағдарламаларын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іске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сыныбына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қабылданатын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ата-аналарынан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өкілдерінен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ағымдағы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сәуірі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31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тамызы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аралығында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49A7597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9-2-тармақпен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23" w:anchor="z12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);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–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30.01.2024 </w:t>
      </w:r>
      <w:hyperlink r:id="rId24" w:anchor="z4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16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бұйрықтарымен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149DFC26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9-3. Портал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жүгінген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кабинетіне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өтінімнің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не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дәлелді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жіберіледі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BDEEC90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9-3-тармақпен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25" w:anchor="z12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022610FB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9-4. Портал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жүгінген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кабинетіне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тұлғасының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цифрлық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қолтаңбасымен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ЭЦҚ)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нысанында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ағымдағы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қыркүйегінен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қабылданатыны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не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болмаса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дәлелді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966174C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9-4-тармақпен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26" w:anchor="z12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2C98753C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9-5.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ағымдағы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қыркүйектен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аумағынан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үшеуге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содан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ағымдағы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қыркүйектен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тіркелгендердің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аумағынан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үміткерге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FD65939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9-5-тармақпен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27" w:anchor="z12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0D29D9E2" w14:textId="77777777" w:rsidR="00C5119A" w:rsidRPr="00C5119A" w:rsidRDefault="00C5119A" w:rsidP="00C5119A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9-6.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өтінімді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қағаз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жеткізгіште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тіркейді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28" w:anchor="z87" w:history="1">
        <w:r w:rsidRPr="00C5119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1-қосымшаға</w:t>
        </w:r>
      </w:hyperlink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ағымдағы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қыркүйектен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қабылданатыны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дәлелді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қолхат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99859D8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Өтінімді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қағаз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жеткізгіште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баланы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ағымдағы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қыркүйектен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аумағынан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үшеуін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содан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ағымдағы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қыркүйектен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тіркелгендердің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аумағынан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үміткерге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4BB636D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сыныпқа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бұйрықты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ағымдағы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25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тамыздан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шығарады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3E209AB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9-6-тармақпен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29" w:anchor="z12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 </w:t>
      </w:r>
      <w:bookmarkStart w:id="2" w:name="z93"/>
      <w:bookmarkEnd w:id="2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9-7.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Алып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тасталды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29.04.2024 </w:t>
      </w:r>
      <w:hyperlink r:id="rId30" w:anchor="z4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94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(29.04.2024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бастап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31999A06" w14:textId="77777777" w:rsidR="00C5119A" w:rsidRPr="00C5119A" w:rsidRDefault="00C5119A" w:rsidP="00C5119A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10.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арасында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балаларды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ауыстыру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31" w:anchor="z88" w:history="1">
        <w:r w:rsidRPr="00C5119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2-қосымшаға</w:t>
        </w:r>
      </w:hyperlink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арасында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балаларды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ауыстыру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портал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қағаз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жеткізгіште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CB694CB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10-тармақ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30.01.2024 </w:t>
      </w:r>
      <w:hyperlink r:id="rId32" w:anchor="z6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16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33772DED" w14:textId="77777777" w:rsidR="00C5119A" w:rsidRPr="00C5119A" w:rsidRDefault="00C5119A" w:rsidP="00C5119A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10-1. "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арасында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балаларды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ауыстыру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33" w:anchor="z88" w:history="1">
        <w:r w:rsidRPr="00C5119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2-қосымшада</w:t>
        </w:r>
      </w:hyperlink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бекітілген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қызметін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қойылатын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портал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қағаз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тасығыш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E29B270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өзгерістер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толықтырулар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нормативтік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тіркелгеннен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өзгерістер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толықтырулар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ақпараттық-коммуникациялық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инфрақұрылымының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операторына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Бірыңғай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орталығына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жолдайды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0AF6E9F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10-1-тармақпен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34" w:anchor="z21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);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04.04.2023 </w:t>
      </w:r>
      <w:hyperlink r:id="rId35" w:anchor="z6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84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бұйрықтарымен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05338E06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10-2. Портал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жүгінген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кабинетіне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ұйымнан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екінші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ауысуы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әкесінің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сыныбы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мектебі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(телефон,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пошталық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мекен-жай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пошта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мекен-жайы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интернет-ресурс),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бас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себептерін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дәлелді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тұлғасының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цифрлық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қолтаңбасымен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ЭЦҚ)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5DC41DD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10-2-тармақпен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36" w:anchor="z21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);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03.06.2021 </w:t>
      </w:r>
      <w:hyperlink r:id="rId37" w:anchor="z10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275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бұйрықтарымен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0DD79248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10-3.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алушыдан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қағаз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жеткізгіште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әкесінің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сыныбы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мектебі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(телефон,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пошталық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мекен-жай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пошта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мекен-жайы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интернет-ресурс)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есептен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шығару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талонын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дәлелді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2138337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10-3-тармақпен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38" w:anchor="z21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);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03.06.2021 </w:t>
      </w:r>
      <w:hyperlink r:id="rId39" w:anchor="z12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275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бұйрықтарымен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619D8B27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10-4.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қағаз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жеткізгіште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әкесінің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сыныбы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мекенжайы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телефоны,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мекенжайы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интернет-ресурс)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есептен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шығару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талонын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3F03D84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10-4-тармақпен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40" w:anchor="z21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);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03.06.2021 </w:t>
      </w:r>
      <w:hyperlink r:id="rId41" w:anchor="z13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275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бұйрықтарымен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6274F5CD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10-5.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келгені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есептен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шығару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талонының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түпнұсқасы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келгені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есептен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шығару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талонының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түпнұсқасын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ұсынғаннан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кететін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ұсынылады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C069543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сырттай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куәліктің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түпнұсқасы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сырттай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куәліктің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түпнұсқасын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ұсынғаннан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кететін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398F25F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/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шығару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бұйрықтар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шығарады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салыстыру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D9707D7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10-5-тармақпен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42" w:anchor="z21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);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03.06.2021 </w:t>
      </w:r>
      <w:hyperlink r:id="rId43" w:anchor="z14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275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бұйрықтарымен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2614C170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10-6.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жиынтығы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шамадын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толуы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белгіленген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мерзімдері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сақталмаған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өтінімді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қабылдаудан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54DA2C2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10-6-тармақпен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44" w:anchor="z21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);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03.06.2021 </w:t>
      </w:r>
      <w:hyperlink r:id="rId45" w:anchor="z15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275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бұйрықтарымен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0E69A161" w14:textId="77777777" w:rsidR="00C5119A" w:rsidRPr="00C5119A" w:rsidRDefault="00C5119A" w:rsidP="00C5119A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10-7.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5-бабы </w:t>
      </w:r>
      <w:hyperlink r:id="rId46" w:anchor="z42" w:history="1">
        <w:r w:rsidRPr="00C5119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2-тармағының</w:t>
        </w:r>
      </w:hyperlink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11)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тармақшасына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тәртіппен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мониторингілеу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жүйесіне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сатысы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енгізуді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560C2DC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10-7-тармақпен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47" w:anchor="z21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6C20235F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11.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бағдарламаларын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іске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екінші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үшінші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төртінші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бесінші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алтыншы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жетінші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сегізінші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тоғызыншы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сыныптарына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аумағында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тұратын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қолжетімділігін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7F9EF38" w14:textId="77777777" w:rsidR="00C5119A" w:rsidRPr="00C5119A" w:rsidRDefault="00C5119A" w:rsidP="00C5119A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11-1.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Шетелдіктерді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азаматтығы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тәртібі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үміткердің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деңдейін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айқындау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2010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28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қыркүйектегі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468 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"https://adilet.zan.kz/kaz/docs/V1000006573" \l "z1"</w:instrText>
      </w: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C5119A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бекітілген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тұрақты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тұратын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шетелдіктердің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азаматтығы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мектепалды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ережесімен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Нормативтік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актілерді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тізілімінде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6573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реттеледі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A5B0CFD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11-1-тармақпен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04.04.2023 </w:t>
      </w:r>
      <w:hyperlink r:id="rId48" w:anchor="z9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84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520E10FD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12.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бағдарламаларын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іске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оныншы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он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(он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екінші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сыныптарына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аумағында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тұратын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қолжетімділігін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не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ата-аналарының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өкілдерінің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үлгідегі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0AE93E7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Өтініштер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31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тамызына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46CBE2A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12-тармақ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30.01.2024 </w:t>
      </w:r>
      <w:hyperlink r:id="rId49" w:anchor="z8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16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1AC82269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13.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гимназиялардың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лицейлердің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оныншы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он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сыныптарына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гимназияның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лицейдің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жарғысына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түрлерінің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аумағы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ескерілместен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өтінішінің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не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ата-аналарының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өкілдерінің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үлгідегі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ADCCA39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14.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Гимназиялар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лицейлер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аумағында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тұратын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қолжетімділігін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міндетті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стандарттарында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айқындалған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міндетті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көлемін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сыныптарды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қалыптастырады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346A966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15.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-конкурс).</w:t>
      </w:r>
    </w:p>
    <w:p w14:paraId="58DD8CD6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өзінің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интернет-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ресурсында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іріктеуді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сынып-жинақтарды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қалыптастыруды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асыруға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мүмкіндік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квотаны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орналастырады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670E554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15-тармақ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50" w:anchor="z29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741A9D75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16.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түсуге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ата-анасынан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өкілінен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конкурсқа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ағымдағы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ақпанынан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15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сәуір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аралығында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мерзімдерді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белгілейді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C177875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16-тармақ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05.08.2022 </w:t>
      </w:r>
      <w:hyperlink r:id="rId51" w:anchor="3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350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6B74EA28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17.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жауапты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тағайындалады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Жауапты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конкурсқа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үміткерлердің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базасын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құруға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аты-жөні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ЖСН,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сыныбы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мекен-жайы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дипломдарының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көшірмелері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(бар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болса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жауапты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F47EF92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17-тармақ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52" w:anchor="z29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05BEBBBD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18.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Конкурсқа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ата-анасы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белгіленген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интернет-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ресурсында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тіркеуден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жауапты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мынадай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0134F357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ата-анасынан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өкілінен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768147D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ЖСН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куәлігінің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көшірмесін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EE6EEFB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мекенжайын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мөрімен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фотосуреті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анықтама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C6AE3E2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3х4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көлеміндегі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 дана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фотосуретін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BB520A1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халықтың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әлеуметтік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осал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топтарына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жататынын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растайтын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көшірмелерін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EB19DEC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тармақта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форматта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ұсынылады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болмаған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сканерленген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мекенжайға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жіберіледі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қағаз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нұсқасында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кеңсесіне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ұсынылады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F0453FA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18-тармақ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05.08.2022 </w:t>
      </w:r>
      <w:hyperlink r:id="rId53" w:anchor="4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350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641697BA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18-1.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Қабылданатын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санынан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15%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мөлшерінде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іріктелетін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халықтың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әлеуметтік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осал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топтарына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51C7A8CA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әлеуметтік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көмек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алатын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ауылдық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жерден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шыққан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отбасының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балалары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3A32EA3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ата-аналарының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біреуі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бірінші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топтағы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мүгедектігі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отбасының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балалары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6411A93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мүгедек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баласы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оны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отбасылар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AA560E2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балалар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ата-анасының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қамқорлығынсыз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балалар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5826BA8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отбасыларда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тұратын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жетiм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балалар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ата-анасының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қамқорлығынсыз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балалар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768F6A8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төтенше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жағдайлар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салдарынан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шұғыл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көмекке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мұқтаж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отбасылардан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шыққан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балалар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0CB50B6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аналары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"Алтын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алқа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", "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Күміс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алқа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алқаларымен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наградталған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бұрын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"Батыр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атағын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І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ІІ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дәрежелі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"Ана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даңқы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ордендерімен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наградталған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отбасылардан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шыққан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балалар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2E45378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экологиялық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зілзалалар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табиғи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техногендік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сипаттағы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төтенше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салдарынан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тұрғын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үйінен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айырылған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отбасыларының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C631E60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міндеттерді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әскери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ғарыш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кеңістігіне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ұшуға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дайындалу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тапқан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қайтыс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адамдардың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отбасыларының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балалары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жатады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1912569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18-1-тармақпен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05.08.2022 </w:t>
      </w:r>
      <w:hyperlink r:id="rId54" w:anchor="5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350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);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29.04.2024 </w:t>
      </w:r>
      <w:hyperlink r:id="rId55" w:anchor="z5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94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(29.04.2024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бастап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бұйрықтарымен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7855137E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19.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Конкурсқа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белгіленген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мерзімнен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топтамасын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ұсынбау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қабылдаудан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2D9CD9E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19-тармақ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29.04.2024 </w:t>
      </w:r>
      <w:hyperlink r:id="rId56" w:anchor="z7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94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(29.04.2024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бастап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28B2288D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20.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аяқталғаннан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әрбір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жауапты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конкурсқа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базасын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тест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әзірлеу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Дарын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орталығына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5CA7054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20-тармақ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05.08.2022 </w:t>
      </w:r>
      <w:hyperlink r:id="rId57" w:anchor="6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350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52442ED1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21. "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Дарын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үміткерлердің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базасымен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істеуге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жауапты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анықталады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CC4DBC6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21-тармақ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58" w:anchor="z29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472FF839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22. "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Дарын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ұйымдастыру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6526C84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22-тармақ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59" w:anchor="z29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7319B434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23.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құрамына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төрағасы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министрлігі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сапаны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комитетінің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аумақтың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"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Дарын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орталығының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кеңесінің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мониторингтік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топтар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қызметкерлері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өкілдері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кіреді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C232E32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23-тармақ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29.04.2024 </w:t>
      </w:r>
      <w:hyperlink r:id="rId60" w:anchor="z9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94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(29.04.2024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бастап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2CAFFF05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24.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төрағасы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мүшелерінің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арасынан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сайланады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Комиссия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мүшелерінің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саны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құрауы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бірақ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адамнан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кем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болмауы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6D727E6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24-тармақ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61" w:anchor="z29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37228E87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25.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43C2A124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"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бала"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ауыл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мектептерінің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ұлттық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зияткерлік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олимпиада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жеңімпаздары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7-сыныпқа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қабылданатын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санынан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10%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мөлшерінде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CACC297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осы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18-1)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тармағында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халықтың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әлеуметтік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осал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топтары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5, 6, 7, 8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10-сыныптарға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қабылданатын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санынан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15%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мөлшерінде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квоталарды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AB1CC89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25-тармақ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05.08.2022 </w:t>
      </w:r>
      <w:hyperlink r:id="rId62" w:anchor="7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350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020067A9" w14:textId="77777777" w:rsidR="00C5119A" w:rsidRPr="00C5119A" w:rsidRDefault="00C5119A" w:rsidP="00C5119A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25-1. Осы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63" w:anchor="z49" w:history="1">
        <w:r w:rsidRPr="00C5119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25-тармақта</w:t>
        </w:r>
      </w:hyperlink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5, 6, 7, 8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10-сыныптарға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қабылданатын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жергілікті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атқарушы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меншік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нысанындағы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барлық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бюджет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қаражаты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есебінен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тамақпен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етіледі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495613C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25-1-тармақпен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05.08.2022 </w:t>
      </w:r>
      <w:hyperlink r:id="rId64" w:anchor="8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350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51C02665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25-2.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аяқталғаннан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іріктеу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өлшемшарттарға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сәйкестігін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тексереді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растайтын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түпнұсқаларын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сұратады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38DDB3D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25-2-тармақпен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05.08.2022 </w:t>
      </w:r>
      <w:hyperlink r:id="rId65" w:anchor="9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350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0420983E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26.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іріктеу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Дарын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орталығының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оқу-әдістемелік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әзірлейді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17D3745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26-тармақпен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66" w:anchor="z41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6BBE4D79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27. Конкурс 15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мамыр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15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маусым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аралығындағы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кезеңде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апта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сайын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әрбір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сенбі-жексенбі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күндері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мерзімдерді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келесі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басталғанға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белгілейді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EAEFB16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27-тармақпен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67" w:anchor="z41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);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05.08.2022 </w:t>
      </w:r>
      <w:hyperlink r:id="rId68" w:anchor="10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350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бұйрықтарымен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19E37CFF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28.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іріктеуді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кестесі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Дарын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орталығының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интернет-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ресурстарында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конкурс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басталғанға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10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бұрын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орналастырылады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73EFBCF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28-тармақпен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69" w:anchor="z41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);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05.08.2022 </w:t>
      </w:r>
      <w:hyperlink r:id="rId70" w:anchor="11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350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бұйрықтарымен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564EFE61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29. Конкурс оффлайн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режимінде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форматында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форматта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оператор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ұйымдарымен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F81A256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29-тармақпен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71" w:anchor="z41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);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05.08.2022 </w:t>
      </w:r>
      <w:hyperlink r:id="rId72" w:anchor="12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350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бұйрықтарымен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1B3D8194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30.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тест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Дарын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орталығының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қызметкерлері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конкурс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басталғанға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бұрын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қағаз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пломбаланған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жеткізеді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1A0D76B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30-тармақпен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73" w:anchor="z41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3274F6BE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31. Конкурс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әрбір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өңірде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жергілікті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атқарушы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органдармен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Дарын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алдын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ала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айқындайтын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базасында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Үміткерлер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арасында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конкурс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қорытынды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шығару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әрбір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бөлінісінде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өткізіледі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C2AACD1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30-тармақпен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74" w:anchor="z41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1C34A6F1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32.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ашықтығын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ғимаратқа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аудиторияға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іріктеу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алаңына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қолданылатын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бейнебақылау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дыбыс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жүйесі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орнатылады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жабдықтармен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жарақтандырылады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AF53D4D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32-тармақпен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75" w:anchor="z41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1D3D6CF8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33.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түсушілерге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588A3032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5-сыныпқа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мынадай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40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сұрақтан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4867E0A8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математика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логика - 30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422557C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сауаттылығы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- 10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43668B0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6-сыныпқа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мынадай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60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сұрақтан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765AFE54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математика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логика - 35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BDBC6EB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сауаттылығы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- 15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96AD626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тарихы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- 10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2A65328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7-сыныпқа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мынадай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75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сұрақтан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71D12030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математика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логика - 55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ECCB89C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сауаттылығы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- 10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ED33D86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тарихы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- 10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8EBF31A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4) 8-сыныпқа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мынадай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85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сұрақтан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әдебиетін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тереңдетіп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оқытатын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):</w:t>
      </w:r>
    </w:p>
    <w:p w14:paraId="6EDA19D7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математика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логика - 30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01E2E70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сауаттылығы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- 15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0E856BA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әдебиет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40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C5407D1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5) 10-сыныпқа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мынадай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95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сұрақтан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4EBCCC7E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математика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логика - 60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BFDE95F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сауаттылығы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10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6EEB50F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тарихы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- 25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EA4C83B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33-тармақпен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76" w:anchor="z41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);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29.04.2024 </w:t>
      </w:r>
      <w:hyperlink r:id="rId77" w:anchor="z11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94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(29.04.2024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бастап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бұйрықтарымен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72A259B8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34.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бөлінген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5-сыныпта – 60 минут, 6-сыныпта – 90 минут, 7-сыныпта – 120 минут, 8-сыныпта – 150 минут, 10-сыныпта – 180 минут (тест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материалдарын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тарату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парағының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бөлімдерін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толтыру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түсіндіру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жұмыстарының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уақытқа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кірмейді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).</w:t>
      </w:r>
    </w:p>
    <w:p w14:paraId="5958E353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34-тармақпен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78" w:anchor="z13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94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);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29.04.2024 </w:t>
      </w:r>
      <w:hyperlink r:id="rId79" w:anchor="z11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94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(29.04.2024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бастап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бұйрықтарымен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4215CE2E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35.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Тестілеудің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қорытынды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есептеу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дұрыс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жауаптар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саны "4"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төрт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коэффициентіне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көбейтіледі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ал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дұрыс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"-1"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коэффициентіне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көбейтіледі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Осылайша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қорытынды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есептеледі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(4*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дұрыс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+ ( - ) *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дұрыс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=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қорытынды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балл).</w:t>
      </w:r>
    </w:p>
    <w:p w14:paraId="59938B2F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35-тармақпен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80" w:anchor="z41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0C4F6710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36.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өңдеуді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парақтарын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сканерлеу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Дарын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орталығының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бірыңғай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тексеру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жүйесі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етіледі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Сұрақ-кітапшасы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қарастырылмайды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D31943F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36-тармақпен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81" w:anchor="z41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52112102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37.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іріктеу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апелляция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жүргізілмейді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62C27AF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37-тармақпен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82" w:anchor="z41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16FB5C3D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38. "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Дарын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Астана, Алматы, Шымкент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басқармалары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олимпиадаларға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қатысу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дипломның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кезеңінің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жеңімпаздары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жүлдегерлері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бірдей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балл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басымдыққа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ие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40E46C8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38-тармақпен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83" w:anchor="z41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);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07.08.2023 </w:t>
      </w:r>
      <w:hyperlink r:id="rId84" w:anchor="z81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248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бұйрықтарымен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72BE5074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39. "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-инновация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лицейді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қоспағанда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түсушілерге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іріктеу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тестілеу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өткізіледі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 "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-инновация"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лицейіне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іріктеу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-Инновация"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халықаралық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белгілеген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тәртіппен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A215E44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39-тармақпен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85" w:anchor="z41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3D2A0E60" w14:textId="77777777" w:rsidR="00C5119A" w:rsidRPr="00C5119A" w:rsidRDefault="00C5119A" w:rsidP="00C5119A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40.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үміткерлерді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86" w:anchor="z49" w:history="1">
        <w:r w:rsidRPr="00C5119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25-тармағының</w:t>
        </w:r>
      </w:hyperlink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2)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тармақшасында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көрсетілгендерді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бөлінісінде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бос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орындарға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баллдардың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қарай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1765125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40-тармақпен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87" w:anchor="z41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);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05.08.2022 </w:t>
      </w:r>
      <w:hyperlink r:id="rId88" w:anchor="15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350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бұйрықтарымен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0313AADF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41.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Үміткерлерді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іріктеудің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қорытындылары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хаттамасымен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ресімделеді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Дарын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орталығының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интернет-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ресурстарында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іріктеу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өткізілгеннен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келесі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күннен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кешіктірмей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орналастырылады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48EE9DB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41-тармақпен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89" w:anchor="z41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19AE3CEC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42. Конкурс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қорытындысы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іріктеуден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үміткерлерді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басталуына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шығарады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C63E35B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42-тармақпен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90" w:anchor="z41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);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05.08.2022 </w:t>
      </w:r>
      <w:hyperlink r:id="rId91" w:anchor="16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350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бұйрықтарымен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2F15E7B0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43.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комиссия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бос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орындарға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кірмеген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конкурс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үміткерлерінің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қатарынан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тәртібімен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баллдардың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сомасы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үміткерлердің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резервтік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тізімін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қалыптастырады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интернет-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ресурсында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орналастырылады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666054E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43-тармақпен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92" w:anchor="z41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);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05.08.2022 </w:t>
      </w:r>
      <w:hyperlink r:id="rId93" w:anchor="17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350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бұйрықтарымен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42E66E48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44.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Резервтік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тізімге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үміткерлер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бос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Бос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орындардың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болуы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интернет-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ресурсында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орналастырылады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D219E32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44-тармақпен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94" w:anchor="z41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2DBE9611" w14:textId="77777777" w:rsidR="00C5119A" w:rsidRPr="00C5119A" w:rsidRDefault="00C5119A" w:rsidP="00C5119A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45. 8,10-сыныптарда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босаған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конкурстық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іріктеуді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дербес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бірақ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Денсаулық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министрлігінің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2021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5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тамыздағы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ҚР ДСМ-76 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"https://adilet.zan.kz/kaz/docs/V2100023890" \l "z1"</w:instrText>
      </w: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C5119A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бекітілген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Нормативтік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актілерді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23890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объектілеріне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қойылатын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санитариялық-эпидемиологиялық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бекітілген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оқушылар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санынан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аспайды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38FE2F8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45-тармақпен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95" w:anchor="z41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);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29.04.2024 </w:t>
      </w:r>
      <w:hyperlink r:id="rId96" w:anchor="z14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94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(29.04.2024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бастап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бұйрықтарымен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420300F0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46.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Дарынды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балалардың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әскери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спорт,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өнер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әдебиет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негіздерін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терең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игеруіне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бағытталған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Жарғысына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функционалды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кәсіби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психологиялық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шығармашылық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физиологиялық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үміткерлердің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екінші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847BD8D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Қағида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46-тармақпен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24.06.2020 </w:t>
      </w:r>
      <w:hyperlink r:id="rId97" w:anchor="z41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);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29.04.2024 </w:t>
      </w:r>
      <w:hyperlink r:id="rId98" w:anchor="z16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94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(29.04.2024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бастап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бұйрықтарымен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433F6CD7" w14:textId="77777777" w:rsidR="00C5119A" w:rsidRPr="00C5119A" w:rsidRDefault="00C5119A" w:rsidP="00C5119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3-тарау.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қызметтерді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көрсету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мәселелері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бойынша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республикалық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маңызы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бар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қаланың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астананың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ауданның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облыстық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маңызы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бар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қаланың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жергілікті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атқарушы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органдарының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берушінің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немесе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оның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лауазымды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адамдарының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шешімдеріне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әрекетіне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әрекетсіздігіне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шағымдану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тәртібі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.</w:t>
      </w:r>
    </w:p>
    <w:p w14:paraId="733F4ACB" w14:textId="77777777" w:rsidR="00C5119A" w:rsidRPr="00C5119A" w:rsidRDefault="00C5119A" w:rsidP="00C5119A">
      <w:pPr>
        <w:spacing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Ескерту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Қағида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3-тараумен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24.06.2020 </w:t>
      </w:r>
      <w:hyperlink r:id="rId99" w:anchor="z63" w:history="1">
        <w:r w:rsidRPr="00C5119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алғашқы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E255404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47.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мәселелері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сапасын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қарайтын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9150A79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әрекетіне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әрекетсіздігіне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жасалып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73FA8D0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әрекетіне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әрекетсіздігіне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жасалып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түскен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күннен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кешіктірмей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қарайтын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03BF9C6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Бұл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ретте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әрекетіне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әрекетсіздігіне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жасалып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егер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қанағаттандыратын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не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қабылдаса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қарайтын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жібермеуге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7E9DBFA" w14:textId="77777777" w:rsidR="00C5119A" w:rsidRPr="00C5119A" w:rsidRDefault="00C5119A" w:rsidP="00C5119A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түскен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25-бабының </w:t>
      </w:r>
      <w:hyperlink r:id="rId100" w:anchor="z75" w:history="1">
        <w:r w:rsidRPr="00C5119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2-тармағына</w:t>
        </w:r>
      </w:hyperlink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5 (бес)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қаралуға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жатады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1A8BE66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сапасын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атына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түскен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15 (он бес)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қаралуға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жатады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19CEFDB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47-тармақ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04.04.2023 </w:t>
      </w:r>
      <w:hyperlink r:id="rId101" w:anchor="z11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84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3CAA7550" w14:textId="77777777" w:rsidR="00C5119A" w:rsidRPr="00C5119A" w:rsidRDefault="00C5119A" w:rsidP="00C5119A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48.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Егер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заңдарында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өзгеше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көзделмесе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сотқа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жасауға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рәсімдік-процестік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кодексінің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91-бабының </w:t>
      </w:r>
      <w:hyperlink r:id="rId102" w:anchor="z483" w:history="1">
        <w:r w:rsidRPr="00C5119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5-тармағына</w:t>
        </w:r>
      </w:hyperlink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сотқа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дейінгі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тәртіппен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жасалғаннан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26363E3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48-тармақ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04.04.2023 </w:t>
      </w:r>
      <w:hyperlink r:id="rId103" w:anchor="z13" w:history="1">
        <w:r w:rsidRPr="00C5119A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84</w:t>
        </w:r>
      </w:hyperlink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C5119A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C5119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tbl>
      <w:tblPr>
        <w:tblW w:w="118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4960"/>
      </w:tblGrid>
      <w:tr w:rsidR="00C5119A" w:rsidRPr="00C5119A" w14:paraId="05E74B4D" w14:textId="77777777" w:rsidTr="00C5119A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FBF5E5" w14:textId="77777777" w:rsidR="00C5119A" w:rsidRPr="00C5119A" w:rsidRDefault="00C5119A" w:rsidP="00C5119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154AE8" w14:textId="77777777" w:rsidR="00C5119A" w:rsidRPr="00C5119A" w:rsidRDefault="00C5119A" w:rsidP="00C5119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3" w:name="z87"/>
            <w:bookmarkEnd w:id="3"/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Бастауыш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білімнің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беретін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бағдарламаларын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іске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асыратын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ұйымдарына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оқуға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қабылдаудың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үлгілік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қағидасына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1-қосымша</w:t>
            </w:r>
          </w:p>
        </w:tc>
      </w:tr>
    </w:tbl>
    <w:p w14:paraId="1540721D" w14:textId="77777777" w:rsidR="00C5119A" w:rsidRPr="00C5119A" w:rsidRDefault="00C5119A" w:rsidP="00C5119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"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Бастауыш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негізгі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орта,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орта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берудің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беретін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бағдарламалары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бойынша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оқыту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ведомстволық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бағыныстылығына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қарамастан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ұйымдарына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құжаттарды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оқуға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"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көрсетуге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қойылатын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негізгі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талаптардың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тізбесі</w:t>
      </w:r>
      <w:proofErr w:type="spellEnd"/>
    </w:p>
    <w:p w14:paraId="6466824A" w14:textId="77777777" w:rsidR="00C5119A" w:rsidRPr="00C5119A" w:rsidRDefault="00C5119A" w:rsidP="00C5119A">
      <w:pPr>
        <w:spacing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Ескерту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. 1-қосымшамен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24.06.2020 </w:t>
      </w:r>
      <w:hyperlink r:id="rId104" w:anchor="z12" w:history="1">
        <w:r w:rsidRPr="00C5119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алғашқы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);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жаңа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04.04.2023 </w:t>
      </w:r>
      <w:hyperlink r:id="rId105" w:anchor="z14" w:history="1">
        <w:r w:rsidRPr="00C5119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84</w:t>
        </w:r>
      </w:hyperlink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алғашқы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);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өзгеріс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енгізілді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30.01.2024 </w:t>
      </w:r>
      <w:hyperlink r:id="rId106" w:anchor="z10" w:history="1">
        <w:r w:rsidRPr="00C5119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16</w:t>
        </w:r>
      </w:hyperlink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алғашқы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); 29.04.2024 </w:t>
      </w:r>
      <w:hyperlink r:id="rId107" w:anchor="z18" w:history="1">
        <w:r w:rsidRPr="00C5119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94</w:t>
        </w:r>
      </w:hyperlink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(29.04.2024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бұйрықтарымен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tbl>
      <w:tblPr>
        <w:tblW w:w="1099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075"/>
        <w:gridCol w:w="6520"/>
      </w:tblGrid>
      <w:tr w:rsidR="00C5119A" w:rsidRPr="00C5119A" w14:paraId="411878B7" w14:textId="77777777" w:rsidTr="00C511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A13194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4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F7D116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1CF610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Бастауыш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бұдан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C5119A" w:rsidRPr="00C5119A" w14:paraId="0E00A260" w14:textId="77777777" w:rsidTr="00C511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DBD819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2</w:t>
            </w:r>
          </w:p>
        </w:tc>
        <w:tc>
          <w:tcPr>
            <w:tcW w:w="4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FE2C32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тәсілдері</w:t>
            </w:r>
            <w:proofErr w:type="spellEnd"/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F25054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1) www.egov.kz "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үкімет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 веб-порталы (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бұдан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портал)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жүзеге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асырылады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C5119A" w:rsidRPr="00C5119A" w14:paraId="47CBF7B8" w14:textId="77777777" w:rsidTr="00C511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61FA17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4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C42D8E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мерзімі</w:t>
            </w:r>
            <w:proofErr w:type="spellEnd"/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147B53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берушіге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топтамасын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тапсырған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күннен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бастап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сондай-ақ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портал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жүгінген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C5119A" w:rsidRPr="00C5119A" w14:paraId="4D1A7ACB" w14:textId="77777777" w:rsidTr="00C511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EB1C24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4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A38A2A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нысаны</w:t>
            </w:r>
            <w:proofErr w:type="spellEnd"/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F8351E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ішінара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автоматтандырылған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/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қағаз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түрінде</w:t>
            </w:r>
            <w:proofErr w:type="spellEnd"/>
          </w:p>
        </w:tc>
      </w:tr>
      <w:tr w:rsidR="00C5119A" w:rsidRPr="00C5119A" w14:paraId="4BA0B2E0" w14:textId="77777777" w:rsidTr="00C511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E58EC0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4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A201E5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</w:t>
            </w:r>
            <w:proofErr w:type="spellEnd"/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2F4CC3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Портал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жүгінген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кабинетіне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ағымдағы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жылдың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қыркүйегінен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бастап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оқуға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хабарлама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алады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толық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емес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пакетін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ұсынған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бас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себебін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бас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хабарлама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келеді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. -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берушіге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барысында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ағымдағы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қыркүйектен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бастап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аумағынан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берген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алушыға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содан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кейін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аумақтан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алдыңғы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тіркелгендер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қатарынан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 (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үміткерге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ағымдағы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қыркүйектен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бастап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қабылданғаны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хабарлама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жолдайды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.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жүгінген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қағаз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жүзінде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-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ағымдағы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жылдың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қыркүйегінен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бастап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қабылдағаны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оқуға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қабылданғаны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толық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емес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пакетін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кезінде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бас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тартудың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себебін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бас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хабарлама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беріледі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C5119A" w:rsidRPr="00C5119A" w14:paraId="6D5BB82E" w14:textId="77777777" w:rsidTr="00C511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FB1F1A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4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E51F95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кезінде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алушыдан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алынатын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төлем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мөлшері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заңнамасында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көзделген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жағдайларда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оны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тәсілдері</w:t>
            </w:r>
            <w:proofErr w:type="spellEnd"/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F969C7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Тегін</w:t>
            </w:r>
            <w:proofErr w:type="spellEnd"/>
          </w:p>
        </w:tc>
      </w:tr>
      <w:tr w:rsidR="00C5119A" w:rsidRPr="00C5119A" w14:paraId="0DBFDD58" w14:textId="77777777" w:rsidTr="00C511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B5A216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4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181D0E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кестесі</w:t>
            </w:r>
            <w:proofErr w:type="spellEnd"/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1F6DB0" w14:textId="77777777" w:rsidR="00C5119A" w:rsidRPr="00C5119A" w:rsidRDefault="00C5119A" w:rsidP="00C5119A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hyperlink r:id="rId108" w:anchor="z205" w:history="1">
              <w:r w:rsidRPr="00C5119A">
                <w:rPr>
                  <w:rFonts w:ascii="Courier New" w:eastAsia="Times New Roman" w:hAnsi="Courier New" w:cs="Courier New"/>
                  <w:color w:val="073A5E"/>
                  <w:spacing w:val="2"/>
                  <w:kern w:val="0"/>
                  <w:sz w:val="20"/>
                  <w:szCs w:val="20"/>
                  <w:u w:val="single"/>
                  <w:lang w:val="ru-KZ" w:eastAsia="ru-KZ"/>
                  <w14:ligatures w14:val="none"/>
                </w:rPr>
                <w:t>кодексіне</w:t>
              </w:r>
            </w:hyperlink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 (бұдан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Кодекс)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демалыс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мереке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күндерін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қоспағанда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дүйсенбіден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бастап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жұманы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алғанда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13.00-ден 14.30-ға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дейінгі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түскі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үзіліспен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белгіленген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кестесіне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9.00-ден 18.30-ға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портал –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жөндеу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жұмыстарын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жүргізуге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байланысты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үзілістерді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қоспағанда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тәулік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аяқталғаннан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кейін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, </w:t>
            </w:r>
            <w:hyperlink r:id="rId109" w:anchor="z205" w:history="1">
              <w:r w:rsidRPr="00C5119A">
                <w:rPr>
                  <w:rFonts w:ascii="Courier New" w:eastAsia="Times New Roman" w:hAnsi="Courier New" w:cs="Courier New"/>
                  <w:color w:val="073A5E"/>
                  <w:spacing w:val="2"/>
                  <w:kern w:val="0"/>
                  <w:sz w:val="20"/>
                  <w:szCs w:val="20"/>
                  <w:u w:val="single"/>
                  <w:lang w:val="ru-KZ" w:eastAsia="ru-KZ"/>
                  <w14:ligatures w14:val="none"/>
                </w:rPr>
                <w:t>Кодекске</w:t>
              </w:r>
            </w:hyperlink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 сәйкес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демалыс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мереке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күндері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жүгінген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өтініштерді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келесі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жүзеге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асырылады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).</w: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орындарының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мекенжайлары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1)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интернет-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ресурсында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www.egov.kz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порталында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орналасқан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C5119A" w:rsidRPr="00C5119A" w14:paraId="12B41332" w14:textId="77777777" w:rsidTr="00C511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9B3BBC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8</w:t>
            </w:r>
          </w:p>
        </w:tc>
        <w:tc>
          <w:tcPr>
            <w:tcW w:w="4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4F48B5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тізбесі</w:t>
            </w:r>
            <w:proofErr w:type="spellEnd"/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A4FE13" w14:textId="77777777" w:rsidR="00C5119A" w:rsidRPr="00C5119A" w:rsidRDefault="00C5119A" w:rsidP="00C5119A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порталға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1) "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Бастауыш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ведомстволық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бағыныстылығына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қарамастан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ұйымдарына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оқуға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көрсетуге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қойылатын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талаптардың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тізбесіне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ата-аналардың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өкілдердің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2) "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Денсаулық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есепке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құжаттамасының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нысандарын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сондай-ақ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оларды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толтыру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жөніндегі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нұсқаулықтарды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бекіту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Денсаулық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атқарушының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2020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30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қазандағы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№ ҚР ДСМ-175/2020 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"https://adilet.zan.kz/kaz/docs/V2000021579" \l "z2"</w:instrTex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C5119A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бұйрығымен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(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Нормативтік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құқықтық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актілерді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тіркеу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тізілімінде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№ 21579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болып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тіркелген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бекітілген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Профилактикалық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екпелер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картасы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№ 065/у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"Бала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денсаулығының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паспорты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№ 052-2/у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медициналық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анықтамалар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3)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3х4 см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өлшеміндегі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фотосуретi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-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берушіге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қағаз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түрінде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):</w: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1) "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Бастауыш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ведомстволық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бағыныстылығына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қарамастан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ұйымдарына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оқуға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көрсетуге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қойылатын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талаптардың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тізбесіне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ата-аналардың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өкілдердің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растайтын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түпнұсқасы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сәйкестендіру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алушыға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қайтарылады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сервисінен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алынған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3) "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Денсаулық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саласындағы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есепке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құжаттамасының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нысандарын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сондай-ақ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оларды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толтыру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жөніндегі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нұсқаулықтарды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бекіту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Денсаулық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атқарушының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2020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30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қазандағы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№ ҚР ДСМ-175/2020 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"https://adilet.zan.kz/kaz/docs/V2000021579" \l "z2"</w:instrTex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C5119A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бұйрығымен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(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Нормативтік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құқықтық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актілерді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тіркеу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тізілімінде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№ 21579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болып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тіркелген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бекітілген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Профилактикалық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екпелер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картасы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№ 065/у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"Бала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денсаулығының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паспорты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№ 052-2/у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медициналық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анықтамалар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4)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3х4 см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өлшеміндегі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 дана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фотосуретi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Тиiстi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мемлекеттiк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органдар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шектеу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iс-шараларын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жүзеге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асырған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төтенше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енгiзілген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белгiлi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бiр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аумақта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әлеуметтiк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табиғи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техногендiк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сипаттағы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төтенше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жағдайлар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туындаған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жағдайларда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шектеу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шараларын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алып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тастау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төтенше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тоқтату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шаралары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қабылданға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№ 065/у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№ 052-2/у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нысанындағы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медициналық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анықтамаларды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осы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аумақтағы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тікелей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қажеттілігіне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қарай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береді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C5119A" w:rsidRPr="00C5119A" w14:paraId="38DFCD12" w14:textId="77777777" w:rsidTr="00C511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51150C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9</w:t>
            </w:r>
          </w:p>
        </w:tc>
        <w:tc>
          <w:tcPr>
            <w:tcW w:w="4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A12375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заңдарында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белгіленген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қызметтер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бас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негіздеме</w:t>
            </w:r>
            <w:proofErr w:type="spellEnd"/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DA1EE3" w14:textId="77777777" w:rsidR="00C5119A" w:rsidRPr="00C5119A" w:rsidRDefault="00C5119A" w:rsidP="00C5119A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ұсынған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олардағы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деректердің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мәліметтердің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еместігін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анықтау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ұсынған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құжаттарының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2018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12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қазандағы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№ 564 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"https://adilet.zan.kz/kaz/docs/V1800017553" \l "z1"</w:instrTex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C5119A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бұйрығымен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бекітілген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нормативтік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құқықтық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актілерді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тіркеу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тізілімінде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№ 17553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тіркелген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Бастауыш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берудің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бағдарламаларын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іске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асыратын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ұйымдарына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оқуға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қабылдаудың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үлгілік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қағидаларында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белгіленген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талаптарға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келмеуі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3)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сынып-жинақталымының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шамадан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тыс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толуы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C5119A" w:rsidRPr="00C5119A" w14:paraId="06FB610E" w14:textId="77777777" w:rsidTr="00C511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CB06E0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4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D3A954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қызметтерді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ішінде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нысанда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корпорация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өзге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де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талаптары</w:t>
            </w:r>
            <w:proofErr w:type="spellEnd"/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13A8FF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1)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топтамасын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күтудің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рұқсат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етілген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ұзақ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15 (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жиырма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 минут.</w: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2)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көрсетудің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ұзақ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мерзімі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15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минуттан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аспайды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.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ата-анасының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өкілдерінің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ЭЦҚ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портал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нысанда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алуға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мүмкіндігі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бар.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көрсетудің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тәртібі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мәртебесі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ақпаратты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порталдың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кабинеті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сондай-ақ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қызметтер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мәселелері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жөніндегі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бірыңғай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байланыс-орталығы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бірыңғай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байланыс-орталығы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(1414), 8-800-080-7777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қашықтықтан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қолжетімділік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режимінде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мүмкіндігі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бар.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Үшінші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тұлғалардың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шарттары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Порталдағы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кабинеттен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ақпарат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сұралатын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тұлғаның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келісімімен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үшінші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тұлғалардың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сұранысы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  <w:p w14:paraId="1F47224B" w14:textId="77777777" w:rsidR="00C5119A" w:rsidRPr="00C5119A" w:rsidRDefault="00C5119A" w:rsidP="00C511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74C70656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vanish/>
          <w:color w:val="444444"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119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1"/>
        <w:gridCol w:w="4960"/>
      </w:tblGrid>
      <w:tr w:rsidR="00C5119A" w:rsidRPr="00C5119A" w14:paraId="316A5291" w14:textId="77777777" w:rsidTr="00C5119A"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4B108C" w14:textId="77777777" w:rsidR="00C5119A" w:rsidRPr="00C5119A" w:rsidRDefault="00C5119A" w:rsidP="00C5119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C695B6" w14:textId="77777777" w:rsidR="00C5119A" w:rsidRPr="00C5119A" w:rsidRDefault="00C5119A" w:rsidP="00C5119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4" w:name="z102"/>
            <w:bookmarkEnd w:id="4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Бастауыш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орта,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орта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берудің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беретін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бағдарламалары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ведомстволық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бағыныстылығына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қарамастан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</w:t>
            </w:r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ұйымдарына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оқуға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көрсетуге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қойылатын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талаптардың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тізбесіне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</w:p>
        </w:tc>
      </w:tr>
      <w:tr w:rsidR="00C5119A" w:rsidRPr="00C5119A" w14:paraId="5CFC8809" w14:textId="77777777" w:rsidTr="00C5119A"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EE4A48" w14:textId="77777777" w:rsidR="00C5119A" w:rsidRPr="00C5119A" w:rsidRDefault="00C5119A" w:rsidP="00C5119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4A28C" w14:textId="77777777" w:rsidR="00C5119A" w:rsidRPr="00C5119A" w:rsidRDefault="00C5119A" w:rsidP="00C5119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</w:t>
            </w:r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білім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</w:t>
            </w:r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директордың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ТАӘ</w:t>
            </w:r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кімнен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</w:t>
            </w:r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ата-ананың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заңды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өкілдің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ТАӘ (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Телефоны: _________________</w:t>
            </w:r>
          </w:p>
        </w:tc>
      </w:tr>
    </w:tbl>
    <w:p w14:paraId="5EFB9D6E" w14:textId="77777777" w:rsidR="00C5119A" w:rsidRPr="00C5119A" w:rsidRDefault="00C5119A" w:rsidP="00C5119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lastRenderedPageBreak/>
        <w:t>Өтініш</w:t>
      </w:r>
      <w:proofErr w:type="spellEnd"/>
    </w:p>
    <w:p w14:paraId="75D36ED5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балам _________________________________________</w:t>
      </w:r>
    </w:p>
    <w:p w14:paraId="4B4FD478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(Т.А.Ә.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5096D96F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</w:t>
      </w:r>
    </w:p>
    <w:p w14:paraId="462048FF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мекеннің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5F9D3806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</w:t>
      </w:r>
    </w:p>
    <w:p w14:paraId="2D7B32C5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мекенжайы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</w:p>
    <w:p w14:paraId="6A577B51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</w:t>
      </w:r>
    </w:p>
    <w:p w14:paraId="3922C4C4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сұраймын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5E37417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жүйелерде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заңмен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қорғалатын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құпияны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құрайтын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</w:p>
    <w:p w14:paraId="01E94484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пайдалануға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келісемін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CF62B3B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_______________ "___" ________ 20__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</w:p>
    <w:tbl>
      <w:tblPr>
        <w:tblW w:w="118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4960"/>
      </w:tblGrid>
      <w:tr w:rsidR="00C5119A" w:rsidRPr="00C5119A" w14:paraId="5677E58F" w14:textId="77777777" w:rsidTr="00C5119A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E567E1" w14:textId="77777777" w:rsidR="00C5119A" w:rsidRPr="00C5119A" w:rsidRDefault="00C5119A" w:rsidP="00C5119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CEED72" w14:textId="77777777" w:rsidR="00C5119A" w:rsidRPr="00C5119A" w:rsidRDefault="00C5119A" w:rsidP="00C5119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5" w:name="z88"/>
            <w:bookmarkStart w:id="6" w:name="z92"/>
            <w:bookmarkEnd w:id="5"/>
            <w:bookmarkEnd w:id="6"/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Бастауыш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білімнің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беретін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бағдарламаларын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іске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асыратын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ұйымдарына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оқуға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қабылдаудың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үлгілік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қағидаларына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2-қосымша</w:t>
            </w:r>
          </w:p>
        </w:tc>
      </w:tr>
    </w:tbl>
    <w:p w14:paraId="50AE932A" w14:textId="77777777" w:rsidR="00C5119A" w:rsidRPr="00C5119A" w:rsidRDefault="00C5119A" w:rsidP="00C5119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"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Бастауыш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негізгі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орта,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жалпы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орта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ұйымдары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арасында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балаларды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ауыстыру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үшін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құжаттарды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қабылдау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"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көрсетуге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қойылатын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негізгі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талаптардың</w:t>
      </w:r>
      <w:proofErr w:type="spellEnd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тізбесі</w:t>
      </w:r>
      <w:proofErr w:type="spellEnd"/>
    </w:p>
    <w:p w14:paraId="54508188" w14:textId="77777777" w:rsidR="00C5119A" w:rsidRPr="00C5119A" w:rsidRDefault="00C5119A" w:rsidP="00C5119A">
      <w:pPr>
        <w:spacing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Ескерту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. 2-қосымшамен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толықтырылды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24.06.2020 </w:t>
      </w:r>
      <w:hyperlink r:id="rId110" w:anchor="z21" w:history="1">
        <w:r w:rsidRPr="00C5119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алғашқы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);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жаңа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редакцияда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04.04.2023 </w:t>
      </w:r>
      <w:hyperlink r:id="rId111" w:anchor="z14" w:history="1">
        <w:r w:rsidRPr="00C5119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84</w:t>
        </w:r>
      </w:hyperlink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алғашқы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);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қосымшаға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өзгерістер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тіліндегі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мәтін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өзгермейді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ҚР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Оқу-ағарту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29.04.2024 </w:t>
      </w:r>
      <w:hyperlink r:id="rId112" w:anchor="z21" w:history="1">
        <w:r w:rsidRPr="00C5119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94</w:t>
        </w:r>
      </w:hyperlink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(29.04.2024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бұйрықтарымен</w:t>
      </w:r>
      <w:proofErr w:type="spellEnd"/>
      <w:r w:rsidRPr="00C5119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tbl>
      <w:tblPr>
        <w:tblW w:w="1084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216"/>
        <w:gridCol w:w="6237"/>
      </w:tblGrid>
      <w:tr w:rsidR="00C5119A" w:rsidRPr="00C5119A" w14:paraId="1F7E1F15" w14:textId="77777777" w:rsidTr="00C511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861EFD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1</w:t>
            </w:r>
          </w:p>
        </w:tc>
        <w:tc>
          <w:tcPr>
            <w:tcW w:w="4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5FAEEB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C65380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Бастауыш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бұдан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).</w:t>
            </w:r>
          </w:p>
        </w:tc>
      </w:tr>
      <w:tr w:rsidR="00C5119A" w:rsidRPr="00C5119A" w14:paraId="3B6E66A7" w14:textId="77777777" w:rsidTr="00C511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7B2A57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4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1430E9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тәсілдері</w:t>
            </w:r>
            <w:proofErr w:type="spellEnd"/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A5244C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1) "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үкіметтің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 веб-порталы www.egov.kz (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бұдан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портал);</w: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жүзеге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асырылады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C5119A" w:rsidRPr="00C5119A" w14:paraId="0BD82804" w14:textId="77777777" w:rsidTr="00C511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64F5DA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4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387639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мерзімі</w:t>
            </w:r>
            <w:proofErr w:type="spellEnd"/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1C543A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мерзімі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30 минут.</w:t>
            </w:r>
          </w:p>
        </w:tc>
      </w:tr>
      <w:tr w:rsidR="00C5119A" w:rsidRPr="00C5119A" w14:paraId="0FD20E8A" w14:textId="77777777" w:rsidTr="00C511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3C6FD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4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75D831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нысаны</w:t>
            </w:r>
            <w:proofErr w:type="spellEnd"/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F38213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ішінара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автоматтандырылған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)/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қағаз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түрінде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C5119A" w:rsidRPr="00C5119A" w14:paraId="7512733B" w14:textId="77777777" w:rsidTr="00C511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846C5F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4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E40BE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нәтижесі</w:t>
            </w:r>
            <w:proofErr w:type="spellEnd"/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4696C1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алушыдан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қағаз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жеткізгіште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кезінде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ұйымға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тегі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әкесінің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(бар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болса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туған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сыныбы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мектебі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(телефон,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пошталық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мекен-жай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пошта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мекен-жайы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ресми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интернет-ресурс)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көрсетілген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есептен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шығару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талонын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береді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бас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тартады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қағаз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жеткізгіште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алған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тегі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әкесінің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(бар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болса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туған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сыныбы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мекенжайы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телефоны,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мекенжайы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ресми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интернет-ресурс)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көрсетілген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есептен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шығару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талонын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ұсынады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Оқуға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келгені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есептен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шығару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талонының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түпнұсқасы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келгені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есептен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шығару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талонының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түпнұсқасын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ұсынғаннан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кейін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беріледі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кететін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ұсынылады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сырттай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куәліктің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түпнұсқасы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сырттай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куәліктің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түпнұсқасын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ұсынғаннан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кейін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беріледі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алуға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кететін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беріледі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/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шығару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бұйрықтар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шығарады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салыстыру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жүргізеді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C5119A" w:rsidRPr="00C5119A" w14:paraId="3166D909" w14:textId="77777777" w:rsidTr="00C511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DB87DB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4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F7CC48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кезінде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көрсетілген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алушыдан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алынатын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төлем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мөлшері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заңнамасында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көзделген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жағдайларда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оны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тәсілдері</w:t>
            </w:r>
            <w:proofErr w:type="spellEnd"/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6492F6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Тегін</w:t>
            </w:r>
            <w:proofErr w:type="spellEnd"/>
          </w:p>
        </w:tc>
      </w:tr>
      <w:tr w:rsidR="00C5119A" w:rsidRPr="00C5119A" w14:paraId="41DFE54F" w14:textId="77777777" w:rsidTr="00C511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A0F6CD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4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28E9B8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уақыты</w:t>
            </w:r>
            <w:proofErr w:type="spellEnd"/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9B0A1D" w14:textId="77777777" w:rsidR="00C5119A" w:rsidRPr="00C5119A" w:rsidRDefault="00C5119A" w:rsidP="00C5119A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hyperlink r:id="rId113" w:anchor="z205" w:history="1">
              <w:r w:rsidRPr="00C5119A">
                <w:rPr>
                  <w:rFonts w:ascii="Courier New" w:eastAsia="Times New Roman" w:hAnsi="Courier New" w:cs="Courier New"/>
                  <w:color w:val="073A5E"/>
                  <w:spacing w:val="2"/>
                  <w:kern w:val="0"/>
                  <w:sz w:val="20"/>
                  <w:szCs w:val="20"/>
                  <w:u w:val="single"/>
                  <w:lang w:val="ru-KZ" w:eastAsia="ru-KZ"/>
                  <w14:ligatures w14:val="none"/>
                </w:rPr>
                <w:t>кодексіне</w:t>
              </w:r>
            </w:hyperlink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 (бұдан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Кодекс)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демалыс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мереке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күндерін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қоспағанда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дүйсенбіден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бастап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жұманы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алғанда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белгіленген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кестесіне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13.00-ден 14.30-ға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дейінгі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түскі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үзіліспен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9.00-ден 18.30-ға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портал –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жөндеу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жұмыстарын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жүргізуге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байланысты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үзілістерді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қоспағанда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тәулік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көрсетілген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аяқталғаннан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кейін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демалыс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мереке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күндері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жүгінген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өтініштерді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 </w:t>
            </w:r>
            <w:hyperlink r:id="rId114" w:anchor="z205" w:history="1">
              <w:r w:rsidRPr="00C5119A">
                <w:rPr>
                  <w:rFonts w:ascii="Courier New" w:eastAsia="Times New Roman" w:hAnsi="Courier New" w:cs="Courier New"/>
                  <w:color w:val="073A5E"/>
                  <w:spacing w:val="2"/>
                  <w:kern w:val="0"/>
                  <w:sz w:val="20"/>
                  <w:szCs w:val="20"/>
                  <w:u w:val="single"/>
                  <w:lang w:val="ru-KZ" w:eastAsia="ru-KZ"/>
                  <w14:ligatures w14:val="none"/>
                </w:rPr>
                <w:t>Кодекске</w:t>
              </w:r>
            </w:hyperlink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 сәйкес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келесі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жүзеге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асырылады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).</w: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орындарының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мекенжайлары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1)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интернет-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ресурсында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www.egov.kz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порталында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орналастырылған</w:t>
            </w:r>
            <w:proofErr w:type="spellEnd"/>
          </w:p>
        </w:tc>
      </w:tr>
      <w:tr w:rsidR="00C5119A" w:rsidRPr="00C5119A" w14:paraId="0C81729F" w14:textId="77777777" w:rsidTr="00C511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6CDB52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4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26A789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тізбесі</w:t>
            </w:r>
            <w:proofErr w:type="spellEnd"/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F62F4C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 портал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1)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ата-аналардың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өкілдердің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2-қосымшасының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нысанына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мектебі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кету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мектебіне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-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берушіге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қағаз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түрінде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1)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ата-аналардың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өкілдердің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2-қосымшасының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нысанына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мектебі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кету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мектебіне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есептен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шығару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талонында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толық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аты-жөні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сыныбы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мектебі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телефондары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мекен-жайы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ресми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интернет-ресурсы) (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кетуін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растайтын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ұсынатын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кетіп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жатқан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қоспағанда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көрсетіледі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C5119A" w:rsidRPr="00C5119A" w14:paraId="3EF1320D" w14:textId="77777777" w:rsidTr="00C511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16E28D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</w:t>
            </w:r>
          </w:p>
        </w:tc>
        <w:tc>
          <w:tcPr>
            <w:tcW w:w="4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FE1C2E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заңнамасында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белгіленген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бас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</w:t>
            </w:r>
            <w:proofErr w:type="spellEnd"/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8BEC33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сынып-жинақталымының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шамадан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тыс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толуы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мерзімі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осы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ережелерде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белгіленген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мерзімге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келмейді</w:t>
            </w:r>
            <w:proofErr w:type="spellEnd"/>
          </w:p>
        </w:tc>
      </w:tr>
      <w:tr w:rsidR="00C5119A" w:rsidRPr="00C5119A" w14:paraId="6F1BE348" w14:textId="77777777" w:rsidTr="00C5119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19E82D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4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ECDCD0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ішінде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нысанда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корпорация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ескеріле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қойылатын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өзге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де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талаптар</w:t>
            </w:r>
            <w:proofErr w:type="spellEnd"/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E008EE" w14:textId="77777777" w:rsidR="00C5119A" w:rsidRPr="00C5119A" w:rsidRDefault="00C5119A" w:rsidP="00C5119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топтамасын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күтудің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рұқсат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етілген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ұзақ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15 (он бес) минут.</w:t>
            </w:r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көрсетудің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ұзақ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мерзімі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30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минуттан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аспайды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.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ЭЦҚ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портал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нысанда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алуға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мүмкіндігі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бар.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тәртібі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мәртебесі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ақпаратты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қашықтықтан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жеткізу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режимінде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порталдағы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кабинеті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анықтамалық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қызметтері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сондай-ақ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"1414", 8-800-080-7777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Бірыңғай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орталығы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алуға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мүмкіндігі</w:t>
            </w:r>
            <w:proofErr w:type="spellEnd"/>
            <w:r w:rsidRPr="00C5119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бар.</w:t>
            </w:r>
          </w:p>
          <w:p w14:paraId="7CC3658E" w14:textId="77777777" w:rsidR="00C5119A" w:rsidRPr="00C5119A" w:rsidRDefault="00C5119A" w:rsidP="00C511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1BEB342C" w14:textId="77777777" w:rsidR="00C5119A" w:rsidRPr="00C5119A" w:rsidRDefault="00C5119A" w:rsidP="00C5119A">
      <w:pPr>
        <w:textAlignment w:val="baseline"/>
        <w:rPr>
          <w:rFonts w:ascii="Arial" w:eastAsia="Times New Roman" w:hAnsi="Arial" w:cs="Arial"/>
          <w:vanish/>
          <w:color w:val="444444"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118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4960"/>
      </w:tblGrid>
      <w:tr w:rsidR="00C5119A" w:rsidRPr="00C5119A" w14:paraId="0578A89B" w14:textId="77777777" w:rsidTr="00C5119A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3D4EEF" w14:textId="77777777" w:rsidR="00C5119A" w:rsidRPr="00C5119A" w:rsidRDefault="00C5119A" w:rsidP="00C5119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09DD39" w14:textId="77777777" w:rsidR="00C5119A" w:rsidRPr="00C5119A" w:rsidRDefault="00C5119A" w:rsidP="00C5119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7" w:name="z103"/>
            <w:bookmarkEnd w:id="7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Бастауыш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орта,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орта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бағдарламалары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ведомстволық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бағыныстылығына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қарамастан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ұйымына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көрсетуге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қойылатын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талаптардың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тізбесіне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2-қосымша</w:t>
            </w:r>
          </w:p>
        </w:tc>
      </w:tr>
      <w:tr w:rsidR="00C5119A" w:rsidRPr="00C5119A" w14:paraId="79D551F3" w14:textId="77777777" w:rsidTr="00C5119A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E8EE12" w14:textId="77777777" w:rsidR="00C5119A" w:rsidRPr="00C5119A" w:rsidRDefault="00C5119A" w:rsidP="00C5119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01DF04" w14:textId="77777777" w:rsidR="00C5119A" w:rsidRPr="00C5119A" w:rsidRDefault="00C5119A" w:rsidP="00C5119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</w:t>
            </w:r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</w:t>
            </w:r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директордың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ТАӘ</w:t>
            </w:r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кімнен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</w:t>
            </w:r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ата-ананың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заңды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өкілдің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ТАӘ (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C511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Телефоны: _________________</w:t>
            </w:r>
          </w:p>
        </w:tc>
      </w:tr>
    </w:tbl>
    <w:p w14:paraId="07B5D725" w14:textId="77777777" w:rsidR="00C5119A" w:rsidRPr="00C5119A" w:rsidRDefault="00C5119A" w:rsidP="00C5119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C5119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Өтініш</w:t>
      </w:r>
      <w:proofErr w:type="spellEnd"/>
    </w:p>
    <w:p w14:paraId="660B54F8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_____________________________________________</w:t>
      </w:r>
    </w:p>
    <w:p w14:paraId="5BC7A694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154E589B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__________________________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сыныпта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алатын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балам</w:t>
      </w:r>
    </w:p>
    <w:p w14:paraId="79A9E7CE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</w:t>
      </w:r>
    </w:p>
    <w:p w14:paraId="062EBE34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(Т. А. Ә.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_</w:t>
      </w:r>
    </w:p>
    <w:p w14:paraId="4A4387D0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</w:t>
      </w:r>
    </w:p>
    <w:p w14:paraId="1BBE15E0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мекеннің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6659E7A6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</w:t>
      </w:r>
    </w:p>
    <w:p w14:paraId="2218AAC4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мекенжайы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</w:p>
    <w:p w14:paraId="275BE46A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</w:t>
      </w:r>
    </w:p>
    <w:p w14:paraId="0B568DBA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ауыстыруды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сұраймын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287DC89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жүйелерде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қамтылған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заңмен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қорғалатын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құпияны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құрайтын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пайдалануға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келісемін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1241D95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______________ "___" ________ 20__ 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</w:p>
    <w:p w14:paraId="618F9E3D" w14:textId="77777777" w:rsidR="00C5119A" w:rsidRPr="00C5119A" w:rsidRDefault="00C5119A" w:rsidP="00C5119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</w:t>
      </w:r>
      <w:proofErr w:type="spellStart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C5119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687A4128" w14:textId="77777777" w:rsidR="00740BDB" w:rsidRDefault="00740BDB"/>
    <w:sectPr w:rsidR="00740BDB" w:rsidSect="00C5119A">
      <w:pgSz w:w="11906" w:h="16838"/>
      <w:pgMar w:top="568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18D0"/>
    <w:multiLevelType w:val="multilevel"/>
    <w:tmpl w:val="531C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045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9A"/>
    <w:rsid w:val="00740BDB"/>
    <w:rsid w:val="00C5119A"/>
    <w:rsid w:val="00D3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7FAB"/>
  <w15:chartTrackingRefBased/>
  <w15:docId w15:val="{8261AE82-41DA-451B-A47F-E03014B6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119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paragraph" w:styleId="3">
    <w:name w:val="heading 3"/>
    <w:basedOn w:val="a"/>
    <w:link w:val="30"/>
    <w:uiPriority w:val="9"/>
    <w:qFormat/>
    <w:rsid w:val="00C5119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19A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customStyle="1" w:styleId="30">
    <w:name w:val="Заголовок 3 Знак"/>
    <w:basedOn w:val="a0"/>
    <w:link w:val="3"/>
    <w:uiPriority w:val="9"/>
    <w:rsid w:val="00C5119A"/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</w:rPr>
  </w:style>
  <w:style w:type="paragraph" w:customStyle="1" w:styleId="msonormal0">
    <w:name w:val="msonormal"/>
    <w:basedOn w:val="a"/>
    <w:rsid w:val="00C5119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</w:rPr>
  </w:style>
  <w:style w:type="paragraph" w:styleId="a3">
    <w:name w:val="Normal (Web)"/>
    <w:basedOn w:val="a"/>
    <w:uiPriority w:val="99"/>
    <w:semiHidden/>
    <w:unhideWhenUsed/>
    <w:rsid w:val="00C5119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</w:rPr>
  </w:style>
  <w:style w:type="paragraph" w:customStyle="1" w:styleId="selected">
    <w:name w:val="selected"/>
    <w:basedOn w:val="a"/>
    <w:rsid w:val="00C5119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</w:rPr>
  </w:style>
  <w:style w:type="character" w:styleId="a4">
    <w:name w:val="Hyperlink"/>
    <w:basedOn w:val="a0"/>
    <w:uiPriority w:val="99"/>
    <w:semiHidden/>
    <w:unhideWhenUsed/>
    <w:rsid w:val="00C511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5119A"/>
    <w:rPr>
      <w:color w:val="800080"/>
      <w:u w:val="single"/>
    </w:rPr>
  </w:style>
  <w:style w:type="paragraph" w:customStyle="1" w:styleId="inmobilehidden">
    <w:name w:val="in_mobile_hidden"/>
    <w:basedOn w:val="a"/>
    <w:rsid w:val="00C5119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</w:rPr>
  </w:style>
  <w:style w:type="character" w:customStyle="1" w:styleId="note">
    <w:name w:val="note"/>
    <w:basedOn w:val="a0"/>
    <w:rsid w:val="00C5119A"/>
  </w:style>
  <w:style w:type="paragraph" w:customStyle="1" w:styleId="note1">
    <w:name w:val="note1"/>
    <w:basedOn w:val="a"/>
    <w:rsid w:val="00C5119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ilet.zan.kz/kaz/docs/V2000020899" TargetMode="External"/><Relationship Id="rId21" Type="http://schemas.openxmlformats.org/officeDocument/2006/relationships/hyperlink" Target="https://adilet.zan.kz/kaz/docs/V2000020899" TargetMode="External"/><Relationship Id="rId42" Type="http://schemas.openxmlformats.org/officeDocument/2006/relationships/hyperlink" Target="https://adilet.zan.kz/kaz/docs/V2000020899" TargetMode="External"/><Relationship Id="rId47" Type="http://schemas.openxmlformats.org/officeDocument/2006/relationships/hyperlink" Target="https://adilet.zan.kz/kaz/docs/V2000020899" TargetMode="External"/><Relationship Id="rId63" Type="http://schemas.openxmlformats.org/officeDocument/2006/relationships/hyperlink" Target="https://adilet.zan.kz/kaz/docs/V1800017553" TargetMode="External"/><Relationship Id="rId68" Type="http://schemas.openxmlformats.org/officeDocument/2006/relationships/hyperlink" Target="https://adilet.zan.kz/kaz/docs/V2200029052" TargetMode="External"/><Relationship Id="rId84" Type="http://schemas.openxmlformats.org/officeDocument/2006/relationships/hyperlink" Target="https://adilet.zan.kz/kaz/docs/V2300033271" TargetMode="External"/><Relationship Id="rId89" Type="http://schemas.openxmlformats.org/officeDocument/2006/relationships/hyperlink" Target="https://adilet.zan.kz/kaz/docs/V2000020899" TargetMode="External"/><Relationship Id="rId112" Type="http://schemas.openxmlformats.org/officeDocument/2006/relationships/hyperlink" Target="https://adilet.zan.kz/kaz/docs/V2400034318" TargetMode="External"/><Relationship Id="rId16" Type="http://schemas.openxmlformats.org/officeDocument/2006/relationships/hyperlink" Target="https://adilet.zan.kz/kaz/docs/V2100022933" TargetMode="External"/><Relationship Id="rId107" Type="http://schemas.openxmlformats.org/officeDocument/2006/relationships/hyperlink" Target="https://adilet.zan.kz/kaz/docs/V2400034318" TargetMode="External"/><Relationship Id="rId11" Type="http://schemas.openxmlformats.org/officeDocument/2006/relationships/hyperlink" Target="https://adilet.zan.kz/kaz/docs/Z070000319_" TargetMode="External"/><Relationship Id="rId32" Type="http://schemas.openxmlformats.org/officeDocument/2006/relationships/hyperlink" Target="https://adilet.zan.kz/kaz/docs/V2400033942" TargetMode="External"/><Relationship Id="rId37" Type="http://schemas.openxmlformats.org/officeDocument/2006/relationships/hyperlink" Target="https://adilet.zan.kz/kaz/docs/V2100022933" TargetMode="External"/><Relationship Id="rId53" Type="http://schemas.openxmlformats.org/officeDocument/2006/relationships/hyperlink" Target="https://adilet.zan.kz/kaz/docs/V2200029052" TargetMode="External"/><Relationship Id="rId58" Type="http://schemas.openxmlformats.org/officeDocument/2006/relationships/hyperlink" Target="https://adilet.zan.kz/kaz/docs/V2000020899" TargetMode="External"/><Relationship Id="rId74" Type="http://schemas.openxmlformats.org/officeDocument/2006/relationships/hyperlink" Target="https://adilet.zan.kz/kaz/docs/V2000020899" TargetMode="External"/><Relationship Id="rId79" Type="http://schemas.openxmlformats.org/officeDocument/2006/relationships/hyperlink" Target="https://adilet.zan.kz/kaz/docs/V2400034318" TargetMode="External"/><Relationship Id="rId102" Type="http://schemas.openxmlformats.org/officeDocument/2006/relationships/hyperlink" Target="https://adilet.zan.kz/kaz/docs/K2000000350" TargetMode="External"/><Relationship Id="rId5" Type="http://schemas.openxmlformats.org/officeDocument/2006/relationships/hyperlink" Target="https://adilet.zan.kz/kaz/docs/V1800017553" TargetMode="External"/><Relationship Id="rId90" Type="http://schemas.openxmlformats.org/officeDocument/2006/relationships/hyperlink" Target="https://adilet.zan.kz/kaz/docs/V2000020899" TargetMode="External"/><Relationship Id="rId95" Type="http://schemas.openxmlformats.org/officeDocument/2006/relationships/hyperlink" Target="https://adilet.zan.kz/kaz/docs/V2000020899" TargetMode="External"/><Relationship Id="rId22" Type="http://schemas.openxmlformats.org/officeDocument/2006/relationships/hyperlink" Target="https://adilet.zan.kz/kaz/docs/V2300032241" TargetMode="External"/><Relationship Id="rId27" Type="http://schemas.openxmlformats.org/officeDocument/2006/relationships/hyperlink" Target="https://adilet.zan.kz/kaz/docs/V2000020899" TargetMode="External"/><Relationship Id="rId43" Type="http://schemas.openxmlformats.org/officeDocument/2006/relationships/hyperlink" Target="https://adilet.zan.kz/kaz/docs/V2100022933" TargetMode="External"/><Relationship Id="rId48" Type="http://schemas.openxmlformats.org/officeDocument/2006/relationships/hyperlink" Target="https://adilet.zan.kz/kaz/docs/V2300032241" TargetMode="External"/><Relationship Id="rId64" Type="http://schemas.openxmlformats.org/officeDocument/2006/relationships/hyperlink" Target="https://adilet.zan.kz/kaz/docs/V2200029052" TargetMode="External"/><Relationship Id="rId69" Type="http://schemas.openxmlformats.org/officeDocument/2006/relationships/hyperlink" Target="https://adilet.zan.kz/kaz/docs/V2000020899" TargetMode="External"/><Relationship Id="rId113" Type="http://schemas.openxmlformats.org/officeDocument/2006/relationships/hyperlink" Target="https://adilet.zan.kz/kaz/docs/K1500000414" TargetMode="External"/><Relationship Id="rId80" Type="http://schemas.openxmlformats.org/officeDocument/2006/relationships/hyperlink" Target="https://adilet.zan.kz/kaz/docs/V2000020899" TargetMode="External"/><Relationship Id="rId85" Type="http://schemas.openxmlformats.org/officeDocument/2006/relationships/hyperlink" Target="https://adilet.zan.kz/kaz/docs/V2000020899" TargetMode="External"/><Relationship Id="rId12" Type="http://schemas.openxmlformats.org/officeDocument/2006/relationships/hyperlink" Target="https://adilet.zan.kz/kaz/docs/V2300033271" TargetMode="External"/><Relationship Id="rId17" Type="http://schemas.openxmlformats.org/officeDocument/2006/relationships/hyperlink" Target="https://adilet.zan.kz/kaz/docs/V2000020899" TargetMode="External"/><Relationship Id="rId33" Type="http://schemas.openxmlformats.org/officeDocument/2006/relationships/hyperlink" Target="https://adilet.zan.kz/kaz/docs/V1800017553" TargetMode="External"/><Relationship Id="rId38" Type="http://schemas.openxmlformats.org/officeDocument/2006/relationships/hyperlink" Target="https://adilet.zan.kz/kaz/docs/V2000020899" TargetMode="External"/><Relationship Id="rId59" Type="http://schemas.openxmlformats.org/officeDocument/2006/relationships/hyperlink" Target="https://adilet.zan.kz/kaz/docs/V2000020899" TargetMode="External"/><Relationship Id="rId103" Type="http://schemas.openxmlformats.org/officeDocument/2006/relationships/hyperlink" Target="https://adilet.zan.kz/kaz/docs/V2300032241" TargetMode="External"/><Relationship Id="rId108" Type="http://schemas.openxmlformats.org/officeDocument/2006/relationships/hyperlink" Target="https://adilet.zan.kz/kaz/docs/K1500000414" TargetMode="External"/><Relationship Id="rId54" Type="http://schemas.openxmlformats.org/officeDocument/2006/relationships/hyperlink" Target="https://adilet.zan.kz/kaz/docs/V2200029052" TargetMode="External"/><Relationship Id="rId70" Type="http://schemas.openxmlformats.org/officeDocument/2006/relationships/hyperlink" Target="https://adilet.zan.kz/kaz/docs/V2200029052" TargetMode="External"/><Relationship Id="rId75" Type="http://schemas.openxmlformats.org/officeDocument/2006/relationships/hyperlink" Target="https://adilet.zan.kz/kaz/docs/V2000020899" TargetMode="External"/><Relationship Id="rId91" Type="http://schemas.openxmlformats.org/officeDocument/2006/relationships/hyperlink" Target="https://adilet.zan.kz/kaz/docs/V2200029052" TargetMode="External"/><Relationship Id="rId96" Type="http://schemas.openxmlformats.org/officeDocument/2006/relationships/hyperlink" Target="https://adilet.zan.kz/kaz/docs/V24000343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1800017553/info" TargetMode="External"/><Relationship Id="rId15" Type="http://schemas.openxmlformats.org/officeDocument/2006/relationships/hyperlink" Target="https://adilet.zan.kz/kaz/docs/V2300033271" TargetMode="External"/><Relationship Id="rId23" Type="http://schemas.openxmlformats.org/officeDocument/2006/relationships/hyperlink" Target="https://adilet.zan.kz/kaz/docs/V2000020899" TargetMode="External"/><Relationship Id="rId28" Type="http://schemas.openxmlformats.org/officeDocument/2006/relationships/hyperlink" Target="https://adilet.zan.kz/kaz/docs/V1800017553" TargetMode="External"/><Relationship Id="rId36" Type="http://schemas.openxmlformats.org/officeDocument/2006/relationships/hyperlink" Target="https://adilet.zan.kz/kaz/docs/V2000020899" TargetMode="External"/><Relationship Id="rId49" Type="http://schemas.openxmlformats.org/officeDocument/2006/relationships/hyperlink" Target="https://adilet.zan.kz/kaz/docs/V2400033942" TargetMode="External"/><Relationship Id="rId57" Type="http://schemas.openxmlformats.org/officeDocument/2006/relationships/hyperlink" Target="https://adilet.zan.kz/kaz/docs/V2200029052" TargetMode="External"/><Relationship Id="rId106" Type="http://schemas.openxmlformats.org/officeDocument/2006/relationships/hyperlink" Target="https://adilet.zan.kz/kaz/docs/V2400033942" TargetMode="External"/><Relationship Id="rId114" Type="http://schemas.openxmlformats.org/officeDocument/2006/relationships/hyperlink" Target="https://adilet.zan.kz/kaz/docs/K1500000414" TargetMode="External"/><Relationship Id="rId10" Type="http://schemas.openxmlformats.org/officeDocument/2006/relationships/hyperlink" Target="https://adilet.zan.kz/kaz/docs/V1800017553/comments" TargetMode="External"/><Relationship Id="rId31" Type="http://schemas.openxmlformats.org/officeDocument/2006/relationships/hyperlink" Target="https://adilet.zan.kz/kaz/docs/V1800017553" TargetMode="External"/><Relationship Id="rId44" Type="http://schemas.openxmlformats.org/officeDocument/2006/relationships/hyperlink" Target="https://adilet.zan.kz/kaz/docs/V2000020899" TargetMode="External"/><Relationship Id="rId52" Type="http://schemas.openxmlformats.org/officeDocument/2006/relationships/hyperlink" Target="https://adilet.zan.kz/kaz/docs/V2000020899" TargetMode="External"/><Relationship Id="rId60" Type="http://schemas.openxmlformats.org/officeDocument/2006/relationships/hyperlink" Target="https://adilet.zan.kz/kaz/docs/V2400034318" TargetMode="External"/><Relationship Id="rId65" Type="http://schemas.openxmlformats.org/officeDocument/2006/relationships/hyperlink" Target="https://adilet.zan.kz/kaz/docs/V2200029052" TargetMode="External"/><Relationship Id="rId73" Type="http://schemas.openxmlformats.org/officeDocument/2006/relationships/hyperlink" Target="https://adilet.zan.kz/kaz/docs/V2000020899" TargetMode="External"/><Relationship Id="rId78" Type="http://schemas.openxmlformats.org/officeDocument/2006/relationships/hyperlink" Target="https://adilet.zan.kz/kaz/docs/V2400034318" TargetMode="External"/><Relationship Id="rId81" Type="http://schemas.openxmlformats.org/officeDocument/2006/relationships/hyperlink" Target="https://adilet.zan.kz/kaz/docs/V2000020899" TargetMode="External"/><Relationship Id="rId86" Type="http://schemas.openxmlformats.org/officeDocument/2006/relationships/hyperlink" Target="https://adilet.zan.kz/kaz/docs/V1800017553" TargetMode="External"/><Relationship Id="rId94" Type="http://schemas.openxmlformats.org/officeDocument/2006/relationships/hyperlink" Target="https://adilet.zan.kz/kaz/docs/V2000020899" TargetMode="External"/><Relationship Id="rId99" Type="http://schemas.openxmlformats.org/officeDocument/2006/relationships/hyperlink" Target="https://adilet.zan.kz/kaz/docs/V2000020899" TargetMode="External"/><Relationship Id="rId101" Type="http://schemas.openxmlformats.org/officeDocument/2006/relationships/hyperlink" Target="https://adilet.zan.kz/kaz/docs/V23000322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1800017553/download" TargetMode="External"/><Relationship Id="rId13" Type="http://schemas.openxmlformats.org/officeDocument/2006/relationships/hyperlink" Target="https://adilet.zan.kz/kaz/docs/Z070000319_" TargetMode="External"/><Relationship Id="rId18" Type="http://schemas.openxmlformats.org/officeDocument/2006/relationships/hyperlink" Target="https://adilet.zan.kz/kaz/docs/V2100022933" TargetMode="External"/><Relationship Id="rId39" Type="http://schemas.openxmlformats.org/officeDocument/2006/relationships/hyperlink" Target="https://adilet.zan.kz/kaz/docs/V2100022933" TargetMode="External"/><Relationship Id="rId109" Type="http://schemas.openxmlformats.org/officeDocument/2006/relationships/hyperlink" Target="https://adilet.zan.kz/kaz/docs/K1500000414" TargetMode="External"/><Relationship Id="rId34" Type="http://schemas.openxmlformats.org/officeDocument/2006/relationships/hyperlink" Target="https://adilet.zan.kz/kaz/docs/V2000020899" TargetMode="External"/><Relationship Id="rId50" Type="http://schemas.openxmlformats.org/officeDocument/2006/relationships/hyperlink" Target="https://adilet.zan.kz/kaz/docs/V2000020899" TargetMode="External"/><Relationship Id="rId55" Type="http://schemas.openxmlformats.org/officeDocument/2006/relationships/hyperlink" Target="https://adilet.zan.kz/kaz/docs/V2400034318" TargetMode="External"/><Relationship Id="rId76" Type="http://schemas.openxmlformats.org/officeDocument/2006/relationships/hyperlink" Target="https://adilet.zan.kz/kaz/docs/V2000020899" TargetMode="External"/><Relationship Id="rId97" Type="http://schemas.openxmlformats.org/officeDocument/2006/relationships/hyperlink" Target="https://adilet.zan.kz/kaz/docs/V2000020899" TargetMode="External"/><Relationship Id="rId104" Type="http://schemas.openxmlformats.org/officeDocument/2006/relationships/hyperlink" Target="https://adilet.zan.kz/kaz/docs/V2000020899" TargetMode="External"/><Relationship Id="rId7" Type="http://schemas.openxmlformats.org/officeDocument/2006/relationships/hyperlink" Target="https://adilet.zan.kz/kaz/docs/V1800017553/history" TargetMode="External"/><Relationship Id="rId71" Type="http://schemas.openxmlformats.org/officeDocument/2006/relationships/hyperlink" Target="https://adilet.zan.kz/kaz/docs/V2000020899" TargetMode="External"/><Relationship Id="rId92" Type="http://schemas.openxmlformats.org/officeDocument/2006/relationships/hyperlink" Target="https://adilet.zan.kz/kaz/docs/V2000020899" TargetMode="External"/><Relationship Id="rId2" Type="http://schemas.openxmlformats.org/officeDocument/2006/relationships/styles" Target="styles.xml"/><Relationship Id="rId29" Type="http://schemas.openxmlformats.org/officeDocument/2006/relationships/hyperlink" Target="https://adilet.zan.kz/kaz/docs/V2000020899" TargetMode="External"/><Relationship Id="rId24" Type="http://schemas.openxmlformats.org/officeDocument/2006/relationships/hyperlink" Target="https://adilet.zan.kz/kaz/docs/V2400033942" TargetMode="External"/><Relationship Id="rId40" Type="http://schemas.openxmlformats.org/officeDocument/2006/relationships/hyperlink" Target="https://adilet.zan.kz/kaz/docs/V2000020899" TargetMode="External"/><Relationship Id="rId45" Type="http://schemas.openxmlformats.org/officeDocument/2006/relationships/hyperlink" Target="https://adilet.zan.kz/kaz/docs/V2100022933" TargetMode="External"/><Relationship Id="rId66" Type="http://schemas.openxmlformats.org/officeDocument/2006/relationships/hyperlink" Target="https://adilet.zan.kz/kaz/docs/V2000020899" TargetMode="External"/><Relationship Id="rId87" Type="http://schemas.openxmlformats.org/officeDocument/2006/relationships/hyperlink" Target="https://adilet.zan.kz/kaz/docs/V2000020899" TargetMode="External"/><Relationship Id="rId110" Type="http://schemas.openxmlformats.org/officeDocument/2006/relationships/hyperlink" Target="https://adilet.zan.kz/kaz/docs/V2000020899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adilet.zan.kz/kaz/docs/V2000020899" TargetMode="External"/><Relationship Id="rId82" Type="http://schemas.openxmlformats.org/officeDocument/2006/relationships/hyperlink" Target="https://adilet.zan.kz/kaz/docs/V2000020899" TargetMode="External"/><Relationship Id="rId19" Type="http://schemas.openxmlformats.org/officeDocument/2006/relationships/hyperlink" Target="https://adilet.zan.kz/kaz/docs/V1800017553" TargetMode="External"/><Relationship Id="rId14" Type="http://schemas.openxmlformats.org/officeDocument/2006/relationships/hyperlink" Target="https://adilet.zan.kz/kaz/docs/Z1300000088" TargetMode="External"/><Relationship Id="rId30" Type="http://schemas.openxmlformats.org/officeDocument/2006/relationships/hyperlink" Target="https://adilet.zan.kz/kaz/docs/V2400034318" TargetMode="External"/><Relationship Id="rId35" Type="http://schemas.openxmlformats.org/officeDocument/2006/relationships/hyperlink" Target="https://adilet.zan.kz/kaz/docs/V2300032241" TargetMode="External"/><Relationship Id="rId56" Type="http://schemas.openxmlformats.org/officeDocument/2006/relationships/hyperlink" Target="https://adilet.zan.kz/kaz/docs/V2400034318" TargetMode="External"/><Relationship Id="rId77" Type="http://schemas.openxmlformats.org/officeDocument/2006/relationships/hyperlink" Target="https://adilet.zan.kz/kaz/docs/V2400034318" TargetMode="External"/><Relationship Id="rId100" Type="http://schemas.openxmlformats.org/officeDocument/2006/relationships/hyperlink" Target="https://adilet.zan.kz/kaz/docs/Z1300000088" TargetMode="External"/><Relationship Id="rId105" Type="http://schemas.openxmlformats.org/officeDocument/2006/relationships/hyperlink" Target="https://adilet.zan.kz/kaz/docs/V2300032241" TargetMode="External"/><Relationship Id="rId8" Type="http://schemas.openxmlformats.org/officeDocument/2006/relationships/hyperlink" Target="https://adilet.zan.kz/kaz/docs/V1800017553/links" TargetMode="External"/><Relationship Id="rId51" Type="http://schemas.openxmlformats.org/officeDocument/2006/relationships/hyperlink" Target="https://adilet.zan.kz/kaz/docs/V2200029052" TargetMode="External"/><Relationship Id="rId72" Type="http://schemas.openxmlformats.org/officeDocument/2006/relationships/hyperlink" Target="https://adilet.zan.kz/kaz/docs/V2200029052" TargetMode="External"/><Relationship Id="rId93" Type="http://schemas.openxmlformats.org/officeDocument/2006/relationships/hyperlink" Target="https://adilet.zan.kz/kaz/docs/V2200029052" TargetMode="External"/><Relationship Id="rId98" Type="http://schemas.openxmlformats.org/officeDocument/2006/relationships/hyperlink" Target="https://adilet.zan.kz/kaz/docs/V240003431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adilet.zan.kz/kaz/docs/V2000020899" TargetMode="External"/><Relationship Id="rId46" Type="http://schemas.openxmlformats.org/officeDocument/2006/relationships/hyperlink" Target="https://adilet.zan.kz/kaz/docs/Z1300000088" TargetMode="External"/><Relationship Id="rId67" Type="http://schemas.openxmlformats.org/officeDocument/2006/relationships/hyperlink" Target="https://adilet.zan.kz/kaz/docs/V2000020899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adilet.zan.kz/kaz/docs/V1800017553" TargetMode="External"/><Relationship Id="rId41" Type="http://schemas.openxmlformats.org/officeDocument/2006/relationships/hyperlink" Target="https://adilet.zan.kz/kaz/docs/V2100022933" TargetMode="External"/><Relationship Id="rId62" Type="http://schemas.openxmlformats.org/officeDocument/2006/relationships/hyperlink" Target="https://adilet.zan.kz/kaz/docs/V2200029052" TargetMode="External"/><Relationship Id="rId83" Type="http://schemas.openxmlformats.org/officeDocument/2006/relationships/hyperlink" Target="https://adilet.zan.kz/kaz/docs/V2000020899" TargetMode="External"/><Relationship Id="rId88" Type="http://schemas.openxmlformats.org/officeDocument/2006/relationships/hyperlink" Target="https://adilet.zan.kz/kaz/docs/V2200029052" TargetMode="External"/><Relationship Id="rId111" Type="http://schemas.openxmlformats.org/officeDocument/2006/relationships/hyperlink" Target="https://adilet.zan.kz/kaz/docs/V2300032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9886</Words>
  <Characters>56351</Characters>
  <Application>Microsoft Office Word</Application>
  <DocSecurity>0</DocSecurity>
  <Lines>469</Lines>
  <Paragraphs>132</Paragraphs>
  <ScaleCrop>false</ScaleCrop>
  <Company/>
  <LinksUpToDate>false</LinksUpToDate>
  <CharactersWithSpaces>66105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multimedia-2</dc:creator>
  <cp:keywords/>
  <dc:description/>
  <cp:lastModifiedBy>multimedia-2</cp:lastModifiedBy>
  <cp:revision>1</cp:revision>
  <dcterms:created xsi:type="dcterms:W3CDTF">2024-11-26T11:39:00Z</dcterms:created>
  <dcterms:modified xsi:type="dcterms:W3CDTF">2024-11-26T11:41:00Z</dcterms:modified>
</cp:coreProperties>
</file>