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184B" w14:textId="77777777" w:rsidR="003D237F" w:rsidRDefault="00D23299">
      <w:pPr>
        <w:contextualSpacing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Приложение </w:t>
      </w:r>
      <w:r>
        <w:rPr>
          <w:rFonts w:cs="Times New Roman"/>
          <w:b/>
          <w:color w:val="FF0000"/>
          <w:sz w:val="24"/>
          <w:szCs w:val="24"/>
        </w:rPr>
        <w:t xml:space="preserve">1 </w:t>
      </w:r>
      <w:r>
        <w:rPr>
          <w:rFonts w:cs="Times New Roman"/>
          <w:b/>
          <w:sz w:val="24"/>
          <w:szCs w:val="24"/>
        </w:rPr>
        <w:t>к Методическим рекомендациям</w:t>
      </w:r>
    </w:p>
    <w:p w14:paraId="494BAA98" w14:textId="77777777" w:rsidR="003D237F" w:rsidRDefault="003D237F">
      <w:pPr>
        <w:contextualSpacing/>
        <w:jc w:val="center"/>
        <w:rPr>
          <w:rFonts w:cs="Times New Roman"/>
          <w:b/>
          <w:sz w:val="24"/>
          <w:szCs w:val="24"/>
        </w:rPr>
      </w:pPr>
    </w:p>
    <w:p w14:paraId="76DC6FA5" w14:textId="77777777" w:rsidR="003D237F" w:rsidRDefault="00D23299">
      <w:pPr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Самооценка  образовательной деятельности</w:t>
      </w:r>
    </w:p>
    <w:p w14:paraId="01B3F266" w14:textId="77777777" w:rsidR="003D237F" w:rsidRDefault="00D23299">
      <w:pPr>
        <w:contextualSpacing/>
        <w:jc w:val="center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</w:rPr>
        <w:t xml:space="preserve">мини-центра при </w:t>
      </w:r>
      <w:r>
        <w:rPr>
          <w:rFonts w:cs="Times New Roman"/>
          <w:b/>
          <w:bCs/>
          <w:sz w:val="24"/>
          <w:szCs w:val="24"/>
          <w:lang w:val="kk-KZ"/>
        </w:rPr>
        <w:t>Коммунальн</w:t>
      </w:r>
      <w:r>
        <w:rPr>
          <w:rFonts w:cs="Times New Roman"/>
          <w:b/>
          <w:bCs/>
          <w:sz w:val="24"/>
          <w:szCs w:val="24"/>
        </w:rPr>
        <w:t>ом</w:t>
      </w:r>
      <w:r>
        <w:rPr>
          <w:rFonts w:cs="Times New Roman"/>
          <w:b/>
          <w:bCs/>
          <w:sz w:val="24"/>
          <w:szCs w:val="24"/>
          <w:lang w:val="kk-KZ"/>
        </w:rPr>
        <w:t xml:space="preserve"> государственн</w:t>
      </w:r>
      <w:r>
        <w:rPr>
          <w:rFonts w:cs="Times New Roman"/>
          <w:b/>
          <w:bCs/>
          <w:sz w:val="24"/>
          <w:szCs w:val="24"/>
        </w:rPr>
        <w:t xml:space="preserve">ом </w:t>
      </w:r>
      <w:r>
        <w:rPr>
          <w:rFonts w:cs="Times New Roman"/>
          <w:b/>
          <w:bCs/>
          <w:sz w:val="24"/>
          <w:szCs w:val="24"/>
          <w:lang w:val="kk-KZ"/>
        </w:rPr>
        <w:t xml:space="preserve"> учреждении «Юбилейная общеобразовательная школа»</w:t>
      </w:r>
    </w:p>
    <w:p w14:paraId="6F66E46E" w14:textId="77777777" w:rsidR="003D237F" w:rsidRDefault="00D23299">
      <w:pPr>
        <w:contextualSpacing/>
        <w:jc w:val="center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села Юбилейное отдела образования Абайского района </w:t>
      </w:r>
      <w:r>
        <w:rPr>
          <w:rFonts w:cs="Times New Roman"/>
          <w:b/>
          <w:bCs/>
          <w:sz w:val="24"/>
          <w:szCs w:val="24"/>
        </w:rPr>
        <w:t xml:space="preserve">               </w:t>
      </w:r>
      <w:r>
        <w:rPr>
          <w:rFonts w:cs="Times New Roman"/>
          <w:b/>
          <w:bCs/>
          <w:sz w:val="24"/>
          <w:szCs w:val="24"/>
          <w:lang w:val="kk-KZ"/>
        </w:rPr>
        <w:t xml:space="preserve"> </w:t>
      </w:r>
    </w:p>
    <w:p w14:paraId="595644B3" w14:textId="77777777" w:rsidR="003D237F" w:rsidRDefault="00D23299">
      <w:pPr>
        <w:contextualSpacing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kk-KZ"/>
        </w:rPr>
        <w:t>управления образования Карагандинской области</w:t>
      </w:r>
    </w:p>
    <w:p w14:paraId="5D9677CB" w14:textId="77777777" w:rsidR="003D237F" w:rsidRDefault="003D237F">
      <w:pPr>
        <w:pStyle w:val="afa"/>
        <w:tabs>
          <w:tab w:val="left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7"/>
        <w:tblW w:w="15664" w:type="dxa"/>
        <w:tblLayout w:type="fixed"/>
        <w:tblLook w:val="04A0" w:firstRow="1" w:lastRow="0" w:firstColumn="1" w:lastColumn="0" w:noHBand="0" w:noVBand="1"/>
      </w:tblPr>
      <w:tblGrid>
        <w:gridCol w:w="490"/>
        <w:gridCol w:w="1745"/>
        <w:gridCol w:w="9497"/>
        <w:gridCol w:w="1701"/>
        <w:gridCol w:w="2231"/>
      </w:tblGrid>
      <w:tr w:rsidR="003D237F" w14:paraId="5BA6DD64" w14:textId="77777777">
        <w:tc>
          <w:tcPr>
            <w:tcW w:w="490" w:type="dxa"/>
          </w:tcPr>
          <w:p w14:paraId="707E8EBE" w14:textId="77777777" w:rsidR="003D237F" w:rsidRDefault="00D2329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5" w:type="dxa"/>
          </w:tcPr>
          <w:p w14:paraId="423713B9" w14:textId="77777777" w:rsidR="003D237F" w:rsidRDefault="00D2329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Разделы самооценки</w:t>
            </w:r>
          </w:p>
        </w:tc>
        <w:tc>
          <w:tcPr>
            <w:tcW w:w="9497" w:type="dxa"/>
          </w:tcPr>
          <w:p w14:paraId="55FC6E0E" w14:textId="77777777" w:rsidR="003D237F" w:rsidRDefault="00D2329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Содержание самооценки</w:t>
            </w:r>
          </w:p>
        </w:tc>
        <w:tc>
          <w:tcPr>
            <w:tcW w:w="1701" w:type="dxa"/>
          </w:tcPr>
          <w:p w14:paraId="501704B9" w14:textId="77777777" w:rsidR="003D237F" w:rsidRDefault="00D2329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Материалы самооценки</w:t>
            </w:r>
          </w:p>
        </w:tc>
        <w:tc>
          <w:tcPr>
            <w:tcW w:w="2231" w:type="dxa"/>
          </w:tcPr>
          <w:p w14:paraId="1E1D0DCB" w14:textId="77777777" w:rsidR="003D237F" w:rsidRDefault="00D2329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3D237F" w14:paraId="6FE0C476" w14:textId="77777777">
        <w:trPr>
          <w:trHeight w:val="448"/>
        </w:trPr>
        <w:tc>
          <w:tcPr>
            <w:tcW w:w="490" w:type="dxa"/>
          </w:tcPr>
          <w:p w14:paraId="2B882B75" w14:textId="77777777" w:rsidR="003D237F" w:rsidRDefault="00D2329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14:paraId="21F7F116" w14:textId="77777777" w:rsidR="003D237F" w:rsidRDefault="00D23299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9497" w:type="dxa"/>
          </w:tcPr>
          <w:p w14:paraId="3FE89AB4" w14:textId="77777777" w:rsidR="003D237F" w:rsidRDefault="00D23299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Наименование организации образования, местонахождение </w:t>
            </w:r>
          </w:p>
          <w:p w14:paraId="5983D0B1" w14:textId="77777777" w:rsidR="003D237F" w:rsidRDefault="00D23299">
            <w:pPr>
              <w:contextualSpacing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kk-KZ"/>
              </w:rPr>
              <w:t>Карагандинская область, Абайский район, Ильичевский сельский округ, село Юбилейное, улица Мектеп, строение 2.</w:t>
            </w:r>
          </w:p>
          <w:p w14:paraId="30EA0652" w14:textId="77777777" w:rsidR="003D237F" w:rsidRDefault="00D23299">
            <w:pPr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Контактные данные юридического лица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8(72153)58-1-19 </w:t>
            </w:r>
          </w:p>
          <w:p w14:paraId="1D014079" w14:textId="77777777" w:rsidR="003D237F" w:rsidRDefault="00D23299">
            <w:pPr>
              <w:contextualSpacing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8" w:history="1">
              <w:r>
                <w:rPr>
                  <w:rStyle w:val="a5"/>
                  <w:rFonts w:eastAsia="Times New Roman" w:cs="Times New Roman"/>
                  <w:sz w:val="24"/>
                  <w:szCs w:val="24"/>
                  <w:lang w:val="en-US"/>
                </w:rPr>
                <w:t>tatiana</w:t>
              </w:r>
              <w:r>
                <w:rPr>
                  <w:rStyle w:val="a5"/>
                  <w:rFonts w:eastAsia="Times New Roman" w:cs="Times New Roman"/>
                  <w:sz w:val="24"/>
                  <w:szCs w:val="24"/>
                </w:rPr>
                <w:t>1082</w:t>
              </w:r>
              <w:r>
                <w:rPr>
                  <w:rStyle w:val="a5"/>
                  <w:rFonts w:eastAsia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</w:p>
          <w:p w14:paraId="54131CC6" w14:textId="77777777" w:rsidR="003D237F" w:rsidRDefault="00D23299">
            <w:pPr>
              <w:contextualSpacing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val="kk-KZ"/>
              </w:rPr>
              <w:t>К</w:t>
            </w:r>
            <w:r>
              <w:rPr>
                <w:rFonts w:cs="Times New Roman"/>
                <w:b/>
                <w:i/>
                <w:sz w:val="24"/>
                <w:szCs w:val="24"/>
              </w:rPr>
              <w:t>онтактные данные  юридического лица</w:t>
            </w:r>
          </w:p>
          <w:p w14:paraId="7C43C852" w14:textId="77777777" w:rsidR="003D237F" w:rsidRDefault="00D23299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Естекбаева Гульмира Рахметулловна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– и.о. директора, назначена на должность на основании приказа Государственного учреждения "Отдел образования Абайского района" от 29.08.2019 года № 122. Телефон- 8(72153)58-3-28</w:t>
            </w:r>
          </w:p>
          <w:p w14:paraId="4F68DD50" w14:textId="77777777" w:rsidR="003D237F" w:rsidRDefault="00D23299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Правоустанавливающи</w:t>
            </w:r>
            <w:r>
              <w:rPr>
                <w:rFonts w:cs="Times New Roman"/>
                <w:b/>
                <w:i/>
                <w:sz w:val="24"/>
                <w:szCs w:val="24"/>
                <w:lang w:val="kk-KZ"/>
              </w:rPr>
              <w:t>е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и учредительные документ</w:t>
            </w:r>
            <w:r>
              <w:rPr>
                <w:rFonts w:cs="Times New Roman"/>
                <w:b/>
                <w:i/>
                <w:sz w:val="24"/>
                <w:szCs w:val="24"/>
                <w:lang w:val="kk-KZ"/>
              </w:rPr>
              <w:t>ы.</w:t>
            </w:r>
          </w:p>
          <w:p w14:paraId="04FF12B8" w14:textId="77777777" w:rsidR="003D237F" w:rsidRDefault="00D23299">
            <w:pPr>
              <w:tabs>
                <w:tab w:val="left" w:pos="2415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"Справка о государственной перерегистрации юридического лица", дата выдачи 15 января 2021 года Бизнес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идентификационный номер 020740002699</w:t>
            </w:r>
          </w:p>
          <w:p w14:paraId="487DC95A" w14:textId="77777777" w:rsidR="003D237F" w:rsidRDefault="00D23299">
            <w:pPr>
              <w:contextualSpacing/>
              <w:jc w:val="both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u w:val="single"/>
              </w:rPr>
              <w:t>Разрешительные документ</w:t>
            </w:r>
            <w:r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ы.</w:t>
            </w:r>
          </w:p>
          <w:p w14:paraId="1CA2577E" w14:textId="77777777" w:rsidR="003D237F" w:rsidRDefault="00D23299">
            <w:pPr>
              <w:ind w:firstLine="708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Устав школы: в соответствии с постановлением акимата Карагандинской области от 5 января 2021 года № 01/01 «О переименовании отделов и организаций образования Карагандинской области»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B032F6D" w14:textId="77777777" w:rsidR="003D237F" w:rsidRDefault="00D23299">
            <w:pPr>
              <w:ind w:firstLine="708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Образовательная деятельность государственного учреждения» 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просвещения Республики Казахстан «лицензия №KZ75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LAA</w:t>
            </w:r>
            <w:r>
              <w:rPr>
                <w:rFonts w:eastAsia="Times New Roman" w:cs="Times New Roman"/>
                <w:sz w:val="24"/>
                <w:szCs w:val="24"/>
              </w:rPr>
              <w:t>00022422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eastAsia="Times New Roman" w:cs="Times New Roman"/>
                <w:sz w:val="24"/>
                <w:szCs w:val="24"/>
              </w:rPr>
              <w:t>08.02.2021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года, Государственное учреждение» 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просвещения Республики Казахстан" приложение к лицензии на занятие передаточной деятельностью; №KZ75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LAA</w:t>
            </w:r>
            <w:r>
              <w:rPr>
                <w:rFonts w:eastAsia="Times New Roman" w:cs="Times New Roman"/>
                <w:sz w:val="24"/>
                <w:szCs w:val="24"/>
              </w:rPr>
              <w:t>00022422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eastAsia="Times New Roman" w:cs="Times New Roman"/>
                <w:sz w:val="24"/>
                <w:szCs w:val="24"/>
              </w:rPr>
              <w:t>08.02.2021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14:paraId="643F3A58" w14:textId="77777777" w:rsidR="003D237F" w:rsidRDefault="00D23299">
            <w:pPr>
              <w:ind w:firstLine="708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Коммунальным государственным учреждением «Юбилейная общеобразовательная школа села Юбилейное Абайского района Карагандинской области» отдела образования Абайского района утверждено приказом № 01/01 от 05 января 2021 года. </w:t>
            </w:r>
          </w:p>
          <w:p w14:paraId="68AE2253" w14:textId="77777777" w:rsidR="003D237F" w:rsidRDefault="00D23299">
            <w:pPr>
              <w:ind w:firstLine="708"/>
              <w:jc w:val="both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Ссылка:</w:t>
            </w:r>
            <w:r>
              <w:t xml:space="preserve"> </w:t>
            </w:r>
            <w:hyperlink r:id="rId9" w:history="1">
              <w:r>
                <w:rPr>
                  <w:rStyle w:val="a5"/>
                  <w:rFonts w:asciiTheme="minorHAnsi" w:hAnsiTheme="minorHAnsi"/>
                  <w:sz w:val="24"/>
                  <w:szCs w:val="24"/>
                </w:rPr>
                <w:t>https://krguo.edu.kz/loader/fromorg/329/9138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14:paraId="7B67BA9E" w14:textId="77777777" w:rsidR="003D237F" w:rsidRDefault="00D2329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Справка</w:t>
            </w:r>
            <w:r>
              <w:rPr>
                <w:rFonts w:cs="Times New Roman"/>
                <w:sz w:val="24"/>
                <w:szCs w:val="24"/>
              </w:rPr>
              <w:t xml:space="preserve"> о регистрации/перерегистрации юридического лица</w:t>
            </w:r>
          </w:p>
          <w:p w14:paraId="556F31E3" w14:textId="77777777" w:rsidR="003D237F" w:rsidRDefault="003D237F">
            <w:pPr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5D9C049" w14:textId="77777777" w:rsidR="003D237F" w:rsidRDefault="003D237F">
            <w:pPr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DB27CCC" w14:textId="77777777" w:rsidR="003D237F" w:rsidRDefault="00D2329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Приказ </w:t>
            </w:r>
            <w:r>
              <w:rPr>
                <w:rFonts w:cs="Times New Roman"/>
                <w:sz w:val="24"/>
                <w:szCs w:val="24"/>
              </w:rPr>
              <w:t>представителя юридического лица о назначении на должность руководителя</w:t>
            </w:r>
          </w:p>
          <w:p w14:paraId="336A7481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6043CE7" w14:textId="77777777" w:rsidR="003D237F" w:rsidRDefault="003D237F">
            <w:pPr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BA11AB2" w14:textId="77777777" w:rsidR="003D237F" w:rsidRDefault="003D237F">
            <w:pPr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E8A0205" w14:textId="77777777" w:rsidR="003D237F" w:rsidRDefault="003D237F">
            <w:pPr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F7C4E1B" w14:textId="77777777" w:rsidR="003D237F" w:rsidRDefault="003D237F">
            <w:pPr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ECD6F46" w14:textId="77777777" w:rsidR="003D237F" w:rsidRDefault="00D23299">
            <w:pPr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Устав </w:t>
            </w:r>
            <w:r>
              <w:rPr>
                <w:rFonts w:cs="Times New Roman"/>
                <w:sz w:val="24"/>
                <w:szCs w:val="24"/>
              </w:rPr>
              <w:t>организации образования</w:t>
            </w:r>
          </w:p>
          <w:p w14:paraId="0A32A7E0" w14:textId="77777777" w:rsidR="003D237F" w:rsidRDefault="003D237F">
            <w:pPr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45EEEE0" w14:textId="77777777" w:rsidR="003D237F" w:rsidRDefault="003D237F">
            <w:pPr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8FEF18C" w14:textId="77777777" w:rsidR="003D237F" w:rsidRDefault="00D2329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Лицензия</w:t>
            </w:r>
            <w:r>
              <w:rPr>
                <w:rFonts w:cs="Times New Roman"/>
                <w:sz w:val="24"/>
                <w:szCs w:val="24"/>
              </w:rPr>
              <w:t xml:space="preserve"> и (или) приложения к лицензии </w:t>
            </w:r>
          </w:p>
        </w:tc>
        <w:tc>
          <w:tcPr>
            <w:tcW w:w="2231" w:type="dxa"/>
          </w:tcPr>
          <w:p w14:paraId="47857076" w14:textId="77777777" w:rsidR="003D237F" w:rsidRDefault="00D23299">
            <w:pPr>
              <w:contextualSpacing/>
              <w:rPr>
                <w:rFonts w:cs="Times New Roman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Портал электронного правительства</w:t>
            </w:r>
            <w:r>
              <w:rPr>
                <w:rFonts w:cs="Times New Roman"/>
                <w:color w:val="4D5156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="Times New Roman"/>
                <w:sz w:val="24"/>
                <w:szCs w:val="24"/>
              </w:rPr>
              <w:t>eGov.kz</w:t>
            </w:r>
            <w:r>
              <w:rPr>
                <w:rFonts w:cs="Times New Roman"/>
                <w:color w:val="4D5156"/>
                <w:sz w:val="24"/>
                <w:szCs w:val="24"/>
                <w:shd w:val="clear" w:color="auto" w:fill="FFFFFF"/>
              </w:rPr>
              <w:t> </w:t>
            </w:r>
          </w:p>
          <w:p w14:paraId="65382838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66BE5E1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645EB40A" w14:textId="77777777" w:rsidR="003D237F" w:rsidRDefault="00D23299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Размещаются на официальном интернет-ресурсе</w:t>
            </w:r>
          </w:p>
          <w:p w14:paraId="202DD287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18F2584A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2431E128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28977FF1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714142B" w14:textId="77777777" w:rsidR="003D237F" w:rsidRDefault="00D23299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Размещается на официальном интернет-ресурсе</w:t>
            </w:r>
          </w:p>
          <w:p w14:paraId="3856AABC" w14:textId="77777777" w:rsidR="003D237F" w:rsidRDefault="00D2329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Портал «Е-лицензирование»</w:t>
            </w:r>
          </w:p>
        </w:tc>
      </w:tr>
      <w:tr w:rsidR="003D237F" w14:paraId="68F8DDB1" w14:textId="77777777">
        <w:trPr>
          <w:trHeight w:val="306"/>
        </w:trPr>
        <w:tc>
          <w:tcPr>
            <w:tcW w:w="490" w:type="dxa"/>
          </w:tcPr>
          <w:p w14:paraId="1CDDDEBA" w14:textId="77777777" w:rsidR="003D237F" w:rsidRDefault="00D23299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45" w:type="dxa"/>
          </w:tcPr>
          <w:p w14:paraId="06B642CA" w14:textId="77777777" w:rsidR="003D237F" w:rsidRDefault="00D23299">
            <w:pPr>
              <w:contextualSpacing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Анализ кадрового потенциала </w:t>
            </w:r>
          </w:p>
        </w:tc>
        <w:tc>
          <w:tcPr>
            <w:tcW w:w="9497" w:type="dxa"/>
          </w:tcPr>
          <w:p w14:paraId="192D0239" w14:textId="77777777" w:rsidR="003D237F" w:rsidRDefault="00D23299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Критерии к содержанию с ориентиром на результаты воспитания и  обучения:</w:t>
            </w:r>
          </w:p>
          <w:p w14:paraId="6EBAF914" w14:textId="77777777" w:rsidR="003D237F" w:rsidRDefault="00D23299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- соблюдение Типовых правил деятельности дошкольных организаций.</w:t>
            </w:r>
          </w:p>
          <w:p w14:paraId="15F27332" w14:textId="77777777" w:rsidR="003D237F" w:rsidRDefault="00D2329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Согласно приказа Министра просвещения РК  от </w:t>
            </w:r>
            <w:r>
              <w:rPr>
                <w:rFonts w:cs="Times New Roman"/>
                <w:sz w:val="24"/>
                <w:szCs w:val="24"/>
              </w:rPr>
              <w:t>31.08.2022года № 385  « Об утверждении Типовых  правил деятельности организаций дошкольного, начального, основного среднего, общего среднего,  технического и профессионального, послесреднего образования», приложение №1 глава 2 пункты 21-25, в детском саду штатная численность установлена согласно типовым штатам работников организаций дошкольного воспитания и обучения, утвержденным постановлением Правительства Республики Казахстан от 30 января 2008 года №77 «Об утверждении Типовых штатов работников государств</w:t>
            </w:r>
            <w:r>
              <w:rPr>
                <w:rFonts w:cs="Times New Roman"/>
                <w:sz w:val="24"/>
                <w:szCs w:val="24"/>
              </w:rPr>
              <w:t>енных организаций образования» . Штатное расписание и тарификация педагогов размещена  на официальном сайте.</w:t>
            </w:r>
          </w:p>
          <w:p w14:paraId="113A139E" w14:textId="77777777" w:rsidR="003D237F" w:rsidRDefault="00D23299">
            <w:pPr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мини-центре по штатному расписанию 6 единиц педагогов. Из них  2 педагога по внутреннему совмещению. (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преподаватель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казахского языка-1,  инструктор по физическому воспитанию-1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)</w:t>
            </w:r>
          </w:p>
          <w:p w14:paraId="7C0F4EB0" w14:textId="77777777" w:rsidR="003D237F" w:rsidRDefault="00D23299">
            <w:pPr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Все педагоги в мини-центре имеют педагогическое или профессиональное образование по соответствующему профилю, из них 2 педагога имеет высшее образование (1 педагог имеет высшее дошкольное образование и 1 педагог имеет высшее профессиональное образование по соответствующему профилю).  Педагоги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осуществляют профессиональную деятельность педагога по воспитанию и обучению воспитанников, методическому сопровождению, организации образовательной деятельности, при этом самостоятельно выбирают формы, способы организации воспитательно- образовательного процесса, соблюдают требования Государственного образовательного стандарта.</w:t>
            </w:r>
          </w:p>
          <w:p w14:paraId="724AC247" w14:textId="77777777" w:rsidR="003D237F" w:rsidRDefault="00D23299">
            <w:pPr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Все педагоги мини-центра обладают соответствующими профессиональными компетенциями в своей деятельности. В мини-центре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педагога имеют квалификационную категорию, из них: педагог-модератор-2; педагог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-эксперт-1;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педагога –без категории (2 педагога стаж до года(обучаются в ВУЗе), 1 педагог стаж до 2 лет(обучается в ВУЗе).</w:t>
            </w:r>
          </w:p>
          <w:p w14:paraId="390BFFE0" w14:textId="77777777" w:rsidR="003D237F" w:rsidRDefault="00D232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сылка:</w:t>
            </w:r>
            <w:r>
              <w:rPr>
                <w:rFonts w:asciiTheme="minorHAnsi" w:hAnsiTheme="minorHAnsi"/>
              </w:rPr>
              <w:t xml:space="preserve"> </w:t>
            </w:r>
            <w:hyperlink r:id="rId10" w:history="1">
              <w:r>
                <w:rPr>
                  <w:rStyle w:val="a5"/>
                  <w:rFonts w:asciiTheme="minorHAnsi" w:eastAsia="Times New Roman" w:hAnsiTheme="minorHAnsi" w:cs="Times New Roman"/>
                  <w:sz w:val="24"/>
                  <w:szCs w:val="24"/>
                  <w:lang w:eastAsia="ru-RU"/>
                </w:rPr>
                <w:t>https://krguo.edu.kz/loader/fromorg/329/9139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640560" w14:textId="77777777" w:rsidR="003D237F" w:rsidRDefault="00D23299">
            <w:pPr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Все педагоги мини-центра проходят ежегодное медицинские обследования в соответствии с приказом исполняющего обязанности Министра здравоохранения Республики Казахстан от 15 октября 2020 года № ҚР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ДСМ-131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\2020 «Об утверждении целевых групп лиц, подлежащих обязательным медецинским осмотрам, а также правил и периодичности их проведения, объема лабораторных и функциональных исследований, 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медецинские осмотры  и правил оказания государственной услуги </w:t>
            </w:r>
          </w:p>
          <w:p w14:paraId="442EF4EA" w14:textId="77777777" w:rsidR="003D237F" w:rsidRDefault="00D23299">
            <w:pPr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«Прохождение предварительных обязательных медицинских осмотров».</w:t>
            </w:r>
          </w:p>
          <w:p w14:paraId="587681F5" w14:textId="77777777" w:rsidR="003D237F" w:rsidRDefault="003D237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56482BF" w14:textId="77777777" w:rsidR="003D237F" w:rsidRDefault="00D23299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Сведения о педагогах, имеющих высшее (послевузовское) педагогическое образование по соответствующему профилю или документ,  подтверждающий педагогическую переподготовку, в том числе о педагогах, не имеющих базовое образование.</w:t>
            </w:r>
          </w:p>
          <w:p w14:paraId="0BF8C510" w14:textId="77777777" w:rsidR="003D237F" w:rsidRDefault="00D2329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Дошкольная организация укомплектована кадрами согласно штатного расписания, утвержденного Руководителем отдела образования Абайского района от 01.09.2024 года.</w:t>
            </w:r>
          </w:p>
          <w:p w14:paraId="61ACAAF6" w14:textId="77777777" w:rsidR="003D237F" w:rsidRDefault="00D23299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i/>
                <w:spacing w:val="2"/>
                <w:sz w:val="24"/>
                <w:szCs w:val="24"/>
              </w:rPr>
              <w:t xml:space="preserve"> </w:t>
            </w:r>
          </w:p>
          <w:p w14:paraId="38278964" w14:textId="77777777" w:rsidR="003D237F" w:rsidRDefault="003D237F">
            <w:pPr>
              <w:spacing w:before="2" w:beforeAutospacing="1" w:after="100" w:afterAutospacing="1"/>
              <w:ind w:right="245"/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text" w:horzAnchor="margin" w:tblpXSpec="center" w:tblpY="6"/>
              <w:tblOverlap w:val="never"/>
              <w:tblW w:w="7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09"/>
              <w:gridCol w:w="709"/>
              <w:gridCol w:w="992"/>
              <w:gridCol w:w="992"/>
              <w:gridCol w:w="1134"/>
              <w:gridCol w:w="851"/>
              <w:gridCol w:w="851"/>
            </w:tblGrid>
            <w:tr w:rsidR="003D237F" w14:paraId="2B284DAC" w14:textId="77777777">
              <w:tc>
                <w:tcPr>
                  <w:tcW w:w="1696" w:type="dxa"/>
                  <w:vMerge w:val="restart"/>
                  <w:shd w:val="clear" w:color="auto" w:fill="auto"/>
                </w:tcPr>
                <w:p w14:paraId="5FCE9BFD" w14:textId="77777777" w:rsidR="003D237F" w:rsidRDefault="00D23299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Должность педагогов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</w:tcPr>
                <w:p w14:paraId="144330E0" w14:textId="77777777" w:rsidR="003D237F" w:rsidRDefault="00D23299">
                  <w:pPr>
                    <w:pStyle w:val="afa"/>
                    <w:tabs>
                      <w:tab w:val="left" w:pos="-65"/>
                    </w:tabs>
                    <w:ind w:left="-57" w:right="-11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шт. ед.</w:t>
                  </w:r>
                </w:p>
              </w:tc>
              <w:tc>
                <w:tcPr>
                  <w:tcW w:w="5529" w:type="dxa"/>
                  <w:gridSpan w:val="6"/>
                  <w:shd w:val="clear" w:color="auto" w:fill="auto"/>
                </w:tcPr>
                <w:p w14:paraId="70B6AD6E" w14:textId="77777777" w:rsidR="003D237F" w:rsidRDefault="00D23299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образование</w:t>
                  </w:r>
                </w:p>
              </w:tc>
            </w:tr>
            <w:tr w:rsidR="003D237F" w14:paraId="2C2FE071" w14:textId="77777777">
              <w:tc>
                <w:tcPr>
                  <w:tcW w:w="1696" w:type="dxa"/>
                  <w:vMerge/>
                  <w:shd w:val="clear" w:color="auto" w:fill="auto"/>
                </w:tcPr>
                <w:p w14:paraId="44388AF0" w14:textId="77777777" w:rsidR="003D237F" w:rsidRDefault="003D237F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</w:tcPr>
                <w:p w14:paraId="4836EFA8" w14:textId="77777777" w:rsidR="003D237F" w:rsidRDefault="003D237F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shd w:val="clear" w:color="auto" w:fill="auto"/>
                </w:tcPr>
                <w:p w14:paraId="7E94CB08" w14:textId="77777777" w:rsidR="003D237F" w:rsidRDefault="00D23299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высшее/ послевуз.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14:paraId="2D3DEB4B" w14:textId="77777777" w:rsidR="003D237F" w:rsidRDefault="00D23299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высшее/ послевуз. дошкольное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14:paraId="3B78599D" w14:textId="77777777" w:rsidR="003D237F" w:rsidRDefault="00D23299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ср.спец./</w:t>
                  </w:r>
                </w:p>
                <w:p w14:paraId="1312ACD0" w14:textId="77777777" w:rsidR="003D237F" w:rsidRDefault="00D23299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общее  средн.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4E7C53B2" w14:textId="77777777" w:rsidR="003D237F" w:rsidRDefault="00D23299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сертификат о прохождении переподготовки  по профилю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</w:tcPr>
                <w:p w14:paraId="12A3ACFB" w14:textId="77777777" w:rsidR="003D237F" w:rsidRDefault="00D23299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незаконченное</w:t>
                  </w:r>
                </w:p>
              </w:tc>
            </w:tr>
            <w:tr w:rsidR="003D237F" w14:paraId="08A778B5" w14:textId="77777777">
              <w:tc>
                <w:tcPr>
                  <w:tcW w:w="1696" w:type="dxa"/>
                  <w:vMerge/>
                  <w:shd w:val="clear" w:color="auto" w:fill="auto"/>
                </w:tcPr>
                <w:p w14:paraId="43C21EED" w14:textId="77777777" w:rsidR="003D237F" w:rsidRDefault="003D237F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</w:tcPr>
                <w:p w14:paraId="092935B4" w14:textId="77777777" w:rsidR="003D237F" w:rsidRDefault="003D237F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</w:tcPr>
                <w:p w14:paraId="0CFDF86F" w14:textId="77777777" w:rsidR="003D237F" w:rsidRDefault="003D237F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14:paraId="06307D17" w14:textId="77777777" w:rsidR="003D237F" w:rsidRDefault="003D237F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14:paraId="0D3B88C4" w14:textId="77777777" w:rsidR="003D237F" w:rsidRDefault="003D237F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3FFA7D87" w14:textId="77777777" w:rsidR="003D237F" w:rsidRDefault="003D237F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7AE71F9" w14:textId="77777777" w:rsidR="003D237F" w:rsidRDefault="00D23299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высшее/ послевуз.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A570D56" w14:textId="77777777" w:rsidR="003D237F" w:rsidRDefault="00D23299">
                  <w:pPr>
                    <w:pStyle w:val="afa"/>
                    <w:tabs>
                      <w:tab w:val="left" w:pos="-65"/>
                    </w:tabs>
                    <w:ind w:left="-57" w:right="-5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ср.спец.</w:t>
                  </w:r>
                </w:p>
              </w:tc>
            </w:tr>
            <w:tr w:rsidR="003D237F" w14:paraId="5F44DCB9" w14:textId="77777777">
              <w:trPr>
                <w:trHeight w:val="431"/>
              </w:trPr>
              <w:tc>
                <w:tcPr>
                  <w:tcW w:w="1696" w:type="dxa"/>
                  <w:shd w:val="clear" w:color="auto" w:fill="auto"/>
                </w:tcPr>
                <w:p w14:paraId="1BCE70C7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Методист </w:t>
                  </w:r>
                </w:p>
                <w:p w14:paraId="59C93E89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870E91C" w14:textId="77777777" w:rsidR="003D237F" w:rsidRDefault="00D23299">
                  <w:pPr>
                    <w:pStyle w:val="afa"/>
                    <w:tabs>
                      <w:tab w:val="left" w:pos="0"/>
                    </w:tabs>
                    <w:ind w:right="-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0,5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EAB9AC2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585CD82C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CDDE5B3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14:paraId="67C1FC6F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7FE2AA2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CB64971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82C3D8E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44251B1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237F" w14:paraId="6CBC98CD" w14:textId="77777777">
              <w:trPr>
                <w:trHeight w:val="297"/>
              </w:trPr>
              <w:tc>
                <w:tcPr>
                  <w:tcW w:w="1696" w:type="dxa"/>
                  <w:shd w:val="clear" w:color="auto" w:fill="auto"/>
                </w:tcPr>
                <w:p w14:paraId="6FD494D9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95F3B66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576878D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0F3B21B7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A8915C3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814C118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F4074BC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6CB20EC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9BAC24B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237F" w14:paraId="477A9493" w14:textId="77777777">
              <w:trPr>
                <w:trHeight w:val="297"/>
              </w:trPr>
              <w:tc>
                <w:tcPr>
                  <w:tcW w:w="1696" w:type="dxa"/>
                  <w:shd w:val="clear" w:color="auto" w:fill="auto"/>
                </w:tcPr>
                <w:p w14:paraId="1A3EDD59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Музыкальный руководитель</w:t>
                  </w:r>
                </w:p>
                <w:p w14:paraId="78BE4FF5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(внутреннее совмещение)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80E65C9" w14:textId="77777777" w:rsidR="003D237F" w:rsidRDefault="00D23299">
                  <w:pPr>
                    <w:pStyle w:val="afa"/>
                    <w:tabs>
                      <w:tab w:val="left" w:pos="-111"/>
                    </w:tabs>
                    <w:ind w:left="-111" w:right="-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0,25</w:t>
                  </w:r>
                </w:p>
                <w:p w14:paraId="1B63AC8F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9DFA9F0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4873AAB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2E2B433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27C897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7472E4F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0C87B4B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62EC9FC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C0784F1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783D476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237F" w14:paraId="717AAF2C" w14:textId="77777777">
              <w:trPr>
                <w:trHeight w:val="297"/>
              </w:trPr>
              <w:tc>
                <w:tcPr>
                  <w:tcW w:w="1696" w:type="dxa"/>
                  <w:shd w:val="clear" w:color="auto" w:fill="auto"/>
                </w:tcPr>
                <w:p w14:paraId="44A29FD9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психолог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DDB1682" w14:textId="77777777" w:rsidR="003D237F" w:rsidRDefault="00D23299">
                  <w:pPr>
                    <w:pStyle w:val="afa"/>
                    <w:tabs>
                      <w:tab w:val="left" w:pos="-111"/>
                    </w:tabs>
                    <w:ind w:left="-111" w:right="-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0,5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8FB486D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B165736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31C95BF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AA9A638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95A600D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B23A4EC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237F" w14:paraId="10E79E9D" w14:textId="77777777">
              <w:tc>
                <w:tcPr>
                  <w:tcW w:w="1696" w:type="dxa"/>
                  <w:shd w:val="clear" w:color="auto" w:fill="auto"/>
                </w:tcPr>
                <w:p w14:paraId="0A9F2918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 казахского языка в группах с казахским языком</w:t>
                  </w:r>
                </w:p>
                <w:p w14:paraId="16F825CF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обучения</w:t>
                  </w:r>
                </w:p>
                <w:p w14:paraId="48CF307E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(внутреннее совмещение)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F8437C0" w14:textId="77777777" w:rsidR="003D237F" w:rsidRDefault="00D23299">
                  <w:pPr>
                    <w:pStyle w:val="afa"/>
                    <w:tabs>
                      <w:tab w:val="left" w:pos="-111"/>
                    </w:tabs>
                    <w:ind w:right="-80" w:hanging="11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0,25</w:t>
                  </w:r>
                </w:p>
                <w:p w14:paraId="1E5BA2C2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7FB66E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A867E85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4B05EA6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2BF832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ADD7399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CA8A1D4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C551590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728FD18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A825C02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6108DD9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Обучение в ВУЗе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41E7E7F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237F" w14:paraId="35495F5C" w14:textId="77777777">
              <w:tc>
                <w:tcPr>
                  <w:tcW w:w="1696" w:type="dxa"/>
                  <w:shd w:val="clear" w:color="auto" w:fill="auto"/>
                </w:tcPr>
                <w:p w14:paraId="20BCA3A9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Инструктор по физической культуре</w:t>
                  </w:r>
                </w:p>
                <w:p w14:paraId="7FDF4DD4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(внутреннее совмещение)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4B9AA23" w14:textId="77777777" w:rsidR="003D237F" w:rsidRDefault="003D237F">
                  <w:pPr>
                    <w:pStyle w:val="afa"/>
                    <w:ind w:left="-111" w:right="-222" w:hanging="11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1C0DEC0" w14:textId="77777777" w:rsidR="003D237F" w:rsidRDefault="00D23299">
                  <w:pPr>
                    <w:pStyle w:val="afa"/>
                    <w:ind w:left="-111" w:right="-222" w:hanging="11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0,25</w:t>
                  </w:r>
                </w:p>
                <w:p w14:paraId="6F2E4403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CF4263E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D6BFBCE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2A7DB29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C8F9F1F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CD818F6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942981F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AD28F63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AD3B6A9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713483D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Обучение в ВУЗе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9C713A5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ADC0BA9" w14:textId="77777777" w:rsidR="003D237F" w:rsidRDefault="003D237F">
            <w:pPr>
              <w:spacing w:before="2" w:beforeAutospacing="1" w:after="100" w:afterAutospacing="1"/>
              <w:ind w:right="245"/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</w:p>
          <w:p w14:paraId="46B837EC" w14:textId="77777777" w:rsidR="003D237F" w:rsidRDefault="00D23299">
            <w:pPr>
              <w:spacing w:after="20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14:paraId="2446374C" w14:textId="77777777" w:rsidR="003D237F" w:rsidRDefault="003D237F">
            <w:pPr>
              <w:spacing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4C41AED" w14:textId="77777777" w:rsidR="003D237F" w:rsidRDefault="003D237F">
            <w:pPr>
              <w:spacing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249D867" w14:textId="77777777" w:rsidR="003D237F" w:rsidRDefault="003D237F">
            <w:pPr>
              <w:spacing w:after="20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5FFCD3F" w14:textId="77777777" w:rsidR="003D237F" w:rsidRDefault="00D23299">
            <w:pPr>
              <w:spacing w:after="200" w:line="276" w:lineRule="auto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zh-CN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-высшее дошкольное образование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1 педагог: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етодист-воспитатель Янковская Ю.В.- образование высшее,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закончила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КарГУ им.Букетова  по специальности «Биология»; второе высшее образование по специальности</w:t>
            </w:r>
            <w:r>
              <w:rPr>
                <w:rFonts w:eastAsia="Times New Roman" w:cs="Times New Roman"/>
                <w:color w:val="FF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"Дошкольное обучение и воспитание"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Карагандинском  университете «Болашак», </w:t>
            </w:r>
          </w:p>
          <w:p w14:paraId="0171BDF6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 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высшее профессиональное образование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1 педагог: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14:paraId="03913234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психолог – Лапшова Надежда  Георгиевна  «Современный гуманитарно-технический институт СГТИ»</w:t>
            </w:r>
          </w:p>
          <w:p w14:paraId="743FB255" w14:textId="77777777" w:rsidR="003D237F" w:rsidRDefault="003D237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AA94A1E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-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средне-специальное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дошкольное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образование:</w:t>
            </w:r>
          </w:p>
          <w:p w14:paraId="5B8D3664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Воспитатель Ремель В.А- ЧУ «Современный многопрофильный колледж» по специальности «Дошкольное воспитание и обучение».</w:t>
            </w:r>
          </w:p>
          <w:p w14:paraId="536C7DD5" w14:textId="77777777" w:rsidR="003D237F" w:rsidRDefault="00D23299">
            <w:pPr>
              <w:spacing w:after="200"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средне-специальное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педагогическое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образование: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3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педагога; </w:t>
            </w:r>
          </w:p>
          <w:p w14:paraId="0424369D" w14:textId="77777777" w:rsidR="003D237F" w:rsidRDefault="00D23299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Музыкальный руководитель  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Нурабаева Г.А- «Карагандинское музыкальное училище </w:t>
            </w: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им Таттимбета»;</w:t>
            </w:r>
            <w:r>
              <w:rPr>
                <w:rFonts w:cs="Times New Roman"/>
                <w:sz w:val="24"/>
                <w:szCs w:val="24"/>
              </w:rPr>
              <w:t xml:space="preserve">             </w:t>
            </w:r>
          </w:p>
          <w:p w14:paraId="7C4FDD87" w14:textId="77777777" w:rsidR="003D237F" w:rsidRDefault="00D23299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 казахского языка Далелхан А.Х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Саранский гуманитарно-технический колледж им. А.Кунанбаева, "Казахский язык и литература";</w:t>
            </w:r>
            <w:r>
              <w:rPr>
                <w:rFonts w:eastAsia="Calibri" w:cs="Times New Roman"/>
                <w:sz w:val="24"/>
                <w:szCs w:val="24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обучается в ВУЗе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)</w:t>
            </w:r>
          </w:p>
          <w:p w14:paraId="1EF28299" w14:textId="77777777" w:rsidR="003D237F" w:rsidRDefault="00D23299">
            <w:pPr>
              <w:spacing w:after="200"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нструктор по физическому воспитанию  Судариков К.С. 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Саранский гуманитарно-технический колледж им. А.Кунанбаева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, «Физическая культура и спорт». Обучается  в КарГУ им.Букетова на втором курсе по специальности «Физическая культура и спорт».</w:t>
            </w:r>
          </w:p>
          <w:p w14:paraId="5888F97A" w14:textId="77777777" w:rsidR="003D237F" w:rsidRDefault="00D23299">
            <w:pPr>
              <w:spacing w:before="36" w:beforeAutospacing="1" w:after="100" w:afterAutospacing="1"/>
              <w:ind w:right="245" w:firstLine="568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eastAsia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образовательного уровня педагогических кадров показал, что</w:t>
            </w:r>
            <w:r>
              <w:rPr>
                <w:rFonts w:eastAsia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настоящее время количество педагогов:</w:t>
            </w:r>
          </w:p>
          <w:p w14:paraId="19D7AB9E" w14:textId="77777777" w:rsidR="003D237F" w:rsidRDefault="00D23299">
            <w:pPr>
              <w:spacing w:before="36" w:beforeAutospacing="1" w:after="100" w:afterAutospacing="1"/>
              <w:ind w:right="245" w:firstLine="568"/>
              <w:contextualSpacing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(из числа методистов и воспитателей)</w:t>
            </w:r>
          </w:p>
          <w:p w14:paraId="01DF8E44" w14:textId="77777777" w:rsidR="003D237F" w:rsidRDefault="00D23299">
            <w:pPr>
              <w:numPr>
                <w:ilvl w:val="0"/>
                <w:numId w:val="2"/>
              </w:numPr>
              <w:spacing w:before="36" w:beforeAutospacing="1" w:after="100" w:afterAutospacing="1"/>
              <w:ind w:right="245" w:hanging="113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имеющих высшее образование по профилю «дошкольное воспитание и обучение» - 1 (50%) -  методист-воспитатель; </w:t>
            </w:r>
          </w:p>
          <w:p w14:paraId="78616D37" w14:textId="77777777" w:rsidR="003D237F" w:rsidRDefault="00D23299">
            <w:pPr>
              <w:widowControl w:val="0"/>
              <w:numPr>
                <w:ilvl w:val="0"/>
                <w:numId w:val="2"/>
              </w:numPr>
              <w:tabs>
                <w:tab w:val="left" w:pos="298"/>
              </w:tabs>
              <w:autoSpaceDE w:val="0"/>
              <w:autoSpaceDN w:val="0"/>
              <w:spacing w:before="1" w:after="200" w:line="276" w:lineRule="auto"/>
              <w:ind w:left="0" w:right="246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zh-CN"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val="zh-CN" w:eastAsia="zh-CN"/>
              </w:rPr>
              <w:t>среднее специальное образование «дошкольное воспитание и обучение» - 1 воспитател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ь</w:t>
            </w:r>
            <w:r>
              <w:rPr>
                <w:rFonts w:eastAsia="Times New Roman" w:cs="Times New Roman"/>
                <w:sz w:val="24"/>
                <w:szCs w:val="24"/>
                <w:lang w:val="zh-CN" w:eastAsia="zh-CN"/>
              </w:rPr>
              <w:t xml:space="preserve"> (50%);</w:t>
            </w:r>
          </w:p>
          <w:p w14:paraId="4CA7BEC2" w14:textId="77777777" w:rsidR="003D237F" w:rsidRDefault="00D23299">
            <w:pPr>
              <w:rPr>
                <w:rFonts w:cs="Times New Roman"/>
                <w:sz w:val="24"/>
                <w:szCs w:val="24"/>
                <w:lang w:val="zh-CN"/>
              </w:rPr>
            </w:pPr>
            <w:r>
              <w:rPr>
                <w:rFonts w:cs="Times New Roman"/>
                <w:sz w:val="24"/>
                <w:szCs w:val="24"/>
                <w:lang w:val="zh-CN"/>
              </w:rPr>
              <w:t xml:space="preserve">       Из </w:t>
            </w:r>
            <w:r>
              <w:rPr>
                <w:rFonts w:cs="Times New Roman"/>
                <w:sz w:val="24"/>
                <w:szCs w:val="24"/>
              </w:rPr>
              <w:t xml:space="preserve">6 </w:t>
            </w:r>
            <w:r>
              <w:rPr>
                <w:rFonts w:cs="Times New Roman"/>
                <w:sz w:val="24"/>
                <w:szCs w:val="24"/>
                <w:lang w:val="zh-CN"/>
              </w:rPr>
              <w:t xml:space="preserve"> педагогов 4 педагога имеют и базовое средне-специальное и высшее педагогическое образование, что составляет – </w:t>
            </w:r>
            <w:r>
              <w:rPr>
                <w:rFonts w:cs="Times New Roman"/>
                <w:sz w:val="24"/>
                <w:szCs w:val="24"/>
              </w:rPr>
              <w:t>67</w:t>
            </w:r>
            <w:r>
              <w:rPr>
                <w:rFonts w:cs="Times New Roman"/>
                <w:sz w:val="24"/>
                <w:szCs w:val="24"/>
                <w:lang w:val="zh-CN"/>
              </w:rPr>
              <w:t>%.</w:t>
            </w:r>
          </w:p>
          <w:p w14:paraId="5A4DF8E8" w14:textId="77777777" w:rsidR="003D237F" w:rsidRDefault="00D23299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zh-CN"/>
              </w:rPr>
              <w:t xml:space="preserve"> Вывод: исходя из анализа образовательного уровня 100% педагогов имеют образование соответствующего уровня.</w:t>
            </w:r>
          </w:p>
          <w:p w14:paraId="7C52D3B7" w14:textId="77777777" w:rsidR="003D237F" w:rsidRDefault="00D23299">
            <w:pPr>
              <w:pStyle w:val="afa"/>
              <w:tabs>
                <w:tab w:val="left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  <w:t>сведения о прохождении аттестации руководителей государственной организации образования один раз в три года.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</w:p>
          <w:p w14:paraId="109101DA" w14:textId="77777777" w:rsidR="003D237F" w:rsidRDefault="00D23299">
            <w:pPr>
              <w:spacing w:after="200" w:line="276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И.о директора </w:t>
            </w:r>
            <w:r>
              <w:rPr>
                <w:rFonts w:eastAsia="Times New Roman" w:cs="Times New Roman"/>
                <w:sz w:val="24"/>
                <w:szCs w:val="24"/>
              </w:rPr>
              <w:t>Естекбаева Гульмира Рахметулловна</w:t>
            </w:r>
            <w:r>
              <w:rPr>
                <w:rFonts w:eastAsia="Calibri" w:cs="Times New Roman"/>
                <w:sz w:val="24"/>
                <w:szCs w:val="24"/>
              </w:rPr>
              <w:t xml:space="preserve"> без категории.</w:t>
            </w:r>
          </w:p>
          <w:p w14:paraId="2600D11A" w14:textId="77777777" w:rsidR="003D237F" w:rsidRDefault="00D23299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  <w:t>сведения о повышении/подтверждении уровня квалификационной категории педагогами не реже одного раза в пять лет</w:t>
            </w:r>
            <w:r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  <w:shd w:val="clear" w:color="auto" w:fill="FFFFFF"/>
              </w:rPr>
              <w:t>;</w:t>
            </w:r>
          </w:p>
          <w:p w14:paraId="0862A22C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4AF42FA6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14D4DFF4" w14:textId="77777777" w:rsidR="003D237F" w:rsidRDefault="00D23299">
            <w:pPr>
              <w:pStyle w:val="afa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Ссылка:</w:t>
            </w:r>
            <w:r>
              <w:t xml:space="preserve"> </w:t>
            </w:r>
            <w:hyperlink r:id="rId11" w:history="1">
              <w:r>
                <w:rPr>
                  <w:rStyle w:val="a5"/>
                  <w:rFonts w:ascii="Times New Roman" w:hAnsi="Times New Roman"/>
                  <w:spacing w:val="1"/>
                  <w:sz w:val="24"/>
                  <w:szCs w:val="24"/>
                  <w:shd w:val="clear" w:color="auto" w:fill="FFFFFF"/>
                </w:rPr>
                <w:t>https://krguo.edu.kz/loader/fromorg/329/9139</w:t>
              </w:r>
            </w:hyperlink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5A055A7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3302C27B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0BEBC838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6F6CD685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3D6EA5C7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58DA87B4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5294D803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332FB9D7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48F94346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1D96A9ED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3801A63D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XSpec="center" w:tblpY="-86"/>
              <w:tblOverlap w:val="never"/>
              <w:tblW w:w="8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0"/>
              <w:gridCol w:w="715"/>
              <w:gridCol w:w="709"/>
              <w:gridCol w:w="708"/>
              <w:gridCol w:w="709"/>
              <w:gridCol w:w="709"/>
              <w:gridCol w:w="709"/>
              <w:gridCol w:w="708"/>
              <w:gridCol w:w="708"/>
            </w:tblGrid>
            <w:tr w:rsidR="003D237F" w14:paraId="0D41913A" w14:textId="77777777">
              <w:tc>
                <w:tcPr>
                  <w:tcW w:w="2550" w:type="dxa"/>
                  <w:shd w:val="clear" w:color="auto" w:fill="auto"/>
                </w:tcPr>
                <w:p w14:paraId="32535464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Категория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41D95F30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2018 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B258CA1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2019 год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A90CE4F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2020 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0479407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2021 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5069699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2022 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8CC656B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2023 год</w:t>
                  </w:r>
                </w:p>
              </w:tc>
              <w:tc>
                <w:tcPr>
                  <w:tcW w:w="708" w:type="dxa"/>
                </w:tcPr>
                <w:p w14:paraId="745B7AD5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2024 год</w:t>
                  </w:r>
                </w:p>
              </w:tc>
              <w:tc>
                <w:tcPr>
                  <w:tcW w:w="708" w:type="dxa"/>
                </w:tcPr>
                <w:p w14:paraId="748429B9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2025 год</w:t>
                  </w:r>
                </w:p>
              </w:tc>
            </w:tr>
            <w:tr w:rsidR="003D237F" w14:paraId="56B3D094" w14:textId="77777777">
              <w:tc>
                <w:tcPr>
                  <w:tcW w:w="2550" w:type="dxa"/>
                  <w:shd w:val="clear" w:color="auto" w:fill="auto"/>
                </w:tcPr>
                <w:p w14:paraId="276D0AA8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Педагог-мастер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1D3E856F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291A1DC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27FB20AF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821900C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AA00F39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974E902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14:paraId="351BA966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14:paraId="013E8653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D237F" w14:paraId="15AE91DB" w14:textId="77777777">
              <w:tc>
                <w:tcPr>
                  <w:tcW w:w="2550" w:type="dxa"/>
                  <w:shd w:val="clear" w:color="auto" w:fill="auto"/>
                </w:tcPr>
                <w:p w14:paraId="4B55A0F9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Педагог-исследователь 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2F0D4248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AB4851F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6A63BC3E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F398964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D588643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8239660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14:paraId="484CB924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14:paraId="426772DE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D237F" w14:paraId="7CAB0347" w14:textId="77777777">
              <w:tc>
                <w:tcPr>
                  <w:tcW w:w="2550" w:type="dxa"/>
                  <w:shd w:val="clear" w:color="auto" w:fill="auto"/>
                </w:tcPr>
                <w:p w14:paraId="651E44EA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Педагог-эксперт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5546B45A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481B764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4F6530DF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810C807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6D6BFC3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7876232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14:paraId="4FCF0782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545FDCEB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D237F" w14:paraId="3ECB7748" w14:textId="77777777">
              <w:tc>
                <w:tcPr>
                  <w:tcW w:w="2550" w:type="dxa"/>
                  <w:shd w:val="clear" w:color="auto" w:fill="auto"/>
                </w:tcPr>
                <w:p w14:paraId="47A9A7D0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Педагог-модератор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5297BB7D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2009DF4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CB85091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5F783A0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3814666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1769684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14:paraId="5D79092A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14:paraId="0761677A" w14:textId="77777777" w:rsidR="003D237F" w:rsidRDefault="003D237F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D237F" w14:paraId="3DE49603" w14:textId="77777777">
              <w:tc>
                <w:tcPr>
                  <w:tcW w:w="2550" w:type="dxa"/>
                  <w:shd w:val="clear" w:color="auto" w:fill="auto"/>
                </w:tcPr>
                <w:p w14:paraId="1EABD555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Высшая 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категория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4123DEFE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82E8A32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4C78646C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1B16F48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F06F426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8D12B39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14:paraId="6B74063E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14:paraId="5D205EE0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D237F" w14:paraId="0BB84FF1" w14:textId="77777777">
              <w:tc>
                <w:tcPr>
                  <w:tcW w:w="2550" w:type="dxa"/>
                  <w:shd w:val="clear" w:color="auto" w:fill="auto"/>
                </w:tcPr>
                <w:p w14:paraId="055BB461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Первая категория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2A23A510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48016A7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0F1D538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88D82EF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7E4F080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4EB4B00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14:paraId="71A8F313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14:paraId="798202F4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</w:tr>
            <w:tr w:rsidR="003D237F" w14:paraId="57A60A42" w14:textId="77777777">
              <w:tc>
                <w:tcPr>
                  <w:tcW w:w="2550" w:type="dxa"/>
                  <w:shd w:val="clear" w:color="auto" w:fill="auto"/>
                </w:tcPr>
                <w:p w14:paraId="38DF896C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Вторая категория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72A7C8E7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9D32980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4EBD66A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68D5BDB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8098EA3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1B1F841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14:paraId="438DA4F6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14:paraId="2BFE58EB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</w:tr>
            <w:tr w:rsidR="003D237F" w14:paraId="215A3213" w14:textId="77777777">
              <w:tc>
                <w:tcPr>
                  <w:tcW w:w="2550" w:type="dxa"/>
                  <w:shd w:val="clear" w:color="auto" w:fill="auto"/>
                </w:tcPr>
                <w:p w14:paraId="17E46C7B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Педагог 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312270BE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14BFC7F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2B2254F4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F21CCAF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EB650AF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3420DC3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14:paraId="3816B08E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14:paraId="598012B3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</w:tr>
            <w:tr w:rsidR="003D237F" w14:paraId="25B24580" w14:textId="77777777">
              <w:tc>
                <w:tcPr>
                  <w:tcW w:w="2550" w:type="dxa"/>
                  <w:shd w:val="clear" w:color="auto" w:fill="auto"/>
                </w:tcPr>
                <w:p w14:paraId="1C3FBC9A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Итого 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14:paraId="54330E2D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5B3B0F6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9989454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D7F0E85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E5CBA0A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659F48A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14:paraId="640722FB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 3</w:t>
                  </w:r>
                </w:p>
              </w:tc>
              <w:tc>
                <w:tcPr>
                  <w:tcW w:w="708" w:type="dxa"/>
                </w:tcPr>
                <w:p w14:paraId="00D5D0A7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43210722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651B7B34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мини-центре при КГУ «Юбилейная общеобразовательная школа»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</w:p>
          <w:p w14:paraId="6A5265EF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-1 педагог имеет категорию педагог-эксперт- (Нурабаева Г.А),</w:t>
            </w:r>
          </w:p>
          <w:p w14:paraId="761D7F2D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-2</w:t>
            </w:r>
            <w:r>
              <w:rPr>
                <w:rFonts w:eastAsia="Calibri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педагога 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име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ю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eastAsia="Calibri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категорию педагог-модератор (Лапшова Н,Г; Янковская Ю.В.)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14:paraId="64A4DD21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- 3 педагога не имеют квалификационной категории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причине: </w:t>
            </w:r>
          </w:p>
          <w:p w14:paraId="23C41787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2 педагога имеют стаж до года Ремель В.А, Далелхан А.Х.; 1 педагог до 2 лет Судариков К.С. планирует прохождение аттестации 2028-2030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.</w:t>
            </w:r>
          </w:p>
          <w:p w14:paraId="34C75608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5E3C4F64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</w:p>
          <w:p w14:paraId="4ABE8B0A" w14:textId="77777777" w:rsidR="003D237F" w:rsidRDefault="00D23299">
            <w:pPr>
              <w:pStyle w:val="afa"/>
              <w:tabs>
                <w:tab w:val="left" w:pos="0"/>
              </w:tabs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  <w:t>сведения о повышении квалификации руководящих кадров, педагогов не реже одного раза в три года</w:t>
            </w:r>
          </w:p>
          <w:p w14:paraId="0AE8E510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horzAnchor="page" w:tblpX="672" w:tblpY="194"/>
              <w:tblOverlap w:val="never"/>
              <w:tblW w:w="7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73"/>
              <w:gridCol w:w="709"/>
              <w:gridCol w:w="781"/>
              <w:gridCol w:w="708"/>
              <w:gridCol w:w="706"/>
              <w:gridCol w:w="706"/>
              <w:gridCol w:w="706"/>
            </w:tblGrid>
            <w:tr w:rsidR="003D237F" w14:paraId="63890FB3" w14:textId="77777777">
              <w:tc>
                <w:tcPr>
                  <w:tcW w:w="2263" w:type="dxa"/>
                  <w:shd w:val="clear" w:color="auto" w:fill="auto"/>
                </w:tcPr>
                <w:p w14:paraId="23A855E7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Должность </w:t>
                  </w:r>
                </w:p>
              </w:tc>
              <w:tc>
                <w:tcPr>
                  <w:tcW w:w="773" w:type="dxa"/>
                  <w:shd w:val="clear" w:color="auto" w:fill="auto"/>
                </w:tcPr>
                <w:p w14:paraId="0BF45683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2019 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7A7A007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2020 год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34B30E7A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2021 год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43F214E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2022 год</w:t>
                  </w:r>
                </w:p>
              </w:tc>
              <w:tc>
                <w:tcPr>
                  <w:tcW w:w="706" w:type="dxa"/>
                </w:tcPr>
                <w:p w14:paraId="14ED9604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2023 год</w:t>
                  </w:r>
                </w:p>
              </w:tc>
              <w:tc>
                <w:tcPr>
                  <w:tcW w:w="706" w:type="dxa"/>
                </w:tcPr>
                <w:p w14:paraId="79A0C169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2024 год</w:t>
                  </w:r>
                </w:p>
              </w:tc>
              <w:tc>
                <w:tcPr>
                  <w:tcW w:w="706" w:type="dxa"/>
                </w:tcPr>
                <w:p w14:paraId="2728CE8F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2025 год</w:t>
                  </w:r>
                </w:p>
              </w:tc>
            </w:tr>
            <w:tr w:rsidR="003D237F" w14:paraId="6E2195F4" w14:textId="77777777">
              <w:tc>
                <w:tcPr>
                  <w:tcW w:w="2263" w:type="dxa"/>
                  <w:shd w:val="clear" w:color="auto" w:fill="auto"/>
                </w:tcPr>
                <w:p w14:paraId="1C2C385F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Методист  </w:t>
                  </w:r>
                </w:p>
              </w:tc>
              <w:tc>
                <w:tcPr>
                  <w:tcW w:w="773" w:type="dxa"/>
                  <w:shd w:val="clear" w:color="auto" w:fill="auto"/>
                </w:tcPr>
                <w:p w14:paraId="677B4F07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093BA6E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3E63BD3E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135FBE9B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6" w:type="dxa"/>
                </w:tcPr>
                <w:p w14:paraId="5B1FFF66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14:paraId="7595C3A5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6" w:type="dxa"/>
                </w:tcPr>
                <w:p w14:paraId="0D7F77BF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D237F" w14:paraId="4ADA2E84" w14:textId="77777777">
              <w:tc>
                <w:tcPr>
                  <w:tcW w:w="2263" w:type="dxa"/>
                  <w:shd w:val="clear" w:color="auto" w:fill="auto"/>
                </w:tcPr>
                <w:p w14:paraId="19829AFE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Воспитатель </w:t>
                  </w:r>
                </w:p>
              </w:tc>
              <w:tc>
                <w:tcPr>
                  <w:tcW w:w="773" w:type="dxa"/>
                  <w:shd w:val="clear" w:color="auto" w:fill="auto"/>
                </w:tcPr>
                <w:p w14:paraId="4280C4BC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1083E8E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1454BAC2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118D70E8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6" w:type="dxa"/>
                </w:tcPr>
                <w:p w14:paraId="7A31323E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14:paraId="4C617D0B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14:paraId="5306E709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</w:tr>
            <w:tr w:rsidR="003D237F" w14:paraId="4E21D75E" w14:textId="77777777">
              <w:tc>
                <w:tcPr>
                  <w:tcW w:w="2263" w:type="dxa"/>
                  <w:shd w:val="clear" w:color="auto" w:fill="auto"/>
                </w:tcPr>
                <w:p w14:paraId="2F376D86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Музыкальный руководитель</w:t>
                  </w:r>
                </w:p>
              </w:tc>
              <w:tc>
                <w:tcPr>
                  <w:tcW w:w="773" w:type="dxa"/>
                  <w:shd w:val="clear" w:color="auto" w:fill="auto"/>
                </w:tcPr>
                <w:p w14:paraId="7C7172E9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7524E8E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1B9C6572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59EC814E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  <w:tc>
                <w:tcPr>
                  <w:tcW w:w="706" w:type="dxa"/>
                </w:tcPr>
                <w:p w14:paraId="612984B2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14:paraId="10D48811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6" w:type="dxa"/>
                </w:tcPr>
                <w:p w14:paraId="4474C121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D237F" w14:paraId="7AA1C570" w14:textId="77777777">
              <w:tc>
                <w:tcPr>
                  <w:tcW w:w="2263" w:type="dxa"/>
                  <w:shd w:val="clear" w:color="auto" w:fill="auto"/>
                </w:tcPr>
                <w:p w14:paraId="03501CD3" w14:textId="77777777" w:rsidR="003D237F" w:rsidRDefault="00D23299">
                  <w:pPr>
                    <w:pStyle w:val="afa"/>
                    <w:tabs>
                      <w:tab w:val="left" w:pos="0"/>
                    </w:tabs>
                    <w:ind w:right="-118"/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Педагог-психолог</w:t>
                  </w:r>
                </w:p>
              </w:tc>
              <w:tc>
                <w:tcPr>
                  <w:tcW w:w="773" w:type="dxa"/>
                  <w:shd w:val="clear" w:color="auto" w:fill="auto"/>
                </w:tcPr>
                <w:p w14:paraId="336E7ECE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1036880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6ACCC1CD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4C33C45E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14:paraId="79011D64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6" w:type="dxa"/>
                </w:tcPr>
                <w:p w14:paraId="3AD17DF7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6" w:type="dxa"/>
                </w:tcPr>
                <w:p w14:paraId="11DA314B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</w:tr>
            <w:tr w:rsidR="003D237F" w14:paraId="79909944" w14:textId="77777777">
              <w:tc>
                <w:tcPr>
                  <w:tcW w:w="2263" w:type="dxa"/>
                  <w:shd w:val="clear" w:color="auto" w:fill="auto"/>
                </w:tcPr>
                <w:p w14:paraId="2B20468F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Педагог казахского языка</w:t>
                  </w:r>
                </w:p>
              </w:tc>
              <w:tc>
                <w:tcPr>
                  <w:tcW w:w="773" w:type="dxa"/>
                  <w:shd w:val="clear" w:color="auto" w:fill="auto"/>
                </w:tcPr>
                <w:p w14:paraId="103FB2F2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6C09CF7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5652B2A1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D9BB0EA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6" w:type="dxa"/>
                </w:tcPr>
                <w:p w14:paraId="18DEE677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6" w:type="dxa"/>
                </w:tcPr>
                <w:p w14:paraId="3A3C1476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6" w:type="dxa"/>
                </w:tcPr>
                <w:p w14:paraId="2DE9B34F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</w:tr>
            <w:tr w:rsidR="003D237F" w14:paraId="3A708CEA" w14:textId="77777777">
              <w:tc>
                <w:tcPr>
                  <w:tcW w:w="2263" w:type="dxa"/>
                  <w:shd w:val="clear" w:color="auto" w:fill="auto"/>
                </w:tcPr>
                <w:p w14:paraId="3B54AF0E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Инструктор по физической культуре</w:t>
                  </w:r>
                </w:p>
              </w:tc>
              <w:tc>
                <w:tcPr>
                  <w:tcW w:w="773" w:type="dxa"/>
                  <w:shd w:val="clear" w:color="auto" w:fill="auto"/>
                </w:tcPr>
                <w:p w14:paraId="3ACC6E8C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FB9CF1E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264B9F12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E2241F7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6" w:type="dxa"/>
                </w:tcPr>
                <w:p w14:paraId="4349850F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6" w:type="dxa"/>
                </w:tcPr>
                <w:p w14:paraId="7682729A" w14:textId="77777777" w:rsidR="003D237F" w:rsidRDefault="003D237F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6" w:type="dxa"/>
                </w:tcPr>
                <w:p w14:paraId="05737C34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</w:tr>
            <w:tr w:rsidR="003D237F" w14:paraId="72FA9C7A" w14:textId="77777777">
              <w:tc>
                <w:tcPr>
                  <w:tcW w:w="2263" w:type="dxa"/>
                  <w:shd w:val="clear" w:color="auto" w:fill="auto"/>
                </w:tcPr>
                <w:p w14:paraId="0ADAC56D" w14:textId="77777777" w:rsidR="003D237F" w:rsidRDefault="00D23299">
                  <w:pPr>
                    <w:pStyle w:val="afa"/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Итого </w:t>
                  </w:r>
                </w:p>
              </w:tc>
              <w:tc>
                <w:tcPr>
                  <w:tcW w:w="773" w:type="dxa"/>
                  <w:shd w:val="clear" w:color="auto" w:fill="auto"/>
                </w:tcPr>
                <w:p w14:paraId="05D4A6F7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 xml:space="preserve"> 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A160654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14:paraId="49FDB1FC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4A1F8D9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14:paraId="74D470AD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706" w:type="dxa"/>
                </w:tcPr>
                <w:p w14:paraId="14F38081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14:paraId="5C959ED1" w14:textId="77777777" w:rsidR="003D237F" w:rsidRDefault="00D23299">
                  <w:pPr>
                    <w:pStyle w:val="afa"/>
                    <w:tabs>
                      <w:tab w:val="left" w:pos="0"/>
                    </w:tabs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4"/>
                      <w:szCs w:val="24"/>
                      <w:shd w:val="clear" w:color="auto" w:fill="FFFFFF"/>
                    </w:rPr>
                    <w:t>4</w:t>
                  </w:r>
                </w:p>
              </w:tc>
            </w:tr>
          </w:tbl>
          <w:p w14:paraId="1351EB62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BFDA34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22E14C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29E35E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048749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C6C8EC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16D190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725442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1744BD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B4DB8D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57A8B6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F00498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ECF0B8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DB90D9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508BAD" w14:textId="77777777" w:rsidR="003D237F" w:rsidRDefault="00D23299">
            <w:pPr>
              <w:pStyle w:val="afa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мини-центре  с 2020-2024 годов были разработаны  перспективные  планы повышения  квалификации педагогов,  которые ежегодно обновляются с учетом приёма и увольнения педагогов, утвержденных директором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 xml:space="preserve">школы.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 составляет 100%, что приравнивается к 5 баллам</w:t>
            </w:r>
          </w:p>
          <w:p w14:paraId="500B6A8D" w14:textId="77777777" w:rsidR="003D237F" w:rsidRDefault="003D237F">
            <w:pPr>
              <w:pStyle w:val="afa"/>
              <w:tabs>
                <w:tab w:val="left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103830E" w14:textId="77777777" w:rsidR="003D237F" w:rsidRDefault="00D23299">
            <w:pPr>
              <w:contextualSpacing/>
              <w:jc w:val="both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об укомплектованности педагогическими кадрами. 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Прилагается таблица согласно приложению 2 к Методическим рекомендациям, заверенная  подписью и печатью руководителя, в том числе:</w:t>
            </w:r>
          </w:p>
          <w:p w14:paraId="5EC79623" w14:textId="77777777" w:rsidR="003D237F" w:rsidRDefault="00D23299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>- </w:t>
            </w:r>
            <w:r>
              <w:rPr>
                <w:rFonts w:cs="Times New Roman"/>
                <w:b/>
                <w:spacing w:val="2"/>
                <w:sz w:val="24"/>
                <w:szCs w:val="24"/>
              </w:rPr>
              <w:t xml:space="preserve">штатное расписание </w:t>
            </w:r>
            <w:r>
              <w:rPr>
                <w:rFonts w:cs="Times New Roman"/>
                <w:spacing w:val="2"/>
                <w:sz w:val="24"/>
                <w:szCs w:val="24"/>
              </w:rPr>
              <w:t>педагогов за оцениваемый период.</w:t>
            </w:r>
          </w:p>
          <w:p w14:paraId="29D7A5B1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50FC3D22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77C22647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6E436554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2A934B51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6FBD2961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46E96EF7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0452D5F9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78E75592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5DCAB102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43F57404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3A709293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0BB3D212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0C8EA6A7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579C0B4A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1869FFAF" w14:textId="77777777" w:rsidR="003D237F" w:rsidRDefault="003D237F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3582A255" w14:textId="77777777" w:rsidR="003D237F" w:rsidRDefault="00D23299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Сведения 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по повышению квалификации руководящих кадров и педагогов по соответствующему профилю </w:t>
            </w:r>
            <w:r>
              <w:rPr>
                <w:rFonts w:cs="Times New Roman"/>
                <w:spacing w:val="2"/>
                <w:sz w:val="24"/>
                <w:szCs w:val="24"/>
              </w:rPr>
              <w:t>за оцениваемый период.</w:t>
            </w:r>
          </w:p>
          <w:p w14:paraId="6F9A74D6" w14:textId="77777777" w:rsidR="003D237F" w:rsidRDefault="003D237F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</w:p>
          <w:p w14:paraId="13812D68" w14:textId="77777777" w:rsidR="003D237F" w:rsidRDefault="003D237F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</w:p>
          <w:p w14:paraId="5DB7A567" w14:textId="77777777" w:rsidR="003D237F" w:rsidRDefault="003D237F">
            <w:pPr>
              <w:contextualSpacing/>
              <w:jc w:val="both"/>
              <w:rPr>
                <w:rFonts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9514A37" w14:textId="77777777" w:rsidR="003D237F" w:rsidRDefault="00D23299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Размещаются на официальном интернет-ресурсе</w:t>
            </w:r>
          </w:p>
          <w:p w14:paraId="6E990C19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00721F69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52BAA3B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672E5DEB" w14:textId="77777777" w:rsidR="003D237F" w:rsidRDefault="003D237F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78D5E675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  <w:lang w:val="kk-KZ"/>
              </w:rPr>
            </w:pPr>
          </w:p>
          <w:p w14:paraId="40F7162F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621AD054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9B71CC1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40D6E3B7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0EEAC7E3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0031239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0DF0ED6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38492ACB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9FB7BBF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FC72B98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46E064EC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298C9192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10B94DBB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2FE7C18C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237F" w14:paraId="00B88FA3" w14:textId="77777777">
        <w:trPr>
          <w:trHeight w:val="1582"/>
        </w:trPr>
        <w:tc>
          <w:tcPr>
            <w:tcW w:w="490" w:type="dxa"/>
          </w:tcPr>
          <w:p w14:paraId="2E5DB43B" w14:textId="77777777" w:rsidR="003D237F" w:rsidRDefault="00D23299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45" w:type="dxa"/>
          </w:tcPr>
          <w:p w14:paraId="5BD8089C" w14:textId="77777777" w:rsidR="003D237F" w:rsidRDefault="00D23299">
            <w:pPr>
              <w:pStyle w:val="afa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Контингент воспитаников</w:t>
            </w:r>
          </w:p>
        </w:tc>
        <w:tc>
          <w:tcPr>
            <w:tcW w:w="9497" w:type="dxa"/>
          </w:tcPr>
          <w:p w14:paraId="09CF25F6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Критерии к содержанию с ориентиром на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результаты воспитания и обучения: </w:t>
            </w:r>
          </w:p>
          <w:p w14:paraId="6AF0074F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соблюдение Типовых правил деятельности дошкольных организаций.</w:t>
            </w:r>
          </w:p>
          <w:p w14:paraId="155563B4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Сведения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контингенте воспитанников по возрастам, в том числе с особыми образовательными потребностями:</w:t>
            </w:r>
          </w:p>
          <w:p w14:paraId="07DEA991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 xml:space="preserve">      В д</w:t>
            </w:r>
            <w:r>
              <w:rPr>
                <w:rFonts w:eastAsia="Calibri" w:cs="Times New Roman"/>
                <w:sz w:val="24"/>
                <w:szCs w:val="24"/>
              </w:rPr>
              <w:t>ошкольн</w:t>
            </w:r>
            <w:r>
              <w:rPr>
                <w:rFonts w:eastAsia="Calibri" w:cs="Times New Roman"/>
                <w:sz w:val="24"/>
                <w:szCs w:val="24"/>
                <w:lang w:val="kk-KZ"/>
              </w:rPr>
              <w:t>ом</w:t>
            </w:r>
            <w:r>
              <w:rPr>
                <w:rFonts w:eastAsia="Calibri" w:cs="Times New Roman"/>
                <w:sz w:val="24"/>
                <w:szCs w:val="24"/>
              </w:rPr>
              <w:t xml:space="preserve"> мини-центр</w:t>
            </w:r>
            <w:r>
              <w:rPr>
                <w:rFonts w:eastAsia="Calibri" w:cs="Times New Roman"/>
                <w:sz w:val="24"/>
                <w:szCs w:val="24"/>
                <w:lang w:val="kk-KZ"/>
              </w:rPr>
              <w:t>е</w:t>
            </w:r>
            <w:r>
              <w:rPr>
                <w:rFonts w:eastAsia="Calibri" w:cs="Times New Roman"/>
                <w:sz w:val="24"/>
                <w:szCs w:val="24"/>
              </w:rPr>
              <w:t xml:space="preserve"> при КГУ «Юбилейной общеобразовательной школы»  функциониру</w:t>
            </w:r>
            <w:r>
              <w:rPr>
                <w:rFonts w:eastAsia="Calibri" w:cs="Times New Roman"/>
                <w:sz w:val="24"/>
                <w:szCs w:val="24"/>
                <w:lang w:val="kk-KZ"/>
              </w:rPr>
              <w:t>ет 1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kk-KZ"/>
              </w:rPr>
              <w:t>разновозрастная группа с русским языком обучения (возраст детей с 3 до 5 лет);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041BC37F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ведения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 наполняемости возрастных групп, в том числе с учетом детей с особыми образовательными потребностями;</w:t>
            </w:r>
          </w:p>
          <w:p w14:paraId="38278BDF" w14:textId="77777777" w:rsidR="003D237F" w:rsidRDefault="003D237F">
            <w:pPr>
              <w:tabs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02DAE58" w14:textId="77777777" w:rsidR="003D237F" w:rsidRDefault="003D237F">
            <w:pPr>
              <w:tabs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38658FC" w14:textId="77777777" w:rsidR="003D237F" w:rsidRDefault="003D237F">
            <w:pPr>
              <w:tabs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tbl>
            <w:tblPr>
              <w:tblpPr w:leftFromText="180" w:rightFromText="180" w:vertAnchor="text" w:horzAnchor="margin" w:tblpY="-110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7"/>
              <w:gridCol w:w="1446"/>
              <w:gridCol w:w="992"/>
              <w:gridCol w:w="995"/>
              <w:gridCol w:w="1033"/>
              <w:gridCol w:w="810"/>
              <w:gridCol w:w="992"/>
              <w:gridCol w:w="851"/>
            </w:tblGrid>
            <w:tr w:rsidR="003D237F" w14:paraId="0D91873B" w14:textId="77777777">
              <w:tc>
                <w:tcPr>
                  <w:tcW w:w="1807" w:type="dxa"/>
                  <w:vMerge w:val="restart"/>
                  <w:shd w:val="clear" w:color="auto" w:fill="auto"/>
                </w:tcPr>
                <w:p w14:paraId="64108E6A" w14:textId="77777777" w:rsidR="003D237F" w:rsidRDefault="00D23299">
                  <w:pPr>
                    <w:ind w:left="-142" w:right="-105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Наименование группы</w:t>
                  </w:r>
                </w:p>
              </w:tc>
              <w:tc>
                <w:tcPr>
                  <w:tcW w:w="1446" w:type="dxa"/>
                  <w:vMerge w:val="restart"/>
                  <w:shd w:val="clear" w:color="auto" w:fill="auto"/>
                </w:tcPr>
                <w:p w14:paraId="6A3474A9" w14:textId="77777777" w:rsidR="003D237F" w:rsidRDefault="00D23299">
                  <w:pPr>
                    <w:ind w:left="-118" w:right="-134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Возрастная группа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14:paraId="796C76C5" w14:textId="77777777" w:rsidR="003D237F" w:rsidRDefault="00D23299">
                  <w:pPr>
                    <w:ind w:left="-118" w:right="-134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Кол-во детей</w:t>
                  </w:r>
                </w:p>
                <w:p w14:paraId="51155BAD" w14:textId="77777777" w:rsidR="003D237F" w:rsidRDefault="003D237F">
                  <w:pPr>
                    <w:ind w:left="-118" w:right="-134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4681" w:type="dxa"/>
                  <w:gridSpan w:val="5"/>
                </w:tcPr>
                <w:p w14:paraId="3B6ADC48" w14:textId="77777777" w:rsidR="003D237F" w:rsidRDefault="00D23299">
                  <w:pPr>
                    <w:ind w:left="-118" w:right="-134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из них</w:t>
                  </w:r>
                </w:p>
              </w:tc>
            </w:tr>
            <w:tr w:rsidR="003D237F" w14:paraId="3BAFF35E" w14:textId="77777777">
              <w:tc>
                <w:tcPr>
                  <w:tcW w:w="1807" w:type="dxa"/>
                  <w:vMerge/>
                  <w:shd w:val="clear" w:color="auto" w:fill="auto"/>
                </w:tcPr>
                <w:p w14:paraId="22FDAA71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46" w:type="dxa"/>
                  <w:vMerge/>
                  <w:shd w:val="clear" w:color="auto" w:fill="auto"/>
                </w:tcPr>
                <w:p w14:paraId="788079E1" w14:textId="77777777" w:rsidR="003D237F" w:rsidRDefault="003D237F">
                  <w:pPr>
                    <w:ind w:left="-118" w:right="-134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14:paraId="73D09BDB" w14:textId="77777777" w:rsidR="003D237F" w:rsidRDefault="003D237F">
                  <w:pPr>
                    <w:ind w:left="-118" w:right="-134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5" w:type="dxa"/>
                  <w:shd w:val="clear" w:color="auto" w:fill="auto"/>
                </w:tcPr>
                <w:p w14:paraId="24F808C9" w14:textId="77777777" w:rsidR="003D237F" w:rsidRDefault="00D23299">
                  <w:pPr>
                    <w:ind w:left="-118" w:right="-134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дети 1 года</w:t>
                  </w:r>
                </w:p>
              </w:tc>
              <w:tc>
                <w:tcPr>
                  <w:tcW w:w="1033" w:type="dxa"/>
                </w:tcPr>
                <w:p w14:paraId="5A75D3F8" w14:textId="77777777" w:rsidR="003D237F" w:rsidRDefault="00D23299">
                  <w:pPr>
                    <w:ind w:left="-118" w:right="-134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дети 2-х лет</w:t>
                  </w:r>
                </w:p>
              </w:tc>
              <w:tc>
                <w:tcPr>
                  <w:tcW w:w="810" w:type="dxa"/>
                </w:tcPr>
                <w:p w14:paraId="7551BFD6" w14:textId="77777777" w:rsidR="003D237F" w:rsidRDefault="00D23299">
                  <w:pPr>
                    <w:ind w:left="-118" w:right="-134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дети 3-х </w:t>
                  </w:r>
                </w:p>
                <w:p w14:paraId="5C39606A" w14:textId="77777777" w:rsidR="003D237F" w:rsidRDefault="00D23299">
                  <w:pPr>
                    <w:ind w:left="-118" w:right="-134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лет</w:t>
                  </w:r>
                </w:p>
              </w:tc>
              <w:tc>
                <w:tcPr>
                  <w:tcW w:w="992" w:type="dxa"/>
                </w:tcPr>
                <w:p w14:paraId="20349D19" w14:textId="77777777" w:rsidR="003D237F" w:rsidRDefault="00D23299">
                  <w:pPr>
                    <w:ind w:left="-118" w:right="-134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дети 4-х </w:t>
                  </w:r>
                </w:p>
                <w:p w14:paraId="1D7B92B7" w14:textId="77777777" w:rsidR="003D237F" w:rsidRDefault="00D23299">
                  <w:pPr>
                    <w:ind w:left="-118" w:right="-134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лет</w:t>
                  </w:r>
                </w:p>
              </w:tc>
              <w:tc>
                <w:tcPr>
                  <w:tcW w:w="851" w:type="dxa"/>
                </w:tcPr>
                <w:p w14:paraId="28B826A9" w14:textId="77777777" w:rsidR="003D237F" w:rsidRDefault="00D23299">
                  <w:pPr>
                    <w:ind w:left="-118" w:right="-134"/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дети 5-ти лет</w:t>
                  </w:r>
                </w:p>
              </w:tc>
            </w:tr>
            <w:tr w:rsidR="003D237F" w14:paraId="025EAC78" w14:textId="77777777">
              <w:tc>
                <w:tcPr>
                  <w:tcW w:w="8926" w:type="dxa"/>
                  <w:gridSpan w:val="8"/>
                  <w:shd w:val="clear" w:color="auto" w:fill="auto"/>
                </w:tcPr>
                <w:p w14:paraId="68182C0C" w14:textId="77777777" w:rsidR="003D237F" w:rsidRDefault="00D23299">
                  <w:pPr>
                    <w:jc w:val="center"/>
                    <w:rPr>
                      <w:rFonts w:cs="Times New Roman"/>
                      <w:b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b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2022 – 2023  учебный год</w:t>
                  </w:r>
                </w:p>
              </w:tc>
            </w:tr>
            <w:tr w:rsidR="003D237F" w14:paraId="38C32E0C" w14:textId="77777777">
              <w:tc>
                <w:tcPr>
                  <w:tcW w:w="1807" w:type="dxa"/>
                  <w:shd w:val="clear" w:color="auto" w:fill="auto"/>
                </w:tcPr>
                <w:p w14:paraId="050B1E7C" w14:textId="77777777" w:rsidR="003D237F" w:rsidRDefault="00D23299">
                  <w:pP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Разновозрастная группа «Нурай» </w:t>
                  </w:r>
                </w:p>
                <w:p w14:paraId="169D38F1" w14:textId="77777777" w:rsidR="003D237F" w:rsidRDefault="00D23299">
                  <w:pP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с рус.языком обучения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289E415F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3-5 лет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A3E9D35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14:paraId="2F21EB96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15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435795E2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14:paraId="121DE861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033" w:type="dxa"/>
                </w:tcPr>
                <w:p w14:paraId="20688C95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14:paraId="65E60492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810" w:type="dxa"/>
                </w:tcPr>
                <w:p w14:paraId="444A4A14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14:paraId="7108B076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75669ED7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14:paraId="7CE8A798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04727E6A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14:paraId="3768564A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9</w:t>
                  </w:r>
                </w:p>
              </w:tc>
            </w:tr>
            <w:tr w:rsidR="003D237F" w14:paraId="1920181D" w14:textId="77777777">
              <w:tc>
                <w:tcPr>
                  <w:tcW w:w="8926" w:type="dxa"/>
                  <w:gridSpan w:val="8"/>
                  <w:shd w:val="clear" w:color="auto" w:fill="auto"/>
                </w:tcPr>
                <w:p w14:paraId="32CA620B" w14:textId="77777777" w:rsidR="003D237F" w:rsidRDefault="00D23299">
                  <w:pPr>
                    <w:jc w:val="center"/>
                    <w:rPr>
                      <w:rFonts w:cs="Times New Roman"/>
                      <w:b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b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2023 – 2024 </w:t>
                  </w:r>
                  <w:r>
                    <w:rPr>
                      <w:rFonts w:cs="Times New Roman"/>
                      <w:b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учебный год</w:t>
                  </w:r>
                </w:p>
              </w:tc>
            </w:tr>
            <w:tr w:rsidR="003D237F" w14:paraId="34882969" w14:textId="77777777">
              <w:tc>
                <w:tcPr>
                  <w:tcW w:w="1807" w:type="dxa"/>
                  <w:shd w:val="clear" w:color="auto" w:fill="auto"/>
                </w:tcPr>
                <w:p w14:paraId="7F49DB63" w14:textId="77777777" w:rsidR="003D237F" w:rsidRDefault="00D23299">
                  <w:pP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Разновозрастная группа «Нурай» </w:t>
                  </w:r>
                </w:p>
                <w:p w14:paraId="4F725069" w14:textId="77777777" w:rsidR="003D237F" w:rsidRDefault="00D23299">
                  <w:pP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с рус.языком обучения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6F83B843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14:paraId="2B40E6AA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3-5 лет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3DDD934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highlight w:val="yellow"/>
                      <w:shd w:val="clear" w:color="auto" w:fill="FFFFFF"/>
                      <w:lang w:val="kk-KZ"/>
                    </w:rPr>
                  </w:pPr>
                </w:p>
                <w:p w14:paraId="20E28ABE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en-US"/>
                    </w:rPr>
                    <w:t>1</w:t>
                  </w: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2DF14F66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14:paraId="1D7FD49F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033" w:type="dxa"/>
                </w:tcPr>
                <w:p w14:paraId="4C0CA610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14:paraId="1C4B8689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810" w:type="dxa"/>
                </w:tcPr>
                <w:p w14:paraId="1874FDA1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14:paraId="5B32C461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45A4B499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14:paraId="5AB138FB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5BE3E87F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14:paraId="515B3EE1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5</w:t>
                  </w:r>
                </w:p>
              </w:tc>
            </w:tr>
            <w:tr w:rsidR="003D237F" w14:paraId="0EF9C60F" w14:textId="77777777">
              <w:tc>
                <w:tcPr>
                  <w:tcW w:w="8926" w:type="dxa"/>
                  <w:gridSpan w:val="8"/>
                  <w:shd w:val="clear" w:color="auto" w:fill="auto"/>
                </w:tcPr>
                <w:p w14:paraId="66A97BA8" w14:textId="77777777" w:rsidR="003D237F" w:rsidRDefault="00D23299">
                  <w:pPr>
                    <w:jc w:val="center"/>
                    <w:rPr>
                      <w:rFonts w:cs="Times New Roman"/>
                      <w:b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b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2024 – 2025учебный год</w:t>
                  </w:r>
                </w:p>
              </w:tc>
            </w:tr>
            <w:tr w:rsidR="003D237F" w14:paraId="3F819FF6" w14:textId="77777777">
              <w:tc>
                <w:tcPr>
                  <w:tcW w:w="1807" w:type="dxa"/>
                  <w:shd w:val="clear" w:color="auto" w:fill="auto"/>
                </w:tcPr>
                <w:p w14:paraId="1F2FE1C0" w14:textId="77777777" w:rsidR="003D237F" w:rsidRDefault="00D23299">
                  <w:pP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Разновозрастная группа «Нурай» </w:t>
                  </w:r>
                </w:p>
                <w:p w14:paraId="0AF4545A" w14:textId="77777777" w:rsidR="003D237F" w:rsidRDefault="00D23299">
                  <w:pP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с рус.языком обучения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14:paraId="5A54ACC0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14:paraId="7D743A75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3-5 лет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EF38C3E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14:paraId="10581C8A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17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14:paraId="1F4B90E8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14:paraId="3102E5A8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033" w:type="dxa"/>
                </w:tcPr>
                <w:p w14:paraId="57311B8C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14:paraId="11FAA892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810" w:type="dxa"/>
                </w:tcPr>
                <w:p w14:paraId="5821B34B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14:paraId="1FE81E50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1</w:t>
                  </w: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26DFA347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14:paraId="6C87A7D1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14:paraId="2B3DF2A4" w14:textId="77777777" w:rsidR="003D237F" w:rsidRDefault="003D237F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14:paraId="02923ED8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</w:tr>
          </w:tbl>
          <w:p w14:paraId="6AE282C0" w14:textId="77777777" w:rsidR="003D237F" w:rsidRDefault="003D237F">
            <w:pPr>
              <w:tabs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EBEDD30" w14:textId="77777777" w:rsidR="003D237F" w:rsidRDefault="003D237F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i/>
                <w:sz w:val="24"/>
                <w:szCs w:val="24"/>
                <w:lang w:val="kk-KZ" w:eastAsia="ar-SA"/>
              </w:rPr>
            </w:pPr>
          </w:p>
          <w:p w14:paraId="4B384165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/>
                <w:b/>
                <w:sz w:val="24"/>
                <w:szCs w:val="24"/>
                <w:lang w:eastAsia="ar-SA"/>
              </w:rPr>
              <w:t xml:space="preserve">                           Сведения о наличии разновозрастных групп</w:t>
            </w:r>
          </w:p>
          <w:p w14:paraId="48319A0E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/>
                <w:b/>
                <w:sz w:val="24"/>
                <w:szCs w:val="24"/>
                <w:lang w:eastAsia="ar-SA"/>
              </w:rPr>
              <w:t xml:space="preserve">                                               2022-2023 учебный год</w:t>
            </w:r>
          </w:p>
          <w:p w14:paraId="31EFE72D" w14:textId="77777777" w:rsidR="003D237F" w:rsidRDefault="003D237F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b/>
                <w:i/>
                <w:sz w:val="24"/>
                <w:szCs w:val="24"/>
                <w:lang w:eastAsia="ar-SA"/>
              </w:rPr>
            </w:pPr>
          </w:p>
          <w:p w14:paraId="5B8465E3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 xml:space="preserve">Согласно Приказа Министра просвещения Республики Казахстан «Об утверждении государственных  общеобразовательных стандартов дошкольного воспитания и обучения, начального, основного среднего и общего среднетехнического и профессионального, послесреднего образования» от 3 августа 2022 года № 348, главы 4 </w:t>
            </w:r>
            <w:r>
              <w:rPr>
                <w:rFonts w:cs="Times New Roman"/>
                <w:sz w:val="24"/>
                <w:szCs w:val="24"/>
                <w:lang w:eastAsia="ar-SA"/>
              </w:rPr>
              <w:lastRenderedPageBreak/>
              <w:t>пункт 25 возрастные группы формируются  в дошкольной организации к началу учебного года с учетом возраста детей, достигших полных лет на календарный год.</w:t>
            </w:r>
          </w:p>
          <w:p w14:paraId="0145ACAE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Группы сформированные до 2022-2023 учебного года формируются согласно рекомендациям, указанным в письме Министерства просвещения № 4-3/65-И от15 сентября 2022 года.  </w:t>
            </w:r>
          </w:p>
          <w:p w14:paraId="68FE424F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1.</w:t>
            </w:r>
            <w:r>
              <w:rPr>
                <w:rFonts w:cs="Times New Roman"/>
                <w:sz w:val="24"/>
                <w:szCs w:val="24"/>
                <w:lang w:eastAsia="ar-SA"/>
              </w:rPr>
              <w:t>Средние группы комплектование детей, рожденных ( с 01.09.2018 года-конец 2019 года), согласно приложения 2 к приказу Министра просвещения Республики Казахстан  от 09.09.2022 года № 394 «Об утверждении типовых учебных планов дошкольного воспитания и обучения РК», Типовой учебный план дошкольного воспитания и обучения» для детей дошкольного возраста (средняя-дети 3 лет)</w:t>
            </w:r>
          </w:p>
          <w:p w14:paraId="7D42CC41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2.Старшие группы комплектование детей, рожденных (с 01.09.2017 года –конец 2018 года), согласно приложения 2  к приказу Министра просвещения Республики Казахстан от 09.09.2022 года №394 «Об утверждении типовых учебных планов дошкольного воспитания и обучения РК», Типовой учебный план дошкольного воспитания и обучения» для детей дошкольного возраста (старшая –дети 4 лет )</w:t>
            </w:r>
          </w:p>
          <w:p w14:paraId="06A2D313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3.Предшкольная группа комплектование детей, рожденных (с 01.09. 2016-конец 2017 года), согласно  приложения 3 к приказу  Министра просвещения Республики Казахстан  от 09.09.2022 года № 394 «Об утверждении типовых учебных планов дошкольного воспитания и обучения РК», Типовой учебный план дошкольного воспитания и обучения» для предшкольной группы дошкольной организации\предшкольного класса школы(лицея, гимназии) (дети5-ти лет), как разновозрастная (предшкольная-дети 5 лет)</w:t>
            </w:r>
          </w:p>
          <w:p w14:paraId="2F884450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 xml:space="preserve">В 2022-2023 учебной году 1 группа </w:t>
            </w:r>
            <w:r>
              <w:rPr>
                <w:rFonts w:cs="Times New Roman"/>
                <w:sz w:val="24"/>
                <w:szCs w:val="24"/>
                <w:lang w:eastAsia="ar-SA"/>
              </w:rPr>
              <w:t>разновозрастная :</w:t>
            </w:r>
          </w:p>
          <w:p w14:paraId="19B184AF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азновозрастная группа «Нурай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»,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дети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-х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,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4-х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, 5-ти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лет (средние/старшие/предшкольные).</w:t>
            </w:r>
          </w:p>
          <w:p w14:paraId="4A3BFC53" w14:textId="77777777" w:rsidR="003D237F" w:rsidRDefault="003D237F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b/>
                <w:i/>
                <w:sz w:val="24"/>
                <w:szCs w:val="24"/>
                <w:lang w:eastAsia="ar-SA"/>
              </w:rPr>
            </w:pPr>
          </w:p>
          <w:p w14:paraId="7A4BD251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ar-SA"/>
              </w:rPr>
              <w:t xml:space="preserve">                                                      </w:t>
            </w:r>
            <w:r>
              <w:rPr>
                <w:rFonts w:cs="Times New Roman"/>
                <w:b/>
                <w:sz w:val="24"/>
                <w:szCs w:val="24"/>
                <w:lang w:eastAsia="ar-SA"/>
              </w:rPr>
              <w:t>2023-2024 учебный год</w:t>
            </w:r>
          </w:p>
          <w:p w14:paraId="49D06948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 xml:space="preserve">Согласно Приказа Министра просвещения Республики </w:t>
            </w:r>
            <w:r>
              <w:rPr>
                <w:rFonts w:cs="Times New Roman"/>
                <w:sz w:val="24"/>
                <w:szCs w:val="24"/>
                <w:lang w:eastAsia="ar-SA"/>
              </w:rPr>
              <w:t>Казахстан «Об утверждении государственных  общеобразовательных стандартов дошкольного воспитания и обучения, начального, основного среднего и общего среднетехнического и профессионального, послесреднего образования» от 3 августа 2022 года № 348, главы 4 пункт 25 возрастные группы формируются  в дошкольной организации к началу учебного года с учетом возраста детей, достигших полных лет на календарный год.</w:t>
            </w:r>
          </w:p>
          <w:p w14:paraId="5B63D2BC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1.</w:t>
            </w:r>
            <w:r>
              <w:rPr>
                <w:rFonts w:cs="Times New Roman"/>
                <w:sz w:val="24"/>
                <w:szCs w:val="24"/>
                <w:lang w:eastAsia="ar-SA"/>
              </w:rPr>
              <w:t xml:space="preserve">Средние группы комплектование детей, рожденных ( с 01.09.2019 года-конец 2020 года), согласно приложения 2 к приказу Министра просвещения Республики Казахстан  </w:t>
            </w:r>
            <w:r>
              <w:rPr>
                <w:rFonts w:cs="Times New Roman"/>
                <w:sz w:val="24"/>
                <w:szCs w:val="24"/>
                <w:lang w:eastAsia="ar-SA"/>
              </w:rPr>
              <w:lastRenderedPageBreak/>
              <w:t>от 09.09.2022 года № 394 «Об утверждении типовых учебных планов дошкольного воспитания и обучения РК», Типовой учебный план дошкольного воспитания и обучения» для детей дошкольного возраста (средняя-дети 3 лет)</w:t>
            </w:r>
          </w:p>
          <w:p w14:paraId="1F985F80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2.Старшие группы комплектование детей, рожденных (с 01.09.2018 года –конец 2019 года), согласно приложения 2  к приказу Министра просвещения Республики Казахстан от 09.09.2022 года №394 «Об утверждении типовых учебных планов дошкольного воспитания и обучения РК», Типовой учебный план дошкольного воспитания и обучения» для детей дошкольного возраста (старшая –дети 4 лет )</w:t>
            </w:r>
          </w:p>
          <w:p w14:paraId="339465E0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3.Предшкольная группа комплектование детей, рожденных (с 01.09. 2017-конец 2018 года), согласно  приложения 3 к приказу  Министра просвещения Республики Казахстан  от 09.09.2022 года № 394 «Об утверждении типовых учебных планов дошкольного воспитания и обучения РК», Типовой учебный план дошкольного воспитания и обучения» для предшкольной группы дошкольной организации\предшкольного класса школы(лицея, гимназии) (дети5-ти лет), как разновозрастная (предшкольная-дети 5 лет)</w:t>
            </w:r>
          </w:p>
          <w:p w14:paraId="5F151AF0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В 2023-2024 учебной году 1 группа разновозрастная :</w:t>
            </w:r>
          </w:p>
          <w:p w14:paraId="47B75DDA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азновозрастная группа «Нурай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»,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дети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-х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,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4-х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, 5-ти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лет (средние/старшие/предшкольные группы).</w:t>
            </w:r>
          </w:p>
          <w:p w14:paraId="609846EA" w14:textId="77777777" w:rsidR="003D237F" w:rsidRDefault="003D237F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b/>
                <w:i/>
                <w:sz w:val="24"/>
                <w:szCs w:val="24"/>
                <w:lang w:eastAsia="ar-SA"/>
              </w:rPr>
            </w:pPr>
          </w:p>
          <w:p w14:paraId="4CE56D3A" w14:textId="77777777" w:rsidR="003D237F" w:rsidRDefault="003D237F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b/>
                <w:i/>
                <w:sz w:val="24"/>
                <w:szCs w:val="24"/>
                <w:lang w:eastAsia="ar-SA"/>
              </w:rPr>
            </w:pPr>
          </w:p>
          <w:p w14:paraId="189C2B54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ar-SA"/>
              </w:rPr>
              <w:t xml:space="preserve">                                                      </w:t>
            </w:r>
            <w:r>
              <w:rPr>
                <w:rFonts w:cs="Times New Roman"/>
                <w:b/>
                <w:sz w:val="24"/>
                <w:szCs w:val="24"/>
                <w:lang w:eastAsia="ar-SA"/>
              </w:rPr>
              <w:t>2024-2025 учебный год</w:t>
            </w:r>
          </w:p>
          <w:p w14:paraId="3A370684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Согласно Приказа Министра просвещения Республики Казахстан «Об утверждении государственных  общеобразовательных стандартов дошкольного воспитания и обучения, начального, основного среднего и общего среднетехнического и профессионального, послесреднего образования» от 3 августа 2022 года № 348, главы 4 пункт 25 возрастные группы формируются  в дошкольной организации к началу учебного года с учетом возраста детей, достигших полных лет на календарный год.</w:t>
            </w:r>
          </w:p>
          <w:p w14:paraId="6C01B6FD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1.</w:t>
            </w:r>
            <w:r>
              <w:rPr>
                <w:rFonts w:cs="Times New Roman"/>
                <w:sz w:val="24"/>
                <w:szCs w:val="24"/>
                <w:lang w:eastAsia="ar-SA"/>
              </w:rPr>
              <w:t>Средние группы комплектование детей, рожденных ( 2021 года), согласно приложения 2 к приказу Министра просвещения Республики Казахстан  от 09.09.2022 года № 394 «Об утверждении типовых учебных планов дошкольного воспитания и обучения РК», Типовой учебный план дошкольного воспитания и обучения» для детей дошкольного возраста (средняя-дети 3 лет)</w:t>
            </w:r>
          </w:p>
          <w:p w14:paraId="18D5FB3A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 xml:space="preserve">2.Старшие группы комплектование детей, рожденных (2020 года), согласно приложения 2  к приказу Министра просвещения Республики Казахстан от 09.09.2022 года №394 «Об утверждении типовых учебных планов дошкольного воспитания и обучения РК», </w:t>
            </w:r>
            <w:r>
              <w:rPr>
                <w:rFonts w:cs="Times New Roman"/>
                <w:sz w:val="24"/>
                <w:szCs w:val="24"/>
                <w:lang w:eastAsia="ar-SA"/>
              </w:rPr>
              <w:lastRenderedPageBreak/>
              <w:t>Типовой учебный план дошкольного воспитания и обучения» для детей дошкольного возраста (старшая –дети 4 лет )</w:t>
            </w:r>
          </w:p>
          <w:p w14:paraId="6413A886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3.Предшкольная группа комплектование детей, рожденных (2019года), согласно  приложения 3 к приказу  Министра просвещения Республики Казахстан  от 09.09.2022 года № 394 «Об утверждении типовых учебных планов дошкольного воспитания и обучения РК», Типовой учебный план дошкольного воспитания и обучения» для предшкольной группы дошкольной организации\предшкольного класса школы(лицея, гимназии) (дети5-ти лет), как  (предшкольная-дети 5 лет)</w:t>
            </w:r>
          </w:p>
          <w:p w14:paraId="61350F51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В 2024-2025 учебной году 1 группа разновозрастная :</w:t>
            </w:r>
          </w:p>
          <w:p w14:paraId="4B99932E" w14:textId="77777777" w:rsidR="003D237F" w:rsidRDefault="00D23299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азновозрастная группа «Нурай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»,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дети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-х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,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4-х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, 5-ти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лет (средние/старшие/предшкольные).</w:t>
            </w:r>
          </w:p>
          <w:p w14:paraId="5DB0361C" w14:textId="77777777" w:rsidR="003D237F" w:rsidRDefault="003D237F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b/>
                <w:i/>
                <w:sz w:val="24"/>
                <w:szCs w:val="24"/>
                <w:lang w:eastAsia="ar-SA"/>
              </w:rPr>
            </w:pPr>
          </w:p>
          <w:p w14:paraId="4C18A750" w14:textId="77777777" w:rsidR="003D237F" w:rsidRDefault="00D23299">
            <w:pPr>
              <w:tabs>
                <w:tab w:val="left" w:pos="851"/>
                <w:tab w:val="left" w:pos="1134"/>
              </w:tabs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/>
                <w:b/>
                <w:sz w:val="24"/>
                <w:szCs w:val="24"/>
                <w:lang w:eastAsia="ar-SA"/>
              </w:rPr>
              <w:t>Сведения о движении контингента воспитанников</w:t>
            </w:r>
          </w:p>
          <w:p w14:paraId="68D78B6A" w14:textId="77777777" w:rsidR="003D237F" w:rsidRDefault="003D237F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b/>
                <w:i/>
                <w:sz w:val="24"/>
                <w:szCs w:val="24"/>
                <w:lang w:eastAsia="ar-SA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417"/>
              <w:gridCol w:w="1276"/>
              <w:gridCol w:w="1701"/>
              <w:gridCol w:w="1843"/>
            </w:tblGrid>
            <w:tr w:rsidR="003D237F" w14:paraId="482006DD" w14:textId="77777777">
              <w:trPr>
                <w:trHeight w:val="301"/>
              </w:trPr>
              <w:tc>
                <w:tcPr>
                  <w:tcW w:w="2155" w:type="dxa"/>
                  <w:vMerge w:val="restart"/>
                </w:tcPr>
                <w:p w14:paraId="300C5C2B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Calibri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Наименование группы</w:t>
                  </w:r>
                </w:p>
              </w:tc>
              <w:tc>
                <w:tcPr>
                  <w:tcW w:w="6237" w:type="dxa"/>
                  <w:gridSpan w:val="4"/>
                </w:tcPr>
                <w:p w14:paraId="65389E5B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Calibri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Сведения о движении детей</w:t>
                  </w:r>
                </w:p>
              </w:tc>
            </w:tr>
            <w:tr w:rsidR="003D237F" w14:paraId="0FB15AD9" w14:textId="77777777">
              <w:trPr>
                <w:trHeight w:val="519"/>
              </w:trPr>
              <w:tc>
                <w:tcPr>
                  <w:tcW w:w="2155" w:type="dxa"/>
                  <w:vMerge/>
                </w:tcPr>
                <w:p w14:paraId="0FB42527" w14:textId="77777777" w:rsidR="003D237F" w:rsidRDefault="003D237F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eastAsia="Calibri"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14:paraId="0D020CFB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кол-во детей на начало уч.года</w:t>
                  </w:r>
                </w:p>
              </w:tc>
              <w:tc>
                <w:tcPr>
                  <w:tcW w:w="1276" w:type="dxa"/>
                </w:tcPr>
                <w:p w14:paraId="22B8BB6C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кол-во прибывших в течение уч.года</w:t>
                  </w:r>
                </w:p>
              </w:tc>
              <w:tc>
                <w:tcPr>
                  <w:tcW w:w="1701" w:type="dxa"/>
                </w:tcPr>
                <w:p w14:paraId="23FAE797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кол-во выбывших в течение уч.года</w:t>
                  </w:r>
                </w:p>
              </w:tc>
              <w:tc>
                <w:tcPr>
                  <w:tcW w:w="1843" w:type="dxa"/>
                </w:tcPr>
                <w:p w14:paraId="6B935F06" w14:textId="77777777" w:rsidR="003D237F" w:rsidRDefault="00D23299">
                  <w:pPr>
                    <w:jc w:val="center"/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кол-во детей на конец уч.года</w:t>
                  </w:r>
                </w:p>
              </w:tc>
            </w:tr>
            <w:tr w:rsidR="003D237F" w14:paraId="1BB245E7" w14:textId="77777777">
              <w:tc>
                <w:tcPr>
                  <w:tcW w:w="8392" w:type="dxa"/>
                  <w:gridSpan w:val="5"/>
                </w:tcPr>
                <w:p w14:paraId="21F6FF71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2022-2023 учебный год</w:t>
                  </w:r>
                </w:p>
              </w:tc>
            </w:tr>
            <w:tr w:rsidR="003D237F" w14:paraId="53444333" w14:textId="77777777">
              <w:tc>
                <w:tcPr>
                  <w:tcW w:w="2155" w:type="dxa"/>
                </w:tcPr>
                <w:p w14:paraId="21307D12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Разновозрастная группа «Нурай»</w:t>
                  </w:r>
                </w:p>
              </w:tc>
              <w:tc>
                <w:tcPr>
                  <w:tcW w:w="1417" w:type="dxa"/>
                </w:tcPr>
                <w:p w14:paraId="5C3AE052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14:paraId="59BCA040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345C97C2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5F36C584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  <w:t>15</w:t>
                  </w:r>
                </w:p>
              </w:tc>
            </w:tr>
            <w:tr w:rsidR="003D237F" w14:paraId="4291E351" w14:textId="77777777">
              <w:tc>
                <w:tcPr>
                  <w:tcW w:w="8392" w:type="dxa"/>
                  <w:gridSpan w:val="5"/>
                </w:tcPr>
                <w:p w14:paraId="7CD2EB18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2023-2024 учебный год</w:t>
                  </w:r>
                </w:p>
              </w:tc>
            </w:tr>
            <w:tr w:rsidR="003D237F" w14:paraId="60B49E1C" w14:textId="77777777">
              <w:tc>
                <w:tcPr>
                  <w:tcW w:w="2155" w:type="dxa"/>
                </w:tcPr>
                <w:p w14:paraId="71CA6DF8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Разновозрастная группа «Нурай»</w:t>
                  </w:r>
                </w:p>
              </w:tc>
              <w:tc>
                <w:tcPr>
                  <w:tcW w:w="1417" w:type="dxa"/>
                </w:tcPr>
                <w:p w14:paraId="7DE9B13C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14:paraId="09414B9A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28FE0FB7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35AD9EDF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</w:tr>
            <w:tr w:rsidR="003D237F" w14:paraId="25B552A1" w14:textId="77777777">
              <w:tc>
                <w:tcPr>
                  <w:tcW w:w="8392" w:type="dxa"/>
                  <w:gridSpan w:val="5"/>
                </w:tcPr>
                <w:p w14:paraId="0C2294DB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2024-2025 учебный год</w:t>
                  </w:r>
                </w:p>
              </w:tc>
            </w:tr>
            <w:tr w:rsidR="003D237F" w14:paraId="4DEE6DC4" w14:textId="77777777">
              <w:tc>
                <w:tcPr>
                  <w:tcW w:w="2155" w:type="dxa"/>
                </w:tcPr>
                <w:p w14:paraId="382F9F63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ar-SA"/>
                    </w:rPr>
                    <w:t>Разновозрастная группа «Нурай»</w:t>
                  </w:r>
                </w:p>
              </w:tc>
              <w:tc>
                <w:tcPr>
                  <w:tcW w:w="1417" w:type="dxa"/>
                </w:tcPr>
                <w:p w14:paraId="16027BF3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  <w:t>17</w:t>
                  </w:r>
                </w:p>
              </w:tc>
              <w:tc>
                <w:tcPr>
                  <w:tcW w:w="1276" w:type="dxa"/>
                </w:tcPr>
                <w:p w14:paraId="7859CABA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27C33D47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0812A271" w14:textId="77777777" w:rsidR="003D237F" w:rsidRDefault="00D23299">
                  <w:pPr>
                    <w:tabs>
                      <w:tab w:val="left" w:pos="851"/>
                      <w:tab w:val="left" w:pos="1134"/>
                    </w:tabs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ar-SA"/>
                    </w:rPr>
                    <w:t>17</w:t>
                  </w:r>
                </w:p>
              </w:tc>
            </w:tr>
          </w:tbl>
          <w:p w14:paraId="4EF5D231" w14:textId="77777777" w:rsidR="003D237F" w:rsidRDefault="003D237F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</w:p>
          <w:p w14:paraId="478D8169" w14:textId="77777777" w:rsidR="003D237F" w:rsidRDefault="00D23299">
            <w:pPr>
              <w:spacing w:line="276" w:lineRule="auto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>
              <w:t>Ссылка:</w:t>
            </w:r>
            <w:r>
              <w:rPr>
                <w:rFonts w:asciiTheme="minorHAnsi" w:hAnsiTheme="minorHAnsi"/>
              </w:rPr>
              <w:t xml:space="preserve"> </w:t>
            </w:r>
            <w:hyperlink r:id="rId12" w:history="1">
              <w:r>
                <w:rPr>
                  <w:rStyle w:val="a5"/>
                  <w:rFonts w:asciiTheme="minorHAnsi" w:hAnsiTheme="minorHAnsi"/>
                </w:rPr>
                <w:t>https://krguo.edu.kz/loader/fromorg/329/9140</w:t>
              </w:r>
            </w:hyperlink>
            <w:r>
              <w:t xml:space="preserve"> </w:t>
            </w:r>
          </w:p>
          <w:p w14:paraId="1AAA6A4B" w14:textId="77777777" w:rsidR="003D237F" w:rsidRDefault="003D237F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</w:p>
          <w:p w14:paraId="16BC8E39" w14:textId="77777777" w:rsidR="003D237F" w:rsidRDefault="003D237F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</w:p>
          <w:p w14:paraId="5AA8E56A" w14:textId="77777777" w:rsidR="003D237F" w:rsidRDefault="00D23299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Сведения о размещении государственного образовательного заказа в организациях </w:t>
            </w:r>
            <w:r>
              <w:rPr>
                <w:rFonts w:eastAsia="Calibri" w:cs="Times New Roman"/>
                <w:b/>
                <w:sz w:val="24"/>
                <w:szCs w:val="24"/>
                <w:lang w:val="kk-KZ"/>
              </w:rPr>
              <w:t>образования:</w:t>
            </w:r>
          </w:p>
          <w:p w14:paraId="1C760301" w14:textId="77777777" w:rsidR="003D237F" w:rsidRDefault="00D23299">
            <w:pPr>
              <w:spacing w:line="27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Согласно приложения 1 «Типовых правил деятельности дошкольных организаций», Приказ Министра просвещения РК от 31 августа 2022 года № 385, дошкольные организации обеспечивают выполнение государственного образовательного заказа,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инклюзивного образования для воспитанников в воз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расте одного года и до приема в 1 класс.</w:t>
            </w:r>
          </w:p>
          <w:p w14:paraId="765DFBA0" w14:textId="77777777" w:rsidR="003D237F" w:rsidRDefault="00D23299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Государственный образовательный заказ на дошкольное воспитание и обучение размещается на своих официальных  интернет-ресурсах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Facebook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Indigo</w:t>
            </w:r>
            <w:r>
              <w:rPr>
                <w:rFonts w:eastAsia="Calibri" w:cs="Times New Roman"/>
                <w:sz w:val="24"/>
                <w:szCs w:val="24"/>
              </w:rPr>
              <w:t xml:space="preserve"> 24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kz</w:t>
            </w:r>
            <w:r>
              <w:rPr>
                <w:rFonts w:eastAsia="Calibri" w:cs="Times New Roman"/>
                <w:sz w:val="24"/>
                <w:szCs w:val="24"/>
              </w:rPr>
              <w:t xml:space="preserve">,сайт детского сада с указанием даты, </w:t>
            </w:r>
            <w:r>
              <w:rPr>
                <w:rFonts w:eastAsia="Calibri" w:cs="Times New Roman"/>
                <w:sz w:val="24"/>
                <w:szCs w:val="24"/>
              </w:rPr>
              <w:t>времени, места проведения, необходимых документов, даты и времени их рассмотрения.</w:t>
            </w:r>
          </w:p>
          <w:p w14:paraId="0E8B2728" w14:textId="77777777" w:rsidR="003D237F" w:rsidRDefault="00D23299">
            <w:pPr>
              <w:spacing w:line="276" w:lineRule="auto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                                    Требования к сроку воспитания и обучения.</w:t>
            </w:r>
          </w:p>
          <w:p w14:paraId="0B69F117" w14:textId="77777777" w:rsidR="003D237F" w:rsidRDefault="00D23299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kk-KZ"/>
              </w:rPr>
              <w:t>Соблюдение требований при формировании возрастных групп с учетом возраста детей.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A52C4BC" w14:textId="77777777" w:rsidR="003D237F" w:rsidRDefault="00D23299">
            <w:pPr>
              <w:spacing w:line="276" w:lineRule="auto"/>
              <w:ind w:left="720"/>
              <w:contextualSpacing/>
              <w:jc w:val="center"/>
              <w:rPr>
                <w:rFonts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b/>
                <w:sz w:val="24"/>
                <w:szCs w:val="24"/>
                <w:lang w:val="kk-KZ" w:eastAsia="ru-RU"/>
              </w:rPr>
              <w:t>2022-2023 учебный год</w:t>
            </w:r>
          </w:p>
          <w:p w14:paraId="54526824" w14:textId="77777777" w:rsidR="003D237F" w:rsidRDefault="00D23299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Согласно приложения 1 «Типовых правил деятельности дошкольных организаций», Приказ Министра просвещения РК от 31 августа 2022 года № 385,основной структурной единицей дошкольной организации является возрастная группа, которая комплектуется по одновозрастному или разновозрастному принципу.</w:t>
            </w:r>
          </w:p>
          <w:p w14:paraId="7872130D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Соблюдение требований при формировании возрастных групп с учетом возраста детей</w:t>
            </w:r>
          </w:p>
          <w:p w14:paraId="4B51E217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Возрастная периодизация следующая :</w:t>
            </w:r>
          </w:p>
          <w:p w14:paraId="1F5B7CAD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1)ясельный возраст 1-2 лет</w:t>
            </w:r>
          </w:p>
          <w:p w14:paraId="13CAB70B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Младшая группа- дети 2-х лет</w:t>
            </w:r>
          </w:p>
          <w:p w14:paraId="62DCCB54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2)дошкольный возраст-дети 3-5 лет.</w:t>
            </w:r>
          </w:p>
          <w:p w14:paraId="4B714768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Возрастные группы формируются в дошкольной организации к началу учебного года с учетом возраста детей, достигших полных лет на календарный год.</w:t>
            </w:r>
          </w:p>
          <w:p w14:paraId="53CD3E37" w14:textId="77777777" w:rsidR="003D237F" w:rsidRDefault="00D23299">
            <w:pPr>
              <w:spacing w:line="276" w:lineRule="auto"/>
              <w:rPr>
                <w:rFonts w:eastAsia="Calibri" w:cs="Times New Roman"/>
                <w:i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lastRenderedPageBreak/>
              <w:t>-</w:t>
            </w:r>
            <w:r>
              <w:rPr>
                <w:rFonts w:eastAsia="Calibri" w:cs="Times New Roman"/>
                <w:i/>
                <w:sz w:val="24"/>
                <w:szCs w:val="24"/>
                <w:lang w:val="kk-KZ"/>
              </w:rPr>
              <w:t>Соблюдение сроков освоения типовой учебной программ ДВО до приема воспитанников в 1класс</w:t>
            </w:r>
          </w:p>
          <w:p w14:paraId="03D8B13B" w14:textId="77777777" w:rsidR="003D237F" w:rsidRDefault="003D237F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</w:p>
          <w:p w14:paraId="2B13D178" w14:textId="77777777" w:rsidR="003D237F" w:rsidRDefault="00D23299">
            <w:pPr>
              <w:spacing w:line="276" w:lineRule="auto"/>
              <w:ind w:left="720"/>
              <w:contextualSpacing/>
              <w:jc w:val="center"/>
              <w:rPr>
                <w:rFonts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b/>
                <w:sz w:val="24"/>
                <w:szCs w:val="24"/>
                <w:lang w:val="kk-KZ" w:eastAsia="ru-RU"/>
              </w:rPr>
              <w:t>2023-2024 учебный год</w:t>
            </w:r>
          </w:p>
          <w:p w14:paraId="3257A271" w14:textId="77777777" w:rsidR="003D237F" w:rsidRDefault="00D23299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Согласно приложения 1 «Типовых правил деятельности дошкольных организаций», Приказ Министра просвещения РК от 31 августа 2022 года № 385,основной структурной единицей дошкольной организации является возрастная группа, которая комплектуется по одновозрастному или разновозрастному принципу.</w:t>
            </w:r>
          </w:p>
          <w:p w14:paraId="66FF8537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Соблюдение требований при формировании возрастных групп с учетом возраста детей</w:t>
            </w:r>
          </w:p>
          <w:p w14:paraId="73A689B6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Возрастная периодизация следующая :</w:t>
            </w:r>
          </w:p>
          <w:p w14:paraId="56FDF930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1)ясельный возраст 1-2 лет</w:t>
            </w:r>
          </w:p>
          <w:p w14:paraId="684D79D5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 xml:space="preserve"> младшая  группа- дети 2-х лет</w:t>
            </w:r>
          </w:p>
          <w:p w14:paraId="7F47C095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2)дошкольный возраст-дети 3-5 лет.</w:t>
            </w:r>
          </w:p>
          <w:p w14:paraId="7EB41D05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Возрастные группы формируются в дошкольной организации к началу учебного года с учетом возраста детей, достигших полных лет на календарный год.</w:t>
            </w:r>
          </w:p>
          <w:p w14:paraId="5ECA439F" w14:textId="77777777" w:rsidR="003D237F" w:rsidRDefault="00D23299">
            <w:pPr>
              <w:spacing w:line="276" w:lineRule="auto"/>
              <w:rPr>
                <w:rFonts w:eastAsia="Calibri" w:cs="Times New Roman"/>
                <w:i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-</w:t>
            </w:r>
            <w:r>
              <w:rPr>
                <w:rFonts w:eastAsia="Calibri" w:cs="Times New Roman"/>
                <w:i/>
                <w:sz w:val="24"/>
                <w:szCs w:val="24"/>
                <w:lang w:val="kk-KZ"/>
              </w:rPr>
              <w:t>Соблюдение сроков освоения типовой учебной программ ДВО до приема воспитанников в 1класс</w:t>
            </w:r>
          </w:p>
          <w:p w14:paraId="10911FE1" w14:textId="77777777" w:rsidR="003D237F" w:rsidRDefault="003D237F">
            <w:pPr>
              <w:spacing w:line="276" w:lineRule="auto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</w:p>
          <w:p w14:paraId="2A80AA8B" w14:textId="77777777" w:rsidR="003D237F" w:rsidRDefault="00D23299">
            <w:pPr>
              <w:spacing w:line="276" w:lineRule="auto"/>
              <w:ind w:left="720"/>
              <w:contextualSpacing/>
              <w:jc w:val="center"/>
              <w:rPr>
                <w:rFonts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b/>
                <w:sz w:val="24"/>
                <w:szCs w:val="24"/>
                <w:lang w:val="kk-KZ" w:eastAsia="ru-RU"/>
              </w:rPr>
              <w:t>2024-2025 учебный год</w:t>
            </w:r>
          </w:p>
          <w:p w14:paraId="251B6BFE" w14:textId="77777777" w:rsidR="003D237F" w:rsidRDefault="00D23299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Согласно приложения 1 «Типовых правил деятельности дошкольных организаций», Приказ Министра просвещения РК от 31 августа 2022 года № 385,основной структурной единицей дошкольной организации является возрастная группа, которая комплектуется по одновозрастному или разновозрастному принципу.</w:t>
            </w:r>
          </w:p>
          <w:p w14:paraId="280AAC6B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Соблюдение требований при формировании возрастных групп с учетом возраста детей</w:t>
            </w:r>
          </w:p>
          <w:p w14:paraId="3C8540BD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Возрастная периодизация следующая :</w:t>
            </w:r>
          </w:p>
          <w:p w14:paraId="5F117185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1)ясельный возраст 1-2 лет</w:t>
            </w:r>
          </w:p>
          <w:p w14:paraId="3B3CD382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 xml:space="preserve"> младшая  группа- дети 2-х лет</w:t>
            </w:r>
          </w:p>
          <w:p w14:paraId="278AF40D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2)дошкольный возраст-дети 3-5 лет.</w:t>
            </w:r>
          </w:p>
          <w:p w14:paraId="18C157B0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 xml:space="preserve">Возрастные группы формируются в дошкольной организации к началу учебного года с </w:t>
            </w:r>
            <w:r>
              <w:rPr>
                <w:rFonts w:eastAsia="Calibri" w:cs="Times New Roman"/>
                <w:sz w:val="24"/>
                <w:szCs w:val="24"/>
                <w:lang w:val="kk-KZ"/>
              </w:rPr>
              <w:lastRenderedPageBreak/>
              <w:t>учетом возраста детей, достигших полных лет на календарный год.</w:t>
            </w:r>
          </w:p>
          <w:p w14:paraId="4C4DC0EC" w14:textId="77777777" w:rsidR="003D237F" w:rsidRDefault="00D23299">
            <w:pPr>
              <w:spacing w:line="276" w:lineRule="auto"/>
              <w:rPr>
                <w:rFonts w:eastAsia="Calibri" w:cs="Times New Roman"/>
                <w:i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-</w:t>
            </w:r>
            <w:r>
              <w:rPr>
                <w:rFonts w:eastAsia="Calibri" w:cs="Times New Roman"/>
                <w:i/>
                <w:sz w:val="24"/>
                <w:szCs w:val="24"/>
                <w:lang w:val="kk-KZ"/>
              </w:rPr>
              <w:t>Соблюдение сроков освоения типовой учебной программ ДВО до приема воспитанников в 1класс</w:t>
            </w:r>
          </w:p>
          <w:p w14:paraId="5DEEEA3C" w14:textId="77777777" w:rsidR="003D237F" w:rsidRDefault="003D237F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</w:p>
          <w:p w14:paraId="319CEB18" w14:textId="77777777" w:rsidR="003D237F" w:rsidRDefault="00D23299">
            <w:pPr>
              <w:spacing w:line="276" w:lineRule="auto"/>
              <w:contextualSpacing/>
              <w:rPr>
                <w:rFonts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2022-2023 учебный год</w:t>
            </w:r>
          </w:p>
          <w:p w14:paraId="6BF3D5C0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</w:rPr>
              <w:t>Срок освоения содержания Типовой учебной программы – 5 лет, в одной возрастной группе – 1 год.</w:t>
            </w:r>
          </w:p>
          <w:p w14:paraId="045C2562" w14:textId="77777777" w:rsidR="003D237F" w:rsidRDefault="00D23299">
            <w:pPr>
              <w:spacing w:line="276" w:lineRule="auto"/>
              <w:ind w:left="720"/>
              <w:contextualSpacing/>
              <w:rPr>
                <w:rFonts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2023-2024 учебный год</w:t>
            </w:r>
          </w:p>
          <w:p w14:paraId="5E12D32D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</w:rPr>
              <w:t>Срок освоения содержания Типовой учебной программы – 5 лет, в одной возрастной группе – 1 год.</w:t>
            </w:r>
          </w:p>
          <w:p w14:paraId="133C567E" w14:textId="77777777" w:rsidR="003D237F" w:rsidRDefault="00D23299">
            <w:pPr>
              <w:spacing w:line="276" w:lineRule="auto"/>
              <w:ind w:left="720"/>
              <w:contextualSpacing/>
              <w:rPr>
                <w:rFonts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2024-2024 учебный год</w:t>
            </w:r>
          </w:p>
          <w:p w14:paraId="0CCEDDE4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Срок освоения содержания Типовой учебной программы – 5 лет, в одной возрастной группе – 1 год.</w:t>
            </w:r>
          </w:p>
          <w:p w14:paraId="77233D8E" w14:textId="77777777" w:rsidR="003D237F" w:rsidRDefault="00D23299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Ссылка:</w:t>
            </w:r>
            <w:r>
              <w:rPr>
                <w:rFonts w:asciiTheme="minorHAnsi" w:hAnsiTheme="minorHAnsi"/>
              </w:rPr>
              <w:t xml:space="preserve"> </w:t>
            </w:r>
            <w:hyperlink r:id="rId13" w:history="1">
              <w:r>
                <w:rPr>
                  <w:rStyle w:val="a5"/>
                  <w:rFonts w:asciiTheme="minorHAnsi" w:eastAsia="Calibri" w:hAnsiTheme="minorHAnsi" w:cs="Times New Roman"/>
                  <w:sz w:val="24"/>
                  <w:szCs w:val="24"/>
                </w:rPr>
                <w:t>https://krguo.edu.kz/loader/fromorg/329/9140</w:t>
              </w:r>
            </w:hyperlink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DFD669A" w14:textId="77777777" w:rsidR="003D237F" w:rsidRDefault="00D23299">
            <w:pPr>
              <w:tabs>
                <w:tab w:val="left" w:pos="851"/>
              </w:tabs>
              <w:jc w:val="both"/>
              <w:outlineLvl w:val="2"/>
              <w:rPr>
                <w:rFonts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lastRenderedPageBreak/>
              <w:t>Список</w:t>
            </w:r>
            <w:r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 контингента обучающихся за оцениваемый период. 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приложению </w:t>
            </w:r>
            <w:r>
              <w:rPr>
                <w:rFonts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м рекомендациям, заверенная  подписью и печатью руководителя.</w:t>
            </w:r>
          </w:p>
          <w:p w14:paraId="1D55D8B8" w14:textId="77777777" w:rsidR="003D237F" w:rsidRDefault="003D237F">
            <w:pPr>
              <w:tabs>
                <w:tab w:val="left" w:pos="851"/>
              </w:tabs>
              <w:jc w:val="both"/>
              <w:outlineLvl w:val="2"/>
              <w:rPr>
                <w:rFonts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1" w:type="dxa"/>
          </w:tcPr>
          <w:p w14:paraId="0167DC38" w14:textId="77777777" w:rsidR="003D237F" w:rsidRDefault="00D23299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Размещаются на официальном интернет-ресурсе</w:t>
            </w:r>
          </w:p>
          <w:p w14:paraId="08780DDD" w14:textId="77777777" w:rsidR="003D237F" w:rsidRDefault="003D237F">
            <w:pPr>
              <w:tabs>
                <w:tab w:val="left" w:pos="851"/>
              </w:tabs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3D237F" w14:paraId="07EF47DA" w14:textId="77777777">
        <w:trPr>
          <w:trHeight w:val="2227"/>
        </w:trPr>
        <w:tc>
          <w:tcPr>
            <w:tcW w:w="490" w:type="dxa"/>
            <w:vMerge w:val="restart"/>
          </w:tcPr>
          <w:p w14:paraId="436B0F9B" w14:textId="77777777" w:rsidR="003D237F" w:rsidRDefault="00D23299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45" w:type="dxa"/>
            <w:vMerge w:val="restart"/>
          </w:tcPr>
          <w:p w14:paraId="7D429605" w14:textId="77777777" w:rsidR="003D237F" w:rsidRDefault="00D23299">
            <w:pPr>
              <w:pStyle w:val="afa"/>
              <w:tabs>
                <w:tab w:val="left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9497" w:type="dxa"/>
          </w:tcPr>
          <w:p w14:paraId="7E82304E" w14:textId="77777777" w:rsidR="003D237F" w:rsidRDefault="00D23299">
            <w:pPr>
              <w:spacing w:line="276" w:lineRule="auto"/>
              <w:rPr>
                <w:rFonts w:eastAsia="Calibri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kk-KZ"/>
              </w:rPr>
              <w:t>Критерии к содержанию с ориентиром на результаты воспитания и обучения</w:t>
            </w:r>
          </w:p>
          <w:p w14:paraId="63840F27" w14:textId="77777777" w:rsidR="003D237F" w:rsidRDefault="00D23299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  типовому учебному плану дошкольного воспитания и обучения </w:t>
            </w:r>
          </w:p>
          <w:p w14:paraId="5C463DE2" w14:textId="77777777" w:rsidR="003D237F" w:rsidRDefault="00D23299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Учебная нагрузка, режим занятий воспитанников,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 Республики Казахстан, санитарных правил, типовых учебных планов и рекомендаций органов здравоохранения и образования в области образования.</w:t>
            </w:r>
          </w:p>
          <w:p w14:paraId="0DC0E477" w14:textId="77777777" w:rsidR="003D237F" w:rsidRDefault="003D237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C096925" w14:textId="77777777" w:rsidR="003D237F" w:rsidRDefault="00D23299">
            <w:pPr>
              <w:spacing w:line="276" w:lineRule="auto"/>
              <w:ind w:firstLine="460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2022-2023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учебном году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мини-центр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работал на основании «Государственного общеобязательного стандарта дошкольного воспитания и обучения» утвержденный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типовому учебному плану дошкольного воспитания и обучения (далее-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ТУП ДВО), утверждённые приказом Министра образования и науки Республики Казахстан от 20 декабря 2012 года № 557 (зарегистрирован в Реестре государственной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регистрации нормативных правовых актов под № 8275)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</w:p>
          <w:p w14:paraId="501387F5" w14:textId="77777777" w:rsidR="003D237F" w:rsidRDefault="00D23299">
            <w:pPr>
              <w:spacing w:line="276" w:lineRule="auto"/>
              <w:ind w:firstLine="460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2023-2024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учебном году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мини-центр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работал на основании «Государственного общеобязательного стандарта дошкольного воспитания и обучения» утвержденный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типовому учебному плану дошкольного воспитания и обучения (далее-ТУП ДВО), утверждённые приказом Министра образования и науки Республики Казахстан от 20 декабря 2012 года № 557 (зарегист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рирован в Реестре государственной регистрации нормативных правовых актов под № 8275)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</w:p>
          <w:p w14:paraId="1853A1D7" w14:textId="77777777" w:rsidR="003D237F" w:rsidRDefault="003D237F">
            <w:pPr>
              <w:spacing w:line="276" w:lineRule="auto"/>
              <w:ind w:firstLine="460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5B7474CB" w14:textId="77777777" w:rsidR="003D237F" w:rsidRDefault="00D23299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оспитательно-образовательн</w:t>
            </w:r>
            <w:r>
              <w:rPr>
                <w:rFonts w:eastAsia="Calibri" w:cs="Times New Roman"/>
                <w:sz w:val="24"/>
                <w:szCs w:val="24"/>
                <w:lang w:val="kk-KZ" w:eastAsia="ru-RU"/>
              </w:rPr>
              <w:t>ая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eastAsia="Calibri" w:cs="Times New Roman"/>
                <w:sz w:val="24"/>
                <w:szCs w:val="24"/>
                <w:lang w:val="kk-KZ" w:eastAsia="ru-RU"/>
              </w:rPr>
              <w:t>ь</w:t>
            </w:r>
            <w:r>
              <w:rPr>
                <w:rFonts w:eastAsia="Calibri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педагогического коллектива 2022-2025 учебный года реализовывалась через р</w:t>
            </w:r>
            <w:r>
              <w:rPr>
                <w:rFonts w:eastAsia="Calibri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азвитие коммуникативных, познавательных, интеллектуальных, творческих навыков, исследовательских способностей детей, их физическое развитие, формирование социально-эмоциональных навыко</w:t>
            </w:r>
            <w:r>
              <w:rPr>
                <w:rFonts w:eastAsia="Calibri" w:cs="Times New Roman"/>
                <w:sz w:val="24"/>
                <w:szCs w:val="24"/>
              </w:rPr>
              <w:t>в в соответствии с ГОСО РК</w:t>
            </w:r>
            <w:r>
              <w:rPr>
                <w:rFonts w:eastAsia="Calibri" w:cs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eastAsia="Calibri" w:cs="Times New Roman"/>
                <w:sz w:val="24"/>
                <w:szCs w:val="24"/>
              </w:rPr>
              <w:t xml:space="preserve"> была направлена на развитие компетентностей ребенка.  </w:t>
            </w:r>
          </w:p>
          <w:p w14:paraId="1DB178B9" w14:textId="77777777" w:rsidR="003D237F" w:rsidRDefault="00D23299">
            <w:pPr>
              <w:tabs>
                <w:tab w:val="left" w:pos="960"/>
              </w:tabs>
              <w:spacing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val="kk-KZ" w:eastAsia="ru-RU"/>
              </w:rPr>
              <w:tab/>
              <w:t>Нормативно-методическая документация по организации и планированию педагогического процесса (перспективный план ОД, циклограмма ОД, документы по мониторингу развития умений и навыков у детей дошкольного возраста) внедрены в систему дошкольной организации в соответствии с инструктивно-методическим письмом «</w:t>
            </w:r>
            <w:r>
              <w:rPr>
                <w:rFonts w:eastAsia="Calibri" w:cs="Times New Roman"/>
                <w:sz w:val="24"/>
                <w:szCs w:val="24"/>
              </w:rPr>
              <w:t xml:space="preserve">Об организации воспитательно-образовательного процесса в дошкольных организациях и предшкольных классах Республики Казахстан в 2024-2025 учебном году. </w:t>
            </w:r>
          </w:p>
          <w:p w14:paraId="3C71170A" w14:textId="77777777" w:rsidR="003D237F" w:rsidRDefault="00D23299">
            <w:pPr>
              <w:spacing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kk-KZ" w:eastAsia="ru-RU"/>
              </w:rPr>
              <w:t>Рабочий учебный план дошкольной организации отражает комплексный подход к воспитанию и обучению детей. Сопровождается пояснительной запиской по всем возрастным группам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( средние, старшие группы и группы предшкольной подготовки)</w:t>
            </w:r>
            <w:r>
              <w:rPr>
                <w:rFonts w:eastAsia="Calibri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eastAsia="Calibri" w:cs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Рабочие учебные программы разрабатываются на основе соответствующих типовых учебных планов и типовых учебных программ.</w:t>
            </w:r>
          </w:p>
          <w:p w14:paraId="598DBF8F" w14:textId="77777777" w:rsidR="003D237F" w:rsidRDefault="00D23299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Рабочий учебный план  устанавливает содержание, структуру  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мини-центра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максимальную учебную нагрузку по возрастным периодам и видам деятельности детей в группе с  русским  языком обучения. </w:t>
            </w:r>
          </w:p>
          <w:p w14:paraId="2DFAC47D" w14:textId="77777777" w:rsidR="003D237F" w:rsidRDefault="00D23299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Рабочий учебный план разработан согласно Государственному общеобязательному стандарту, Типовой учебной программе дошкольного воспитания и обучения  и Типовому учебному плану дошкольного воспитания и обучения.   </w:t>
            </w:r>
          </w:p>
          <w:p w14:paraId="0850CCB3" w14:textId="77777777" w:rsidR="003D237F" w:rsidRDefault="00D23299">
            <w:pPr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Воспитательно-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образовательный процесс мини-центра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осуществляется согласно: </w:t>
            </w:r>
          </w:p>
          <w:p w14:paraId="1EC9A7FA" w14:textId="77777777" w:rsidR="003D237F" w:rsidRDefault="00D23299">
            <w:pPr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перспективному плану ;</w:t>
            </w:r>
          </w:p>
          <w:p w14:paraId="393DD718" w14:textId="77777777" w:rsidR="003D237F" w:rsidRDefault="00D23299">
            <w:pPr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циклограмме; </w:t>
            </w:r>
          </w:p>
          <w:p w14:paraId="1471932E" w14:textId="77777777" w:rsidR="003D237F" w:rsidRDefault="00D23299">
            <w:pPr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мониторингу достижений воспитанников (стартовый, промежуточный, итоговый). </w:t>
            </w:r>
          </w:p>
          <w:p w14:paraId="64280EEB" w14:textId="77777777" w:rsidR="003D237F" w:rsidRDefault="00D23299">
            <w:pPr>
              <w:spacing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Перспективный план составляется воспитателями и другими педагогами (преподаватель казахского языка, музыкальный руководитель, инструктор по физическому воспитанию и т.д.), на один учебный год. 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В учебный план вводится вариативный компонент,  который    отражает приоритетные направления деятельности мини-центра, учитывая их личностные особенности воспитанников, их интересы и склонности. Учебные программы дошкольного воспитания и обучения направлены на полноценное физическое развитие, охрану жизни и укрепление здоровья ребенка, развитие речи и родного языка, культуры общения, выявление у ребенка творческих способностей в изобразительной,</w:t>
            </w:r>
            <w:r>
              <w:rPr>
                <w:rFonts w:eastAsia="Calibri" w:cs="Times New Roman"/>
                <w:color w:val="00B05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художественно-речевой, музыкальной деятельности.</w:t>
            </w:r>
          </w:p>
          <w:p w14:paraId="6FD14AF3" w14:textId="77777777" w:rsidR="003D237F" w:rsidRDefault="00D23299">
            <w:pPr>
              <w:ind w:firstLine="709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Количество организованной  деятельности, отведенной на развитие компетентностей ребенка  не превышает нормы и соответствует возрастной ступени обучения. Распределение организованной  деятельности в соответствии с ТУПом дошкольного воспитания и обучения, в соответствии с возрастными особенностями детей, с учетом чередования умственной и физической нагрузки.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35369A" w14:textId="77777777" w:rsidR="003D237F" w:rsidRDefault="00D23299">
            <w:pPr>
              <w:ind w:firstLine="709"/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целью воспитательно-образовательной деятельности педагогов мини-центра, согласно типовой учебный программы дошкольного воспитания и обучения, является создание благоприятных безопасных образовательных условий для воспитания и обучения детей дошкольного возраста, формирования у детей знаний, умений и навыков, духовно-нравственных ценностей в соответствии с их возрастными и индивидуальными возможностями, воспитание патриотизма и толерантности, основанных на национальных традициях и общечеловеческих ц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енностях , а также формирование социально-психологической, личностной,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волевой, физической и интеллектуальной готовности детей к обучению в школе.</w:t>
            </w:r>
          </w:p>
          <w:p w14:paraId="537C8231" w14:textId="77777777" w:rsidR="003D237F" w:rsidRDefault="00D23299">
            <w:pPr>
              <w:ind w:firstLine="60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В соответствии со статьей 28 Закона РК «Об образовании»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 Планирование учебно-воспитательной работы в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      </w:r>
          </w:p>
          <w:p w14:paraId="6A9B803E" w14:textId="77777777" w:rsidR="003D237F" w:rsidRDefault="00D23299">
            <w:pPr>
              <w:ind w:firstLine="60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Расписание учебных занятий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является неотъемлемой частью планирования организации учебно-воспитательной работы дошкольного учреждения, от которого зависит своевременное и качественное выполнение учебных планов и программ педагогическими работниками.  Расписание учебных занятий является одним из основных планирующих документов, регулирующих организацию учебного процесса с учетом педагогико-психологических особенностей восприятия и последующего освоения учебных материалов воспитанниками в части определения последовательности проведения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теоретических и практических занятий, а также контрольных мероприятий (мониторинг достижений воспитанников). Расписание занятий выступает одним из определяющих инструментов управления обеспечения эффективности качественной организации учебного процесса в учебных заведениях технического</w:t>
            </w:r>
          </w:p>
          <w:p w14:paraId="6A93C0AF" w14:textId="77777777" w:rsidR="003D237F" w:rsidRDefault="00D23299">
            <w:pPr>
              <w:spacing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 планировании ОД (занятия) в мини-центре соблюдаются</w:t>
            </w:r>
            <w:r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следующие принципы:</w:t>
            </w:r>
            <w:r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</w:p>
          <w:p w14:paraId="4153E492" w14:textId="77777777" w:rsidR="003D237F" w:rsidRDefault="00D23299">
            <w:pPr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</w:rPr>
              <w:t>соблюдается учебная нагрузка (количество и длительность ОД проводится согласно ТУП, вариативный компонент проводится во второй половине дня);</w:t>
            </w:r>
          </w:p>
          <w:p w14:paraId="4A749D90" w14:textId="77777777" w:rsidR="003D237F" w:rsidRDefault="00D23299">
            <w:pPr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</w:rPr>
              <w:t>образовательный процесс соответствует возрастным особенностям детей (ОД, требующие значительных умственных нагрузок, планируются в середине недели в чередовании ОД с активной двигательной деятельностью);</w:t>
            </w:r>
          </w:p>
          <w:p w14:paraId="76CD860F" w14:textId="77777777" w:rsidR="003D237F" w:rsidRDefault="00D23299">
            <w:pPr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</w:rPr>
              <w:t>учитываются санитарно-гигиенические, дидактические требования при проведении режимных процессов;</w:t>
            </w:r>
          </w:p>
          <w:p w14:paraId="459CEB1B" w14:textId="77777777" w:rsidR="003D237F" w:rsidRDefault="00D23299">
            <w:pPr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</w:rPr>
              <w:t>учитываются климатические особенностей (при проведении прогулок, закаливающих и оздоровительных мероприятий, утренников и др.);</w:t>
            </w:r>
          </w:p>
          <w:p w14:paraId="2FF435D0" w14:textId="77777777" w:rsidR="003D237F" w:rsidRDefault="00D23299">
            <w:pPr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</w:rPr>
              <w:t>учитыв</w:t>
            </w:r>
            <w:r>
              <w:rPr>
                <w:rFonts w:eastAsia="Calibri" w:cs="Times New Roman"/>
                <w:sz w:val="24"/>
                <w:szCs w:val="24"/>
                <w:lang w:val="kk-KZ"/>
              </w:rPr>
              <w:t>а</w:t>
            </w:r>
            <w:r>
              <w:rPr>
                <w:rFonts w:eastAsia="Calibri" w:cs="Times New Roman"/>
                <w:sz w:val="24"/>
                <w:szCs w:val="24"/>
              </w:rPr>
              <w:t>ются индивидуальные особенност</w:t>
            </w:r>
            <w:r>
              <w:rPr>
                <w:rFonts w:eastAsia="Calibri" w:cs="Times New Roman"/>
                <w:sz w:val="24"/>
                <w:szCs w:val="24"/>
                <w:lang w:val="kk-KZ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 xml:space="preserve"> детей;</w:t>
            </w:r>
          </w:p>
          <w:p w14:paraId="46C13F95" w14:textId="77777777" w:rsidR="003D237F" w:rsidRDefault="00D23299">
            <w:pPr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педагоги реализуют и взаимосвязывают воспитательные, обучающие и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развивающие задачи в ОД и других видах свободной деятельности;</w:t>
            </w:r>
          </w:p>
          <w:p w14:paraId="7EB11ADB" w14:textId="77777777" w:rsidR="003D237F" w:rsidRDefault="00D23299">
            <w:pPr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педагоги проводят работы по эмоциональной разгрузке детей (психогимнастика, релаксация, сказкатерапия, музыка и др.);</w:t>
            </w:r>
          </w:p>
          <w:p w14:paraId="6B603AB1" w14:textId="77777777" w:rsidR="003D237F" w:rsidRDefault="00D23299">
            <w:pPr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все педагоги </w:t>
            </w:r>
            <w:r>
              <w:rPr>
                <w:rFonts w:eastAsia="Calibri" w:cs="Times New Roman"/>
                <w:sz w:val="24"/>
                <w:szCs w:val="24"/>
              </w:rPr>
              <w:t>взаимодействуют  при планировании интегрированных форм ОД.</w:t>
            </w:r>
          </w:p>
          <w:p w14:paraId="65B8914F" w14:textId="77777777" w:rsidR="003D237F" w:rsidRDefault="00D23299">
            <w:pPr>
              <w:spacing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Сетка организованной учебной  деятельности (занятия) разработана в соответствии  с с</w:t>
            </w:r>
            <w:r>
              <w:rPr>
                <w:rFonts w:eastAsia="Calibri" w:cs="Times New Roman"/>
                <w:sz w:val="24"/>
                <w:szCs w:val="24"/>
              </w:rPr>
              <w:t xml:space="preserve">огласно требованию СанПиН. Она помогает педагогу систематизировать работу с детьми в течение учебного года. 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В мини-центре учтены гигиенические требования к максимальной нагрузке детей  в организованной учебной деятельности, что   соответствуют с санитарно-эпидемиологическим правилам и нормативам.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 Недельная нагрузка не превышает предельно допустимую норму и  </w:t>
            </w:r>
            <w:r>
              <w:rPr>
                <w:rFonts w:eastAsia="Calibri" w:cs="Times New Roman"/>
                <w:sz w:val="24"/>
                <w:szCs w:val="24"/>
              </w:rPr>
              <w:t xml:space="preserve">определяется Государственным общеобязательным стандартом РК.  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Максимально допустимый объем недельной учебной нагрузки воспитанников, продолжительность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 организованной учебной деятельности вводится с целью защиты здоровья и психики ребенка.  </w:t>
            </w:r>
            <w:r>
              <w:rPr>
                <w:rFonts w:eastAsia="Calibri" w:cs="Times New Roman"/>
                <w:sz w:val="24"/>
                <w:szCs w:val="24"/>
              </w:rPr>
              <w:t>Составленное расписание ОД является документом,   который утверждается на педагогическом совете, заверяется директором и обязателен для выполнения каждым педагогам.</w:t>
            </w:r>
          </w:p>
          <w:p w14:paraId="74AB6B06" w14:textId="77777777" w:rsidR="003D237F" w:rsidRDefault="00D23299">
            <w:pPr>
              <w:spacing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Ссылка:</w:t>
            </w: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Style w:val="a5"/>
                  <w:rFonts w:asciiTheme="minorHAnsi" w:hAnsiTheme="minorHAnsi" w:cs="Times New Roman"/>
                  <w:kern w:val="2"/>
                  <w:sz w:val="24"/>
                  <w:szCs w:val="24"/>
                </w:rPr>
                <w:t>https://krguo.edu.kz/loader/fromorg/329/9141?page=3</w:t>
              </w:r>
            </w:hyperlink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 xml:space="preserve"> </w:t>
            </w:r>
          </w:p>
          <w:p w14:paraId="6F35B186" w14:textId="77777777" w:rsidR="003D237F" w:rsidRDefault="00D23299">
            <w:pPr>
              <w:spacing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Циклограмма составляется на каждую неделю, которая обеспечивает выполнение всех режимных моментов, начиная от приема детей, проведения различных видов детской деятельности, прогулок, дневного сна и до ухода детей домой.</w:t>
            </w:r>
          </w:p>
          <w:p w14:paraId="79E854B1" w14:textId="77777777" w:rsidR="003D237F" w:rsidRDefault="00D23299">
            <w:pPr>
              <w:spacing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Структура циклограммы выстраивается в соответствии с режимом дня. Требования к планированию циклограммы:</w:t>
            </w:r>
          </w:p>
          <w:p w14:paraId="6106039C" w14:textId="77777777" w:rsidR="003D237F" w:rsidRDefault="00D2329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определение видов деятельности с детьми в соответствии с задачами организованной деятельности в Перспективном плане на каждый день недели;</w:t>
            </w:r>
          </w:p>
          <w:p w14:paraId="3EC55482" w14:textId="77777777" w:rsidR="003D237F" w:rsidRDefault="00D2329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соблюдение принципа системности и последовательности при распределении программного материала;</w:t>
            </w:r>
          </w:p>
          <w:p w14:paraId="3347DB17" w14:textId="77777777" w:rsidR="003D237F" w:rsidRDefault="00D2329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применение инновационных технологий, методов и приемов для воспитания и обучения детей;</w:t>
            </w:r>
          </w:p>
          <w:p w14:paraId="66ACCF5B" w14:textId="77777777" w:rsidR="003D237F" w:rsidRDefault="00D2329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создание комфортной предметной развивающей среды (разделение на 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lastRenderedPageBreak/>
              <w:t>центры и рассмотрение ее доступности для детей, максимальное использование ее возможностей) для организации каждой детской деятельности.</w:t>
            </w:r>
          </w:p>
          <w:p w14:paraId="0E9BB346" w14:textId="77777777" w:rsidR="003D237F" w:rsidRDefault="00D23299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            Также, организованные различные виды детской деятельности, рекомендуется проводить не только в групповой комнате за столом, но и во время прогулки на детской площадке, а также в комфортных для детей условиях, как в первую, так и во вторую половину дня.</w:t>
            </w:r>
          </w:p>
          <w:p w14:paraId="06393669" w14:textId="77777777" w:rsidR="003D237F" w:rsidRDefault="00D23299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            При планировании воспитательно-образовательного процесса учитывается вариативность и использование различных форм, методов и способов организации детской деятельности.</w:t>
            </w:r>
          </w:p>
          <w:p w14:paraId="5BE9138A" w14:textId="77777777" w:rsidR="003D237F" w:rsidRDefault="00D23299">
            <w:pPr>
              <w:jc w:val="both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i/>
                <w:sz w:val="24"/>
                <w:szCs w:val="24"/>
                <w:shd w:val="clear" w:color="auto" w:fill="FFFFFF"/>
              </w:rPr>
              <w:t>Вывод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Расписание организованной учебной деятельности (занятий) в 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  <w:lang w:val="kk-KZ"/>
              </w:rPr>
              <w:t>мини-центре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составляется на основе</w:t>
            </w:r>
            <w:r>
              <w:rPr>
                <w:rFonts w:eastAsia="Calibri" w:cs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санитарно-эпидемических требований, соблюдается требования к максимальному объему учебной нагрузки воспитанников, </w:t>
            </w:r>
            <w:r>
              <w:rPr>
                <w:rFonts w:eastAsia="Calibri" w:cs="Times New Roman"/>
                <w:sz w:val="24"/>
                <w:szCs w:val="24"/>
              </w:rPr>
              <w:t>соответствует нормативным требованиям, что является показателем эффективности работы педагогов.</w:t>
            </w:r>
          </w:p>
          <w:p w14:paraId="179F7438" w14:textId="77777777" w:rsidR="003D237F" w:rsidRDefault="003D237F">
            <w:pPr>
              <w:spacing w:line="276" w:lineRule="auto"/>
              <w:ind w:firstLine="460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5B3A4F13" w14:textId="77777777" w:rsidR="003D237F" w:rsidRDefault="00D23299">
            <w:pPr>
              <w:rPr>
                <w:rFonts w:eastAsia="Times New Roman" w:cs="Times New Roman"/>
                <w:b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рабочие учебные планы за оцениваемый период, </w:t>
            </w:r>
          </w:p>
          <w:p w14:paraId="66F877B9" w14:textId="77777777" w:rsidR="003D237F" w:rsidRDefault="00D23299">
            <w:pP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распределение организованной деятельности за оцениваемый период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-  </w:t>
            </w:r>
          </w:p>
          <w:p w14:paraId="6515DCA8" w14:textId="77777777" w:rsidR="003D237F" w:rsidRDefault="00D23299">
            <w:pP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2022-2023 учебный год, </w:t>
            </w:r>
          </w:p>
          <w:p w14:paraId="12BEFAD1" w14:textId="77777777" w:rsidR="003D237F" w:rsidRDefault="00D23299">
            <w:pP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2023-2024 учебный год, </w:t>
            </w:r>
          </w:p>
          <w:p w14:paraId="43A8D8FA" w14:textId="77777777" w:rsidR="003D237F" w:rsidRDefault="00D23299">
            <w:pP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2024-2025 учебный год: </w:t>
            </w:r>
          </w:p>
          <w:p w14:paraId="3F98B960" w14:textId="77777777" w:rsidR="003D237F" w:rsidRDefault="003D237F">
            <w:pPr>
              <w:rPr>
                <w:rFonts w:eastAsia="Times New Roman" w:cs="Times New Roman"/>
                <w:color w:val="000000"/>
                <w:kern w:val="2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  <w:p w14:paraId="610C6772" w14:textId="77777777" w:rsidR="003D237F" w:rsidRDefault="00D23299">
            <w:pPr>
              <w:spacing w:line="276" w:lineRule="auto"/>
              <w:ind w:firstLine="460"/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Ссылка:</w:t>
            </w:r>
            <w:r>
              <w:rPr>
                <w:rFonts w:asciiTheme="minorHAnsi" w:hAnsiTheme="minorHAnsi"/>
              </w:rPr>
              <w:t xml:space="preserve"> </w:t>
            </w:r>
            <w:hyperlink r:id="rId15" w:history="1">
              <w:r>
                <w:rPr>
                  <w:rStyle w:val="a5"/>
                  <w:rFonts w:cs="Times New Roman"/>
                  <w:sz w:val="24"/>
                  <w:szCs w:val="24"/>
                </w:rPr>
                <w:t>https://krguo.edu.kz/loader/fromorg/329/9141?page=3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  <w:p w14:paraId="33E97CDF" w14:textId="77777777" w:rsidR="003D237F" w:rsidRDefault="003D237F">
            <w:pP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F68458A" w14:textId="77777777" w:rsidR="003D237F" w:rsidRDefault="00D23299">
            <w:pP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Разработанные и утвержденные индивидуальные учебные планы для детей с особыми образовательными потребностями за оцениваемый период</w:t>
            </w:r>
          </w:p>
          <w:p w14:paraId="7E408064" w14:textId="77777777" w:rsidR="003D237F" w:rsidRDefault="003D237F">
            <w:pP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0B8A848D" w14:textId="77777777" w:rsidR="003D237F" w:rsidRDefault="00D23299">
            <w:pPr>
              <w:jc w:val="both"/>
              <w:rPr>
                <w:rFonts w:eastAsia="Times New Roman" w:cs="Times New Roman"/>
                <w:bCs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(детей с ООП в </w:t>
            </w:r>
            <w:r>
              <w:rPr>
                <w:rFonts w:eastAsia="Times New Roman" w:cs="Times New Roman"/>
                <w:bCs/>
                <w:i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 xml:space="preserve">мини-центре при </w:t>
            </w:r>
            <w:r>
              <w:rPr>
                <w:rFonts w:eastAsia="Times New Roman" w:cs="Times New Roman"/>
                <w:bCs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КГ</w:t>
            </w:r>
            <w:r>
              <w:rPr>
                <w:rFonts w:eastAsia="Times New Roman" w:cs="Times New Roman"/>
                <w:bCs/>
                <w:i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>У</w:t>
            </w:r>
            <w:r>
              <w:rPr>
                <w:rFonts w:eastAsia="Times New Roman" w:cs="Times New Roman"/>
                <w:bCs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«Юбилейная общеобразовательной школы»  нет)</w:t>
            </w:r>
          </w:p>
          <w:p w14:paraId="5C0BD164" w14:textId="77777777" w:rsidR="003D237F" w:rsidRDefault="003D237F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  <w:p w14:paraId="4C6CBDB2" w14:textId="77777777" w:rsidR="003D237F" w:rsidRDefault="00D23299">
            <w:pPr>
              <w:jc w:val="both"/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Разработанные и утвержденные образовательные программы (вариативные, индивидуальные, адаптированные, дополнительные) за оцениваемый период, </w:t>
            </w:r>
          </w:p>
          <w:p w14:paraId="02B643BD" w14:textId="77777777" w:rsidR="003D237F" w:rsidRDefault="003D237F">
            <w:pPr>
              <w:jc w:val="both"/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551569E" w14:textId="77777777" w:rsidR="003D237F" w:rsidRDefault="00D23299">
            <w:pPr>
              <w:jc w:val="both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Осуществление образовательной деятельности в соответствии с типовой учебной </w:t>
            </w: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программой дошкольног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воспитания и обучения и образовательными программами(вариативной, индивидуальной, адаптированной, дополнительной)</w:t>
            </w:r>
          </w:p>
          <w:p w14:paraId="3C74C4A4" w14:textId="77777777" w:rsidR="003D237F" w:rsidRDefault="00D23299">
            <w:pPr>
              <w:pStyle w:val="af3"/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соответствии с Типовым учебным планом дошкольного воспитания и обучения детей от 1 года до 6 лет в каждой возрастной группе вводится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вариативный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компонет,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который выходит за рамки организованной учебной деятельности и включает игровую, самостоятельную, творческую деятельность, индивидуальную работу и т.д.. Для реализации вариативного компонента в дошкольной организации используются программы, утвержденные методическим кабинетом отдела образования Абайского района. Его содержание построено на принципах личностно-ориентированного подхода в обучении и воспитании и отражает педагогическую проблему, над которой работает детский сад. </w:t>
            </w:r>
          </w:p>
          <w:p w14:paraId="66A89EDE" w14:textId="5C6ABCC3" w:rsidR="003D237F" w:rsidRDefault="00D23299">
            <w:pPr>
              <w:ind w:firstLine="85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Содержание данного компонента включает в себя кружки по интересам, предметы по выбору.</w:t>
            </w:r>
          </w:p>
          <w:p w14:paraId="6DE39BF0" w14:textId="77777777" w:rsidR="003D237F" w:rsidRDefault="00D23299">
            <w:pPr>
              <w:ind w:firstLine="85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Вариативный компонент проводится во вторую половину дня, в соответствии с недельной нагрузкой по каждой возрастной группе, его длительность составлет в средней группе -7-15 минут, в старшей группе -15-20 минут, в предшкольной группе -25-30 минут </w:t>
            </w:r>
          </w:p>
          <w:p w14:paraId="4FE2389A" w14:textId="77777777" w:rsidR="003D237F" w:rsidRDefault="003D237F">
            <w:pPr>
              <w:ind w:firstLine="851"/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  <w:p w14:paraId="34A253DF" w14:textId="77777777" w:rsidR="003D237F" w:rsidRDefault="00D23299">
            <w:pPr>
              <w:jc w:val="both"/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Вариативный компонент: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согласно рабочего учебного плана на </w:t>
            </w:r>
            <w:r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>2024-2025 учебный год:</w:t>
            </w:r>
          </w:p>
          <w:p w14:paraId="52786961" w14:textId="77777777" w:rsidR="003D237F" w:rsidRDefault="00D23299">
            <w:pPr>
              <w:pStyle w:val="15"/>
              <w:numPr>
                <w:ilvl w:val="0"/>
                <w:numId w:val="5"/>
              </w:numPr>
              <w:tabs>
                <w:tab w:val="left" w:pos="-567"/>
              </w:tabs>
              <w:ind w:left="210" w:firstLine="142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«В гостях у сказки</w:t>
            </w:r>
            <w:r>
              <w:rPr>
                <w:kern w:val="2"/>
                <w:sz w:val="24"/>
                <w:szCs w:val="24"/>
                <w:lang w:val="kk-KZ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kk-KZ"/>
              </w:rPr>
              <w:t xml:space="preserve"> 0,5 часа - для детей  от 3</w:t>
            </w:r>
            <w:r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  <w:lang w:val="kk-KZ"/>
              </w:rPr>
              <w:t>х</w:t>
            </w:r>
            <w:r>
              <w:rPr>
                <w:kern w:val="2"/>
                <w:sz w:val="24"/>
                <w:szCs w:val="24"/>
              </w:rPr>
              <w:t xml:space="preserve"> лет</w:t>
            </w:r>
            <w:r>
              <w:rPr>
                <w:kern w:val="2"/>
                <w:sz w:val="24"/>
                <w:szCs w:val="24"/>
                <w:lang w:val="kk-KZ"/>
              </w:rPr>
              <w:t>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kk-KZ"/>
              </w:rPr>
              <w:t xml:space="preserve">для детей  от </w:t>
            </w:r>
            <w:r>
              <w:rPr>
                <w:kern w:val="2"/>
                <w:sz w:val="24"/>
                <w:szCs w:val="24"/>
              </w:rPr>
              <w:t>4-</w:t>
            </w:r>
            <w:r>
              <w:rPr>
                <w:kern w:val="2"/>
                <w:sz w:val="24"/>
                <w:szCs w:val="24"/>
                <w:lang w:val="kk-KZ"/>
              </w:rPr>
              <w:t>х</w:t>
            </w:r>
            <w:r>
              <w:rPr>
                <w:kern w:val="2"/>
                <w:sz w:val="24"/>
                <w:szCs w:val="24"/>
              </w:rPr>
              <w:t xml:space="preserve"> лет</w:t>
            </w:r>
            <w:r>
              <w:rPr>
                <w:kern w:val="2"/>
                <w:sz w:val="24"/>
                <w:szCs w:val="24"/>
                <w:lang w:val="kk-KZ"/>
              </w:rPr>
              <w:t>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kk-KZ"/>
              </w:rPr>
              <w:t xml:space="preserve">для детей   от 5-и лет; </w:t>
            </w:r>
          </w:p>
          <w:p w14:paraId="706F8022" w14:textId="77777777" w:rsidR="003D237F" w:rsidRDefault="003D237F">
            <w:pPr>
              <w:ind w:firstLine="851"/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  <w:p w14:paraId="009386A6" w14:textId="77777777" w:rsidR="003D237F" w:rsidRDefault="00D23299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kk-KZ"/>
              </w:rPr>
              <w:t>Перспективный план организованной деятельности за оцениваемый период</w:t>
            </w:r>
          </w:p>
          <w:p w14:paraId="36A1502B" w14:textId="77777777" w:rsidR="003D237F" w:rsidRDefault="00D23299">
            <w:pPr>
              <w:spacing w:line="276" w:lineRule="auto"/>
              <w:ind w:firstLine="460"/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Ссылка:</w:t>
            </w:r>
            <w:r>
              <w:rPr>
                <w:rFonts w:asciiTheme="minorHAnsi" w:hAnsiTheme="minorHAnsi"/>
              </w:rPr>
              <w:t xml:space="preserve"> </w:t>
            </w:r>
            <w:hyperlink r:id="rId16" w:history="1">
              <w:r>
                <w:rPr>
                  <w:rStyle w:val="a5"/>
                  <w:rFonts w:asciiTheme="minorHAnsi" w:hAnsiTheme="minorHAnsi" w:cs="Times New Roman"/>
                  <w:kern w:val="2"/>
                  <w:sz w:val="24"/>
                  <w:szCs w:val="24"/>
                </w:rPr>
                <w:t>https://krguo.edu.kz/loader/fromorg/329/9141?page=2</w:t>
              </w:r>
            </w:hyperlink>
            <w:r>
              <w:rPr>
                <w:rFonts w:cs="Times New Roman"/>
                <w:kern w:val="2"/>
                <w:sz w:val="24"/>
                <w:szCs w:val="24"/>
              </w:rPr>
              <w:t xml:space="preserve"> </w:t>
            </w:r>
          </w:p>
          <w:p w14:paraId="658D4E7F" w14:textId="77777777" w:rsidR="003D237F" w:rsidRDefault="003D237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14:paraId="79095160" w14:textId="77777777" w:rsidR="003D237F" w:rsidRDefault="00D23299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kk-KZ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учебный год</w:t>
            </w:r>
          </w:p>
          <w:p w14:paraId="7583B7A6" w14:textId="77777777" w:rsidR="003D237F" w:rsidRDefault="00D23299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kk-KZ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учебный год</w:t>
            </w:r>
          </w:p>
          <w:p w14:paraId="59294B2C" w14:textId="77777777" w:rsidR="003D237F" w:rsidRDefault="00D23299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kk-KZ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учебный год</w:t>
            </w:r>
          </w:p>
          <w:p w14:paraId="2035B82B" w14:textId="77777777" w:rsidR="003D237F" w:rsidRDefault="003D237F">
            <w:pPr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  <w:p w14:paraId="47E713A6" w14:textId="77777777" w:rsidR="003D237F" w:rsidRDefault="00D23299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kk-KZ"/>
              </w:rPr>
              <w:t>Циклограмма воспитательно-образовательного процесса за оцениваемый период</w:t>
            </w:r>
          </w:p>
          <w:p w14:paraId="06E9B2D5" w14:textId="77777777" w:rsidR="003D237F" w:rsidRDefault="00D23299">
            <w:pPr>
              <w:spacing w:line="276" w:lineRule="auto"/>
              <w:ind w:firstLine="460"/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Ссылка:</w:t>
            </w:r>
            <w:r>
              <w:rPr>
                <w:rFonts w:asciiTheme="minorHAnsi" w:hAnsiTheme="minorHAnsi"/>
              </w:rPr>
              <w:t xml:space="preserve"> </w:t>
            </w:r>
            <w:hyperlink r:id="rId17" w:history="1">
              <w:r>
                <w:rPr>
                  <w:rStyle w:val="a5"/>
                  <w:rFonts w:asciiTheme="minorHAnsi" w:hAnsiTheme="minorHAnsi" w:cs="Times New Roman"/>
                  <w:kern w:val="2"/>
                  <w:sz w:val="24"/>
                  <w:szCs w:val="24"/>
                </w:rPr>
                <w:t>https://krguo.edu.kz/loader/fromorg/329/9141?page=2</w:t>
              </w:r>
            </w:hyperlink>
            <w:r>
              <w:rPr>
                <w:rFonts w:cs="Times New Roman"/>
                <w:kern w:val="2"/>
                <w:sz w:val="24"/>
                <w:szCs w:val="24"/>
              </w:rPr>
              <w:t xml:space="preserve"> </w:t>
            </w:r>
          </w:p>
          <w:p w14:paraId="4E7E3B97" w14:textId="77777777" w:rsidR="003D237F" w:rsidRDefault="003D237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14:paraId="5BC1021F" w14:textId="77777777" w:rsidR="003D237F" w:rsidRDefault="00D23299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kk-KZ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учебный год</w:t>
            </w:r>
          </w:p>
          <w:p w14:paraId="167B392E" w14:textId="77777777" w:rsidR="003D237F" w:rsidRDefault="00D23299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kk-KZ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учебный год</w:t>
            </w:r>
          </w:p>
          <w:p w14:paraId="104D4BFE" w14:textId="77777777" w:rsidR="003D237F" w:rsidRDefault="00D23299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202</w:t>
            </w: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kk-KZ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учебный год</w:t>
            </w:r>
          </w:p>
          <w:p w14:paraId="0068FE2F" w14:textId="77777777" w:rsidR="003D237F" w:rsidRDefault="00D23299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                       </w:t>
            </w:r>
          </w:p>
        </w:tc>
        <w:tc>
          <w:tcPr>
            <w:tcW w:w="1701" w:type="dxa"/>
            <w:vMerge w:val="restart"/>
          </w:tcPr>
          <w:p w14:paraId="56EBF94F" w14:textId="77777777" w:rsidR="003D237F" w:rsidRDefault="00D2329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Разработанные и утвержденные рабочие учебные планы  и организованная </w:t>
            </w:r>
            <w:r>
              <w:rPr>
                <w:rFonts w:cs="Times New Roman"/>
                <w:spacing w:val="2"/>
                <w:sz w:val="24"/>
                <w:szCs w:val="24"/>
              </w:rPr>
              <w:t>за оцениваемый период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5C83A4C" w14:textId="77777777" w:rsidR="003D237F" w:rsidRDefault="003D237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5D713B5E" w14:textId="77777777" w:rsidR="003D237F" w:rsidRDefault="00D2329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Разработанные и утвержденные индивидуальные  планы для детей с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особыми образовательными потребностями за оцениваемый период (при наличии) </w:t>
            </w:r>
          </w:p>
          <w:p w14:paraId="5BFF631B" w14:textId="77777777" w:rsidR="003D237F" w:rsidRDefault="00D2329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Разработанное и утвержденные образовательные программы (вариативные, индивидуальные, адаптированные, дополнительные) за оцениваемый период.</w:t>
            </w:r>
          </w:p>
          <w:p w14:paraId="6F89FA77" w14:textId="77777777" w:rsidR="003D237F" w:rsidRDefault="00D2329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Перспективный план организованной деятельности за оцениваемый период</w:t>
            </w:r>
          </w:p>
          <w:p w14:paraId="1B5AAA82" w14:textId="77777777" w:rsidR="003D237F" w:rsidRDefault="00D2329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Циклограмма воспитательн</w:t>
            </w:r>
            <w:r>
              <w:rPr>
                <w:rFonts w:cs="Times New Roman"/>
                <w:sz w:val="24"/>
                <w:szCs w:val="24"/>
              </w:rPr>
              <w:lastRenderedPageBreak/>
              <w:t>о-образовательного процесса за оцениваемый период</w:t>
            </w:r>
          </w:p>
          <w:p w14:paraId="004BF9B3" w14:textId="77777777" w:rsidR="003D237F" w:rsidRDefault="00D2329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Разработанный и утвержденный индивидуальный учебный план и программа для лиц с особыми образовательными потребностями (при наличии)</w:t>
            </w:r>
            <w:r>
              <w:rPr>
                <w:rFonts w:cs="Times New Roman"/>
                <w:spacing w:val="2"/>
                <w:sz w:val="24"/>
                <w:szCs w:val="24"/>
              </w:rPr>
              <w:t>за оцениваемый период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DB6EB8A" w14:textId="77777777" w:rsidR="003D237F" w:rsidRDefault="00D2329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Разработанное и утвержденное расписание занятий вариативного компонента за оцениваемый период.</w:t>
            </w:r>
          </w:p>
          <w:p w14:paraId="6D771115" w14:textId="77777777" w:rsidR="003D237F" w:rsidRDefault="003D237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BD735EA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5A3BF90B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49CE0D30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0DCBD63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2F5A355D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2BE05AE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EECC1D6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1BD4F3DE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539C4199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2C8D5C08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46106364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7DC1CDEA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F057B01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04C858A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72ABF777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4A41857E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4EAB16F4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149C62DD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4E89720E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9E95EA7" w14:textId="77777777" w:rsidR="003D237F" w:rsidRDefault="003D237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58E0DECB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45CFFF71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578768E4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00CFE0AD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41EB0B43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711BEEF1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57AA848B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43AB9F0A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2A01149B" w14:textId="77777777" w:rsidR="003D237F" w:rsidRDefault="003D237F">
            <w:pPr>
              <w:contextualSpacing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  <w:p w14:paraId="06804D36" w14:textId="77777777" w:rsidR="003D237F" w:rsidRDefault="003D237F">
            <w:pPr>
              <w:contextualSpacing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  <w:p w14:paraId="031ECE5D" w14:textId="77777777" w:rsidR="003D237F" w:rsidRDefault="003D237F">
            <w:pPr>
              <w:contextualSpacing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  <w:p w14:paraId="4FDF6CAC" w14:textId="77777777" w:rsidR="003D237F" w:rsidRDefault="003D237F">
            <w:pPr>
              <w:contextualSpacing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  <w:p w14:paraId="4958E6BE" w14:textId="77777777" w:rsidR="003D237F" w:rsidRDefault="003D237F">
            <w:pPr>
              <w:contextualSpacing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  <w:p w14:paraId="7298D2D9" w14:textId="77777777" w:rsidR="003D237F" w:rsidRDefault="003D237F">
            <w:pPr>
              <w:contextualSpacing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  <w:p w14:paraId="6BDDC823" w14:textId="77777777" w:rsidR="003D237F" w:rsidRDefault="003D237F">
            <w:pPr>
              <w:contextualSpacing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  <w:p w14:paraId="3653E9EA" w14:textId="77777777" w:rsidR="003D237F" w:rsidRDefault="003D237F">
            <w:pPr>
              <w:contextualSpacing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</w:tcPr>
          <w:p w14:paraId="4C4191F2" w14:textId="77777777" w:rsidR="003D237F" w:rsidRDefault="00D2329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Размещаются на официальном </w:t>
            </w:r>
            <w:r>
              <w:rPr>
                <w:rFonts w:cs="Times New Roman"/>
                <w:sz w:val="24"/>
                <w:szCs w:val="24"/>
              </w:rPr>
              <w:t>интернет-ресурсах</w:t>
            </w:r>
          </w:p>
          <w:p w14:paraId="0A88C5E3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3C1C4831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40A5885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3BF29C31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55ECE47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011C68C4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39EBDB0E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83F763D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5A7D269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323FCE3A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4D756DE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42C6DA5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7773B78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4312CFB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D977079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35C2C340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0BC93A4E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1CE83D3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AA4060D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188F6BD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E6E9E95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4C67F96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E1985F2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4345056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05FAA84C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C170FCC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BC5FB0D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53CD19B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941DD68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ED7BE2A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5A733DD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3A7D80A0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BBC3DB5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F9842CF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0F47FB5C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782AB26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AECA985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4302F8D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79D2510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2A3C5EE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3FED23B0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077EE3D1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9F68A57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225F508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35363469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B856766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7DCAA4B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77DCAFF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FE18AFB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A9D79D9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065882A8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0C990E39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66C3541B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6E7E80DF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0622EEE4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05334852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1B6A1AB4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508F259C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1EA2B0AF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6260E956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3AE47830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69E38B26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595E161B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0982F9D4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00B702B3" w14:textId="77777777" w:rsidR="003D237F" w:rsidRDefault="00D23299">
            <w:pPr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Выгрузка из информационной системы</w:t>
            </w:r>
          </w:p>
        </w:tc>
      </w:tr>
      <w:tr w:rsidR="003D237F" w14:paraId="37E512E2" w14:textId="77777777">
        <w:trPr>
          <w:trHeight w:val="2322"/>
        </w:trPr>
        <w:tc>
          <w:tcPr>
            <w:tcW w:w="490" w:type="dxa"/>
            <w:vMerge/>
          </w:tcPr>
          <w:p w14:paraId="01A419DE" w14:textId="77777777" w:rsidR="003D237F" w:rsidRDefault="003D237F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14:paraId="0F8103F3" w14:textId="77777777" w:rsidR="003D237F" w:rsidRDefault="003D237F">
            <w:pPr>
              <w:pStyle w:val="afa"/>
              <w:tabs>
                <w:tab w:val="left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14:paraId="63813623" w14:textId="77777777" w:rsidR="003D237F" w:rsidRDefault="00D23299">
            <w:pPr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Критерии к максимальному объему учебной нагрузки воспитанников: </w:t>
            </w:r>
          </w:p>
          <w:p w14:paraId="6F06DAE4" w14:textId="77777777" w:rsidR="003D237F" w:rsidRDefault="00D23299">
            <w:pPr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- соответствие и соблюдение требований к максимальному объему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учебной нагрузки воспитанников </w:t>
            </w:r>
          </w:p>
          <w:p w14:paraId="75085888" w14:textId="77777777" w:rsidR="003D237F" w:rsidRDefault="00D23299">
            <w:pPr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5C395569" w14:textId="77777777" w:rsidR="003D237F" w:rsidRDefault="00D23299">
            <w:pPr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2022-2023 учебный год</w:t>
            </w:r>
          </w:p>
          <w:p w14:paraId="1E8E8EAA" w14:textId="77777777" w:rsidR="003D237F" w:rsidRDefault="00D23299">
            <w:pPr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Максимальный  объем  учебной  нагрузки   воспитанников  определяется   в Типовых учебных  планах  дошкольного  воспитания  и  обучения  для  детей ясельного возраста (1-2-х лет) и для детей </w:t>
            </w:r>
            <w:r>
              <w:rPr>
                <w:rFonts w:cs="Times New Roman"/>
                <w:sz w:val="24"/>
                <w:szCs w:val="24"/>
              </w:rPr>
              <w:t>дошкольного возраста (3-5-ти лет). Развитие компетенций, физических и личностных качеств воспитанников осуществляется через формирование умений и навыков согласно возрастным особенностям.</w:t>
            </w:r>
          </w:p>
          <w:p w14:paraId="5E03CA5A" w14:textId="77777777" w:rsidR="003D237F" w:rsidRDefault="003D237F">
            <w:pPr>
              <w:jc w:val="both"/>
              <w:rPr>
                <w:rFonts w:eastAsia="Times New Roman" w:cs="Times New Roman"/>
                <w:color w:val="FF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276BA2F" w14:textId="77777777" w:rsidR="003D237F" w:rsidRDefault="00D23299">
            <w:pPr>
              <w:jc w:val="both"/>
              <w:rPr>
                <w:rFonts w:eastAsia="Times New Roman" w:cs="Times New Roman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2023-2024 учебный год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2FD16E99" w14:textId="77777777" w:rsidR="003D237F" w:rsidRDefault="00D23299">
            <w:pPr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Максимальный  объем  учебной  нагрузки   воспитанников  определяется   в Типовых учебных  планах  дошкольного  воспитания  и  обучения  для  детей ясельного возраста (1-2-х лет) и для детей дошкольного возраста (3-5-ти лет).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108CAF0A" w14:textId="77777777" w:rsidR="003D237F" w:rsidRDefault="00D23299">
            <w:pPr>
              <w:jc w:val="both"/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При разработке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 xml:space="preserve">рабочих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учебных планов дошкольного воспитания и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обучения соблюдается максимальный объем учебной нагрузки воспитанников с учетом возрастных, психофизиологических возможностей и особенностей воспитанников.</w:t>
            </w:r>
          </w:p>
          <w:p w14:paraId="0023C2BE" w14:textId="77777777" w:rsidR="003D237F" w:rsidRDefault="003D237F">
            <w:pPr>
              <w:jc w:val="both"/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6F297A9" w14:textId="77777777" w:rsidR="003D237F" w:rsidRDefault="00D23299">
            <w:pPr>
              <w:jc w:val="both"/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2024-2025 учебный год</w:t>
            </w:r>
          </w:p>
          <w:p w14:paraId="53B127C7" w14:textId="77777777" w:rsidR="003D237F" w:rsidRDefault="00D23299">
            <w:pPr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Максимальный объем учебной нагрузки воспитанников определяется в Типовых учебных планах дошкольного воспитания и обучения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для детей дошкольного возраста (3-5-ти лет).</w:t>
            </w:r>
          </w:p>
          <w:p w14:paraId="4E4FEF69" w14:textId="77777777" w:rsidR="003D237F" w:rsidRDefault="00D23299">
            <w:pPr>
              <w:jc w:val="both"/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При разработке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 xml:space="preserve">рабочих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учебных планов дошкольного воспитания и обучения соблюдается максимальный объем учебной нагрузки воспитанников с учетом возрастных, 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психофизиологических возможностей и особенностей воспитанников.</w:t>
            </w:r>
          </w:p>
          <w:p w14:paraId="6BA05B1F" w14:textId="77777777" w:rsidR="003D237F" w:rsidRDefault="00D23299">
            <w:pPr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2"/>
                <w:sz w:val="24"/>
                <w:szCs w:val="24"/>
              </w:rPr>
              <w:t>Вывод:</w:t>
            </w:r>
            <w:r>
              <w:rPr>
                <w:rFonts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kern w:val="2"/>
                <w:sz w:val="24"/>
                <w:szCs w:val="24"/>
              </w:rPr>
              <w:t xml:space="preserve">анализ рабочих учебных планов показал соответствие  требований к максимальному объему учебной нагрузки воспитанников, установленных в ТУП ДВО. </w:t>
            </w:r>
          </w:p>
        </w:tc>
        <w:tc>
          <w:tcPr>
            <w:tcW w:w="1701" w:type="dxa"/>
            <w:vMerge/>
          </w:tcPr>
          <w:p w14:paraId="01D49526" w14:textId="77777777" w:rsidR="003D237F" w:rsidRDefault="003D237F">
            <w:pPr>
              <w:contextualSpacing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14:paraId="536A8109" w14:textId="77777777" w:rsidR="003D237F" w:rsidRDefault="003D237F">
            <w:pPr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D237F" w14:paraId="5666B837" w14:textId="77777777">
        <w:trPr>
          <w:trHeight w:val="1582"/>
        </w:trPr>
        <w:tc>
          <w:tcPr>
            <w:tcW w:w="490" w:type="dxa"/>
          </w:tcPr>
          <w:p w14:paraId="6A12460F" w14:textId="77777777" w:rsidR="003D237F" w:rsidRDefault="00D23299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5" w:type="dxa"/>
          </w:tcPr>
          <w:p w14:paraId="5A16A51C" w14:textId="77777777" w:rsidR="003D237F" w:rsidRDefault="00D23299">
            <w:pPr>
              <w:pStyle w:val="afa"/>
              <w:tabs>
                <w:tab w:val="left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Учебно-материальные активы</w:t>
            </w:r>
          </w:p>
        </w:tc>
        <w:tc>
          <w:tcPr>
            <w:tcW w:w="9497" w:type="dxa"/>
          </w:tcPr>
          <w:p w14:paraId="31C90016" w14:textId="77777777" w:rsidR="003D237F" w:rsidRDefault="00D23299">
            <w:pPr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Критерии к 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содержанию с ориентиром на результаты воспитания и обучения:</w:t>
            </w:r>
          </w:p>
          <w:p w14:paraId="07150877" w14:textId="77777777" w:rsidR="003D237F" w:rsidRDefault="00D2329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Обеспечение оборудованием и мебелью дошкольных организаций осуществляется в соответствии с Нормами оснащения оборудованием и мебелью организаций дошкольного, среднего образования, а также специальных организаций образования, утвержденными приказом Министра образования и науки Республики Казахстан от 22 января 2016 года № 70 .</w:t>
            </w:r>
          </w:p>
          <w:p w14:paraId="4CF260BF" w14:textId="77777777" w:rsidR="003D237F" w:rsidRDefault="00D23299">
            <w:pPr>
              <w:jc w:val="both"/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- соблюдение Типовых правил деятельности дошкольных организаций</w:t>
            </w:r>
          </w:p>
          <w:p w14:paraId="09765CFA" w14:textId="77777777" w:rsidR="003D237F" w:rsidRDefault="00D23299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Сведения о здании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Мини-центр при КГУ «Юбилейная </w:t>
            </w:r>
            <w:r>
              <w:rPr>
                <w:rFonts w:cs="Times New Roman"/>
                <w:color w:val="000000"/>
                <w:sz w:val="24"/>
                <w:szCs w:val="24"/>
              </w:rPr>
              <w:t>общеобразовательная школа</w:t>
            </w:r>
            <w:r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сдан в эксплуатацию в 20</w:t>
            </w:r>
            <w:r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году, располагается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>
              <w:rPr>
                <w:rFonts w:cs="Times New Roman"/>
                <w:sz w:val="24"/>
                <w:szCs w:val="24"/>
                <w:lang w:val="kk-KZ"/>
              </w:rPr>
              <w:t>селе,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pacing w:val="-3"/>
                <w:w w:val="99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spacing w:val="-3"/>
                <w:w w:val="99"/>
                <w:kern w:val="2"/>
                <w:sz w:val="24"/>
                <w:szCs w:val="24"/>
              </w:rPr>
              <w:t>п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ом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ещение</w:t>
            </w:r>
            <w:r>
              <w:rPr>
                <w:rFonts w:cs="Times New Roman"/>
                <w:color w:val="000000"/>
                <w:spacing w:val="136"/>
                <w:kern w:val="2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м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ин</w:t>
            </w:r>
            <w:r>
              <w:rPr>
                <w:rFonts w:cs="Times New Roman"/>
                <w:color w:val="000000"/>
                <w:spacing w:val="8"/>
                <w:w w:val="99"/>
                <w:kern w:val="2"/>
                <w:sz w:val="24"/>
                <w:szCs w:val="24"/>
              </w:rPr>
              <w:t>и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-ц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е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н</w:t>
            </w:r>
            <w:r>
              <w:rPr>
                <w:rFonts w:cs="Times New Roman"/>
                <w:color w:val="000000"/>
                <w:spacing w:val="3"/>
                <w:w w:val="99"/>
                <w:kern w:val="2"/>
                <w:sz w:val="24"/>
                <w:szCs w:val="24"/>
              </w:rPr>
              <w:t>т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 xml:space="preserve">ра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пристроен</w:t>
            </w:r>
            <w:r>
              <w:rPr>
                <w:rFonts w:cs="Times New Roman"/>
                <w:color w:val="000000"/>
                <w:spacing w:val="136"/>
                <w:kern w:val="2"/>
                <w:sz w:val="24"/>
                <w:szCs w:val="24"/>
              </w:rPr>
              <w:t>о</w:t>
            </w:r>
            <w:r>
              <w:rPr>
                <w:rFonts w:cs="Times New Roman"/>
                <w:color w:val="000000"/>
                <w:spacing w:val="137"/>
                <w:kern w:val="2"/>
                <w:sz w:val="24"/>
                <w:szCs w:val="24"/>
              </w:rPr>
              <w:t xml:space="preserve"> к</w:t>
            </w:r>
            <w:r>
              <w:rPr>
                <w:rFonts w:cs="Times New Roman"/>
                <w:color w:val="000000"/>
                <w:spacing w:val="135"/>
                <w:kern w:val="2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з</w:t>
            </w:r>
            <w:r>
              <w:rPr>
                <w:rFonts w:cs="Times New Roman"/>
                <w:color w:val="000000"/>
                <w:spacing w:val="3"/>
                <w:w w:val="99"/>
                <w:kern w:val="2"/>
                <w:sz w:val="24"/>
                <w:szCs w:val="24"/>
              </w:rPr>
              <w:t>д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анию</w:t>
            </w:r>
            <w:r>
              <w:rPr>
                <w:rFonts w:cs="Times New Roman"/>
                <w:color w:val="000000"/>
                <w:spacing w:val="135"/>
                <w:kern w:val="2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pacing w:val="2"/>
                <w:w w:val="99"/>
                <w:kern w:val="2"/>
                <w:sz w:val="24"/>
                <w:szCs w:val="24"/>
              </w:rPr>
              <w:t>ш</w:t>
            </w:r>
            <w:r>
              <w:rPr>
                <w:rFonts w:cs="Times New Roman"/>
                <w:color w:val="000000"/>
                <w:spacing w:val="3"/>
                <w:w w:val="99"/>
                <w:kern w:val="2"/>
                <w:sz w:val="24"/>
                <w:szCs w:val="24"/>
              </w:rPr>
              <w:t>к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олы.</w:t>
            </w:r>
            <w:r>
              <w:rPr>
                <w:rFonts w:cs="Times New Roman"/>
                <w:sz w:val="24"/>
                <w:szCs w:val="24"/>
              </w:rPr>
              <w:t xml:space="preserve"> Общая площадь территории -200 кв.м, площадь групповых помещений -58,04. 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О</w:t>
            </w:r>
            <w:r>
              <w:rPr>
                <w:rFonts w:cs="Times New Roman"/>
                <w:color w:val="000000"/>
                <w:spacing w:val="2"/>
                <w:w w:val="99"/>
                <w:kern w:val="2"/>
                <w:sz w:val="24"/>
                <w:szCs w:val="24"/>
              </w:rPr>
              <w:t>бща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я</w:t>
            </w:r>
            <w:r>
              <w:rPr>
                <w:rFonts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терри</w:t>
            </w:r>
            <w:r>
              <w:rPr>
                <w:rFonts w:cs="Times New Roman"/>
                <w:color w:val="000000"/>
                <w:spacing w:val="2"/>
                <w:w w:val="99"/>
                <w:kern w:val="2"/>
                <w:sz w:val="24"/>
                <w:szCs w:val="24"/>
              </w:rPr>
              <w:t>т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ория о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г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р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а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жд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е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м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е</w:t>
            </w:r>
            <w:r>
              <w:rPr>
                <w:rFonts w:cs="Times New Roman"/>
                <w:color w:val="000000"/>
                <w:spacing w:val="-1"/>
                <w:w w:val="99"/>
                <w:kern w:val="2"/>
                <w:sz w:val="24"/>
                <w:szCs w:val="24"/>
              </w:rPr>
              <w:t>т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алличе</w:t>
            </w:r>
            <w:r>
              <w:rPr>
                <w:rFonts w:cs="Times New Roman"/>
                <w:color w:val="000000"/>
                <w:spacing w:val="6"/>
                <w:w w:val="99"/>
                <w:kern w:val="2"/>
                <w:sz w:val="24"/>
                <w:szCs w:val="24"/>
              </w:rPr>
              <w:t>с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ким з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а</w:t>
            </w:r>
            <w:r>
              <w:rPr>
                <w:rFonts w:cs="Times New Roman"/>
                <w:color w:val="000000"/>
                <w:spacing w:val="2"/>
                <w:w w:val="99"/>
                <w:kern w:val="2"/>
                <w:sz w:val="24"/>
                <w:szCs w:val="24"/>
              </w:rPr>
              <w:t>б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оро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м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, оз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е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л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ене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на р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а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знообразным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и</w:t>
            </w:r>
            <w:r>
              <w:rPr>
                <w:rFonts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н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а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с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а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жд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е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ни</w:t>
            </w:r>
            <w:r>
              <w:rPr>
                <w:rFonts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ям</w:t>
            </w:r>
            <w:r>
              <w:rPr>
                <w:rFonts w:cs="Times New Roman"/>
                <w:color w:val="000000"/>
                <w:w w:val="99"/>
                <w:kern w:val="2"/>
                <w:sz w:val="24"/>
                <w:szCs w:val="24"/>
              </w:rPr>
              <w:t>и.</w:t>
            </w:r>
            <w:r>
              <w:rPr>
                <w:rFonts w:cs="Times New Roman"/>
                <w:color w:val="000000"/>
                <w:spacing w:val="4"/>
                <w:kern w:val="2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Здание подключено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сет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ям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холодного  водоснабжения, канализации(септик), имеется водонагреватель. Отопление автономное. Имеются оборудованные аварийные выходы, необходимое количество средств пожаротушения. Подъездные пути к зданию отвечают всем требованиям пожарной безопасности.</w:t>
            </w:r>
          </w:p>
          <w:p w14:paraId="1CD99147" w14:textId="77777777" w:rsidR="003D237F" w:rsidRDefault="00D23299">
            <w:pPr>
              <w:ind w:firstLine="709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Имеется действующая пожарная сигнализация (замена производилась в 2009 году) и автоматическая система оповещения при пожаре и ЧС, голосовое оповещение и тревожная кнопка при ЧС.</w:t>
            </w:r>
          </w:p>
          <w:p w14:paraId="61A71BF2" w14:textId="77777777" w:rsidR="003D237F" w:rsidRDefault="00D23299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Имеется наружное видео наблюдение-2 шт, которые установлены по периметру здания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Внутреннее видео наблюдение-9 шт. </w:t>
            </w:r>
          </w:p>
          <w:p w14:paraId="62E7F3DF" w14:textId="77777777" w:rsidR="003D237F" w:rsidRDefault="00D23299">
            <w:pPr>
              <w:pStyle w:val="af5"/>
              <w:spacing w:after="0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Проектная мощность 26 мест. Ежегодно проводится текущий ремонт внутри групповых помещений. Планируется проведение капитального ремонта.</w:t>
            </w:r>
          </w:p>
          <w:p w14:paraId="77838D7F" w14:textId="77777777" w:rsidR="003D237F" w:rsidRDefault="003D237F">
            <w:pPr>
              <w:pStyle w:val="af5"/>
              <w:spacing w:after="0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0CD83907" w14:textId="77777777" w:rsidR="003D237F" w:rsidRDefault="003D237F">
            <w:pPr>
              <w:widowControl w:val="0"/>
              <w:tabs>
                <w:tab w:val="left" w:pos="3558"/>
                <w:tab w:val="left" w:pos="5807"/>
                <w:tab w:val="left" w:pos="7275"/>
                <w:tab w:val="left" w:pos="8881"/>
              </w:tabs>
              <w:spacing w:line="239" w:lineRule="auto"/>
              <w:ind w:right="97"/>
              <w:contextualSpacing/>
              <w:jc w:val="both"/>
              <w:rPr>
                <w:rFonts w:cs="Times New Roman"/>
                <w:color w:val="000000"/>
                <w:kern w:val="2"/>
                <w:sz w:val="24"/>
                <w:szCs w:val="24"/>
                <w:lang w:val="kk-KZ"/>
              </w:rPr>
            </w:pPr>
          </w:p>
          <w:p w14:paraId="5E1066A2" w14:textId="77777777" w:rsidR="003D237F" w:rsidRDefault="00D23299">
            <w:pPr>
              <w:tabs>
                <w:tab w:val="left" w:pos="2415"/>
              </w:tabs>
              <w:adjustRightInd w:val="0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lastRenderedPageBreak/>
              <w:t xml:space="preserve">     Исходя из вышеизложенного можно сделать </w:t>
            </w:r>
            <w:r>
              <w:rPr>
                <w:rFonts w:cs="Times New Roman"/>
                <w:b/>
                <w:kern w:val="2"/>
                <w:sz w:val="24"/>
                <w:szCs w:val="24"/>
              </w:rPr>
              <w:t xml:space="preserve">вывод: </w:t>
            </w:r>
            <w:r>
              <w:rPr>
                <w:rFonts w:cs="Times New Roman"/>
                <w:kern w:val="2"/>
                <w:sz w:val="24"/>
                <w:szCs w:val="24"/>
              </w:rPr>
              <w:t xml:space="preserve">в мини-центре созданы условия для полноценного формирования личности ребенка. Содержание предметно-пространственной развивающей среды соответствует интересам воспитанников, периодически меняется, варьируется, постоянно обогащается, с ориентацией на возрастные особенности и индивидуальные возможности детей. </w:t>
            </w:r>
          </w:p>
          <w:p w14:paraId="363E2B52" w14:textId="77777777" w:rsidR="003D237F" w:rsidRDefault="003D237F">
            <w:pPr>
              <w:jc w:val="both"/>
              <w:rPr>
                <w:rFonts w:eastAsia="Times New Roman" w:cs="Times New Roman"/>
                <w:kern w:val="2"/>
                <w:sz w:val="24"/>
                <w:szCs w:val="24"/>
                <w:lang w:val="kk-KZ" w:eastAsia="ru-RU"/>
              </w:rPr>
            </w:pPr>
          </w:p>
          <w:p w14:paraId="0A10B3CC" w14:textId="77777777" w:rsidR="003D237F" w:rsidRDefault="00D23299">
            <w:pPr>
              <w:jc w:val="both"/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Сведения об обеспечении оборудованием и мебелью в соответствии с приказом МОН РК от 22.01.2016 года № 70. </w:t>
            </w:r>
          </w:p>
          <w:p w14:paraId="3DCE45C4" w14:textId="77777777" w:rsidR="003D237F" w:rsidRDefault="003D237F">
            <w:pPr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</w:p>
          <w:p w14:paraId="2D5753EF" w14:textId="77777777" w:rsidR="003D237F" w:rsidRDefault="00D23299">
            <w:pPr>
              <w:jc w:val="both"/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Таблица согласно приложению 4 к 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Методическим рекомендациям, заверенная  подписью и печатью руководителя</w:t>
            </w:r>
          </w:p>
          <w:p w14:paraId="0A3BC89A" w14:textId="77777777" w:rsidR="003D237F" w:rsidRDefault="00D23299">
            <w:pPr>
              <w:jc w:val="both"/>
              <w:rPr>
                <w:rFonts w:cs="Times New Roman"/>
                <w:color w:val="000000" w:themeColor="text1"/>
                <w:spacing w:val="1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Ссылка:</w:t>
            </w:r>
            <w:r>
              <w:rPr>
                <w:rFonts w:asciiTheme="minorHAnsi" w:hAnsiTheme="minorHAnsi"/>
              </w:rPr>
              <w:t xml:space="preserve"> </w:t>
            </w:r>
            <w:hyperlink r:id="rId18" w:history="1">
              <w:r>
                <w:rPr>
                  <w:rStyle w:val="a5"/>
                  <w:rFonts w:asciiTheme="minorHAnsi" w:hAnsiTheme="minorHAnsi" w:cs="Times New Roman"/>
                  <w:kern w:val="2"/>
                  <w:sz w:val="24"/>
                  <w:szCs w:val="24"/>
                </w:rPr>
                <w:t>https://krguo.edu.kz/loader/fromorg/329/9142</w:t>
              </w:r>
            </w:hyperlink>
            <w:r>
              <w:rPr>
                <w:rFonts w:cs="Times New Roman"/>
                <w:kern w:val="2"/>
                <w:sz w:val="24"/>
                <w:szCs w:val="24"/>
              </w:rPr>
              <w:t xml:space="preserve"> </w:t>
            </w:r>
          </w:p>
          <w:p w14:paraId="328B6814" w14:textId="77777777" w:rsidR="003D237F" w:rsidRDefault="003D237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cs="Times New Roman"/>
                <w:color w:val="FF0000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924A095" w14:textId="77777777" w:rsidR="003D237F" w:rsidRDefault="00D23299">
            <w:pPr>
              <w:contextualSpacing/>
              <w:jc w:val="both"/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об обеспечености оборудованием.Прилагается таблица согласно приложению 4 к Методическим рекомендациям, заверенная подписью и печатью руководителя.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313B62" w14:textId="77777777" w:rsidR="003D237F" w:rsidRDefault="00D23299">
            <w:pPr>
              <w:jc w:val="both"/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>Перечень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основных средств из данных бухгалтерской отчетности (утвержденная 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организацией образования и согласованная органом управлением образования инвентаризационная опись).</w:t>
            </w:r>
          </w:p>
          <w:p w14:paraId="64C014D6" w14:textId="77777777" w:rsidR="003D237F" w:rsidRDefault="00D23299">
            <w:pPr>
              <w:jc w:val="both"/>
              <w:outlineLvl w:val="2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EC47DC" w14:textId="77777777" w:rsidR="003D237F" w:rsidRDefault="003D237F">
            <w:pPr>
              <w:jc w:val="both"/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E8D8EE5" w14:textId="77777777" w:rsidR="003D237F" w:rsidRDefault="003D237F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14:paraId="17AFEE71" w14:textId="77777777" w:rsidR="003D237F" w:rsidRDefault="003D237F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535B1348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7FF8DC4" w14:textId="77777777" w:rsidR="003D237F" w:rsidRDefault="00D2329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Размещаются на официальном интернет-ресурсе</w:t>
            </w:r>
          </w:p>
          <w:p w14:paraId="51EE8586" w14:textId="77777777" w:rsidR="003D237F" w:rsidRDefault="003D237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4685400B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00F6C216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1580828A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7E1C929D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29319C5E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6F487FA9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4B567B78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4FCB74D9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4B4E82E5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1E0071C5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12195F99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72751991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1162B73B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31C071C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35498B40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16FD410" w14:textId="77777777" w:rsidR="003D237F" w:rsidRDefault="003D237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A276466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744356D2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3D237F" w14:paraId="55FD5681" w14:textId="77777777">
        <w:tc>
          <w:tcPr>
            <w:tcW w:w="490" w:type="dxa"/>
          </w:tcPr>
          <w:p w14:paraId="3DB5EE9F" w14:textId="77777777" w:rsidR="003D237F" w:rsidRDefault="00D23299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5" w:type="dxa"/>
          </w:tcPr>
          <w:p w14:paraId="07901F09" w14:textId="77777777" w:rsidR="003D237F" w:rsidRDefault="00D23299">
            <w:pPr>
              <w:widowControl w:val="0"/>
              <w:suppressAutoHyphens/>
              <w:rPr>
                <w:rFonts w:cs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Arial Unicode MS" w:cs="Times New Roman"/>
                <w:b/>
                <w:kern w:val="1"/>
                <w:sz w:val="24"/>
                <w:szCs w:val="24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9497" w:type="dxa"/>
          </w:tcPr>
          <w:p w14:paraId="3F034482" w14:textId="77777777" w:rsidR="003D237F" w:rsidRDefault="00D23299">
            <w:p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Сведения о наличии учебно-методических комплексов</w:t>
            </w:r>
          </w:p>
          <w:p w14:paraId="7B67F774" w14:textId="77777777" w:rsidR="003D237F" w:rsidRDefault="00D23299">
            <w:pPr>
              <w:shd w:val="clear" w:color="auto" w:fill="FFFFFF"/>
              <w:rPr>
                <w:rFonts w:eastAsia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 Учебно-методические комплексы используются в электронном варианте на сайте «Института  раннего развития детей»</w:t>
            </w:r>
            <w:r>
              <w:rPr>
                <w:rFonts w:cs="Times New Roman"/>
                <w:kern w:val="2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5"/>
                  <w:rFonts w:cs="Times New Roman"/>
                  <w:kern w:val="2"/>
                  <w:sz w:val="24"/>
                  <w:szCs w:val="24"/>
                </w:rPr>
                <w:t>http://irrd.kz/</w:t>
              </w:r>
            </w:hyperlink>
          </w:p>
          <w:p w14:paraId="5E8D213D" w14:textId="77777777" w:rsidR="003D237F" w:rsidRDefault="00D23299">
            <w:pPr>
              <w:shd w:val="clear" w:color="auto" w:fill="FFFFFF"/>
              <w:jc w:val="both"/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  </w:t>
            </w:r>
            <w:r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Учебно - методическим комплексом пользуются все педагоги </w:t>
            </w:r>
            <w:r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>мини-центра</w:t>
            </w:r>
            <w:r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. Методический комплекс имеется на все возрастные группы: </w:t>
            </w:r>
            <w:r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>средняя группа (дети 3-х лет),  старшая группа (дети 4-х лет), предшкольная группа</w:t>
            </w:r>
            <w:r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 xml:space="preserve">, класс </w:t>
            </w:r>
            <w:r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(дети 5-ти лет). Рабочая тетрадь и методическое руководство на виды деятельности: Физическое воспитание. Художественная литература. Развитие речи. </w:t>
            </w:r>
            <w:r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Рисование Лепка. Аппликация. Ознакомление с окружающим миром. </w:t>
            </w:r>
            <w:r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>Основы грамоты.  Қазақ тілі. Формирование элементарных математических представлени</w:t>
            </w:r>
            <w:r>
              <w:rPr>
                <w:rFonts w:eastAsia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>й.</w:t>
            </w:r>
          </w:p>
          <w:p w14:paraId="674103FD" w14:textId="77777777" w:rsidR="003D237F" w:rsidRDefault="00D23299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Значительное место в библиотечном фонде  занимают переодические издания, способствующие ознакомлению педагогов с новейшими технологиями педагогического процесса-это республиканские журналы: «Отбасы және балабақша», </w:t>
            </w:r>
            <w:r>
              <w:rPr>
                <w:rFonts w:cs="Times New Roman"/>
                <w:sz w:val="24"/>
                <w:szCs w:val="24"/>
              </w:rPr>
              <w:t xml:space="preserve">«Бала мен </w:t>
            </w:r>
            <w:r>
              <w:rPr>
                <w:rFonts w:cs="Times New Roman"/>
                <w:sz w:val="24"/>
                <w:szCs w:val="24"/>
                <w:lang w:val="kk-KZ"/>
              </w:rPr>
              <w:t>б</w:t>
            </w:r>
            <w:r>
              <w:rPr>
                <w:rFonts w:cs="Times New Roman"/>
                <w:sz w:val="24"/>
                <w:szCs w:val="24"/>
              </w:rPr>
              <w:t>алаба</w:t>
            </w:r>
            <w:r>
              <w:rPr>
                <w:rFonts w:cs="Times New Roman"/>
                <w:sz w:val="24"/>
                <w:szCs w:val="24"/>
                <w:lang w:val="kk-KZ"/>
              </w:rPr>
              <w:t>қ</w:t>
            </w:r>
            <w:r>
              <w:rPr>
                <w:rFonts w:cs="Times New Roman"/>
                <w:sz w:val="24"/>
                <w:szCs w:val="24"/>
              </w:rPr>
              <w:t>ша</w:t>
            </w:r>
            <w:r>
              <w:rPr>
                <w:rFonts w:cs="Times New Roman"/>
                <w:sz w:val="24"/>
                <w:szCs w:val="24"/>
                <w:lang w:val="kk-KZ"/>
              </w:rPr>
              <w:t>», «Балалар әлемі», «Мектепке дейінгі білім тәрбие», «Балабақша»,</w:t>
            </w:r>
            <w:r>
              <w:rPr>
                <w:rFonts w:cs="Times New Roman"/>
                <w:sz w:val="24"/>
                <w:szCs w:val="24"/>
              </w:rPr>
              <w:t xml:space="preserve"> «Справочник руководителя дошкольной организации», </w:t>
            </w:r>
            <w:r>
              <w:rPr>
                <w:rFonts w:cs="Times New Roman"/>
                <w:sz w:val="24"/>
                <w:szCs w:val="24"/>
                <w:lang w:val="kk-KZ"/>
              </w:rPr>
              <w:t>«Дошкольное образование в Казахстане».</w:t>
            </w:r>
            <w:r>
              <w:rPr>
                <w:rStyle w:val="a6"/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6"/>
                <w:rFonts w:eastAsia="Calibri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Пополнение библиотечного фонда мини-центра книгами и пособиями осуществляется в соответствии  с перечнем учебной литературы, рекомендованной Министерством образования и науки Республики Казахстан. За весь оцениваемый период учебно-методические комплексы не приобретались.</w:t>
            </w:r>
          </w:p>
          <w:p w14:paraId="4442F127" w14:textId="77777777" w:rsidR="003D237F" w:rsidRDefault="003D237F">
            <w:pPr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</w:p>
          <w:p w14:paraId="572A42C1" w14:textId="77777777" w:rsidR="003D237F" w:rsidRDefault="00D23299">
            <w:pPr>
              <w:jc w:val="both"/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Таблица 5 к Методическим рекомендациям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0B4FBAF0" w14:textId="77777777" w:rsidR="003D237F" w:rsidRDefault="00D23299">
            <w:pPr>
              <w:jc w:val="both"/>
              <w:rPr>
                <w:rFonts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>Ссылка:</w:t>
            </w:r>
            <w:r>
              <w:rPr>
                <w:rFonts w:asciiTheme="minorHAnsi" w:hAnsiTheme="minorHAnsi"/>
              </w:rPr>
              <w:t xml:space="preserve"> </w:t>
            </w:r>
            <w:hyperlink r:id="rId20" w:history="1">
              <w:r>
                <w:rPr>
                  <w:rStyle w:val="a5"/>
                  <w:rFonts w:asciiTheme="minorHAnsi" w:eastAsia="Times New Roman" w:hAnsiTheme="minorHAnsi" w:cs="Times New Roman"/>
                  <w:kern w:val="2"/>
                  <w:sz w:val="24"/>
                  <w:szCs w:val="24"/>
                  <w:shd w:val="clear" w:color="auto" w:fill="FFFFFF"/>
                  <w:lang w:val="kk-KZ" w:eastAsia="ru-RU"/>
                </w:rPr>
                <w:t>https://krguo.edu.kz/loader/fromorg/329/9143</w:t>
              </w:r>
            </w:hyperlink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0CC32DFB" w14:textId="77777777" w:rsidR="003D237F" w:rsidRDefault="003D237F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36C7B0C7" w14:textId="77777777" w:rsidR="003D237F" w:rsidRDefault="003D237F">
            <w:pPr>
              <w:widowControl w:val="0"/>
              <w:suppressAutoHyphens/>
              <w:jc w:val="both"/>
              <w:rPr>
                <w:rFonts w:cs="Times New Roman"/>
                <w:color w:val="FF0000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5D59DC8" w14:textId="77777777" w:rsidR="003D237F" w:rsidRDefault="00D23299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о наличии учебно-методических комплексов согласно приложению 5 к  Методическим рекомендациям.</w:t>
            </w:r>
          </w:p>
          <w:p w14:paraId="0F12D32E" w14:textId="77777777" w:rsidR="003D237F" w:rsidRDefault="003D237F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03C5729" w14:textId="77777777" w:rsidR="003D237F" w:rsidRDefault="003D237F">
            <w:pPr>
              <w:contextualSpacing/>
              <w:jc w:val="both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5E8BCBB" w14:textId="77777777" w:rsidR="003D237F" w:rsidRDefault="00D23299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Размещаются на официальном интернет-ресурсе</w:t>
            </w:r>
          </w:p>
          <w:p w14:paraId="4C9CF693" w14:textId="77777777" w:rsidR="003D237F" w:rsidRDefault="003D237F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3CAC386C" w14:textId="77777777" w:rsidR="003D237F" w:rsidRDefault="003D237F">
            <w:pPr>
              <w:widowControl w:val="0"/>
              <w:suppressAutoHyphens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35FD6AF7" w14:textId="77777777" w:rsidR="003D237F" w:rsidRDefault="003D237F">
            <w:pPr>
              <w:widowControl w:val="0"/>
              <w:suppressAutoHyphens/>
              <w:jc w:val="both"/>
              <w:rPr>
                <w:rFonts w:cs="Times New Roman"/>
                <w:color w:val="FF0000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3D237F" w14:paraId="2E3F50A6" w14:textId="77777777">
        <w:tc>
          <w:tcPr>
            <w:tcW w:w="490" w:type="dxa"/>
          </w:tcPr>
          <w:p w14:paraId="72EC655B" w14:textId="77777777" w:rsidR="003D237F" w:rsidRDefault="00D23299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5" w:type="dxa"/>
          </w:tcPr>
          <w:p w14:paraId="71F953BC" w14:textId="77777777" w:rsidR="003D237F" w:rsidRDefault="00D23299">
            <w:pPr>
              <w:pStyle w:val="afa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Оценка знаний воспитанников</w:t>
            </w:r>
          </w:p>
        </w:tc>
        <w:tc>
          <w:tcPr>
            <w:tcW w:w="9497" w:type="dxa"/>
          </w:tcPr>
          <w:p w14:paraId="050E40EC" w14:textId="77777777" w:rsidR="003D237F" w:rsidRDefault="00D23299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Критерии к содержанию с 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>ориентиром на результаты воспитания и обучения:</w:t>
            </w:r>
          </w:p>
          <w:p w14:paraId="0EDD4753" w14:textId="77777777" w:rsidR="003D237F" w:rsidRDefault="00D23299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-н</w:t>
            </w:r>
            <w:r>
              <w:rPr>
                <w:rFonts w:cs="Times New Roman"/>
                <w:sz w:val="24"/>
                <w:szCs w:val="24"/>
                <w:lang w:val="kk-KZ"/>
              </w:rPr>
              <w:t>аличие результатов обучения воспитанников предшкольного возраста , обеспечивающих мониторинг развития ребенка и являющихся основой планирования его индивидуального развития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A05E75C" w14:textId="77777777" w:rsidR="003D237F" w:rsidRDefault="00D23299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Для получения информации об эффективности образовательного процесса в дошкольной организации, а также о динамике развития ребенка проводится мониторинг по усвоению содержания Типовой программы (стартовый – в сентябре, промежуточный – в январе и итоговый - в мае).</w:t>
            </w:r>
          </w:p>
          <w:p w14:paraId="2F8994B5" w14:textId="77777777" w:rsidR="003D237F" w:rsidRDefault="00D23299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мониторинга:</w:t>
            </w:r>
          </w:p>
          <w:p w14:paraId="4C1AA6E4" w14:textId="77777777" w:rsidR="003D237F" w:rsidRDefault="00D23299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отслеживать достижения ребенка;</w:t>
            </w:r>
          </w:p>
          <w:p w14:paraId="35814914" w14:textId="77777777" w:rsidR="003D237F" w:rsidRDefault="00D23299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обеспечивать индивидуальный подход к воспитанию и развитию детей;</w:t>
            </w:r>
          </w:p>
          <w:p w14:paraId="3BDD4C59" w14:textId="77777777" w:rsidR="003D237F" w:rsidRDefault="00D23299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совершенствовать образовательный процесс на основе оперативного</w:t>
            </w:r>
          </w:p>
          <w:p w14:paraId="33C6C222" w14:textId="77777777" w:rsidR="003D237F" w:rsidRDefault="00D23299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планирования корректирующих мероприятий;</w:t>
            </w:r>
          </w:p>
          <w:p w14:paraId="6B1256FC" w14:textId="77777777" w:rsidR="003D237F" w:rsidRDefault="00D23299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определить уровень усвоения ребёнком содержания Типовой программы.</w:t>
            </w:r>
          </w:p>
          <w:p w14:paraId="399FEA13" w14:textId="77777777" w:rsidR="003D237F" w:rsidRDefault="00D23299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Результаты заполняются в «Листе наблюдений». На основании полученных данных, на каждого ребёнка в группе заполняется Индивидуальная карта развития ребёнка. По результатам мониторинга проводится дополнительная индивидуальная работа с детьми I, II уровней развития. В Индивидуальной карте развития ребёнка в разделе «Корректирующие мероприятия» педагогами и специалистами, работающими с детьми, по итогам данных мониторинга заполняются мероприятия по дальнейшему развитию ребёнка. Педагогическая диагностика 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существляется воспитателем в тесном сотрудничестве с другими педагогическими работниками.</w:t>
            </w:r>
          </w:p>
          <w:p w14:paraId="46E39D5D" w14:textId="77777777" w:rsidR="003D237F" w:rsidRDefault="00D23299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Вывод: Мониторинг по отслеживанию развития умений и навыков детей создает  стимул для совершенствования качества работы  педагогов по реализации содержания Типовой учебной программы.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Мониторинг развития детей мини-центра позвол</w:t>
            </w:r>
            <w:r>
              <w:rPr>
                <w:rFonts w:cs="Times New Roman"/>
                <w:sz w:val="24"/>
                <w:szCs w:val="24"/>
                <w:lang w:val="kk-KZ" w:eastAsia="ru-RU"/>
              </w:rPr>
              <w:t>ил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зафиксировать динамик</w:t>
            </w:r>
            <w:r>
              <w:rPr>
                <w:rFonts w:cs="Times New Roman"/>
                <w:sz w:val="24"/>
                <w:szCs w:val="24"/>
                <w:lang w:val="kk-KZ" w:eastAsia="ru-RU"/>
              </w:rPr>
              <w:t>у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развития на разных этапах, </w:t>
            </w:r>
            <w:r>
              <w:rPr>
                <w:rFonts w:cs="Times New Roman"/>
                <w:sz w:val="24"/>
                <w:szCs w:val="24"/>
                <w:lang w:val="kk-KZ" w:eastAsia="ru-RU"/>
              </w:rPr>
              <w:t>п</w:t>
            </w:r>
            <w:r>
              <w:rPr>
                <w:rFonts w:cs="Times New Roman"/>
                <w:sz w:val="24"/>
                <w:szCs w:val="24"/>
                <w:lang w:eastAsia="ru-RU"/>
              </w:rPr>
              <w:t>оказа</w:t>
            </w:r>
            <w:r>
              <w:rPr>
                <w:rFonts w:cs="Times New Roman"/>
                <w:sz w:val="24"/>
                <w:szCs w:val="24"/>
                <w:lang w:val="kk-KZ" w:eastAsia="ru-RU"/>
              </w:rPr>
              <w:t>л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грамотную педагогическую поддержку</w:t>
            </w:r>
            <w:r>
              <w:rPr>
                <w:rFonts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cs="Times New Roman"/>
                <w:sz w:val="24"/>
                <w:szCs w:val="24"/>
                <w:lang w:val="kk-KZ" w:eastAsia="ru-RU"/>
              </w:rPr>
              <w:t>ого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rFonts w:cs="Times New Roman"/>
                <w:sz w:val="24"/>
                <w:szCs w:val="24"/>
                <w:lang w:val="kk-KZ" w:eastAsia="ru-RU"/>
              </w:rPr>
              <w:t>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скорректирова</w:t>
            </w:r>
            <w:r>
              <w:rPr>
                <w:rFonts w:cs="Times New Roman"/>
                <w:sz w:val="24"/>
                <w:szCs w:val="24"/>
                <w:lang w:val="kk-KZ" w:eastAsia="ru-RU"/>
              </w:rPr>
              <w:t xml:space="preserve">л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дальнейшую работу с ним. </w:t>
            </w:r>
          </w:p>
          <w:p w14:paraId="2518D70C" w14:textId="77777777" w:rsidR="003D237F" w:rsidRDefault="003D237F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4FEAE2B" w14:textId="77777777" w:rsidR="003D237F" w:rsidRDefault="00D23299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требованиями мониторинг позволил:</w:t>
            </w:r>
          </w:p>
          <w:p w14:paraId="796C740B" w14:textId="77777777" w:rsidR="003D237F" w:rsidRDefault="00D23299">
            <w:pPr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объективно отслеживать достижения детей;</w:t>
            </w:r>
          </w:p>
          <w:p w14:paraId="50ACD4B0" w14:textId="77777777" w:rsidR="003D237F" w:rsidRDefault="00D23299">
            <w:pPr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обеспечить индивидуальный подход в воспитании  и развитии ребенка дошкольного возраста;</w:t>
            </w:r>
          </w:p>
          <w:p w14:paraId="1168462C" w14:textId="77777777" w:rsidR="003D237F" w:rsidRDefault="00D23299">
            <w:pPr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образовательный процесс на основе оперативного планирования корректирующих мероприятий педагогов;</w:t>
            </w:r>
          </w:p>
          <w:p w14:paraId="6858BE7A" w14:textId="77777777" w:rsidR="003D237F" w:rsidRDefault="00D23299">
            <w:pPr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определить уровень освоения ребёнком содержания каждой из образовательных областей и Типовой программы в целом.</w:t>
            </w:r>
          </w:p>
          <w:p w14:paraId="2F904CE0" w14:textId="77777777" w:rsidR="003D237F" w:rsidRDefault="00D23299">
            <w:pPr>
              <w:jc w:val="both"/>
              <w:rPr>
                <w:rFonts w:cs="Times New Roman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 xml:space="preserve">           Все знания и умения детей отражались в индивидуальной карте развития детей.</w:t>
            </w:r>
          </w:p>
          <w:p w14:paraId="4DE1FF32" w14:textId="77777777" w:rsidR="003D237F" w:rsidRDefault="00D23299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-наличие и анализ результатов мониторинга(стартовый) развития воспитанников: </w:t>
            </w:r>
          </w:p>
          <w:p w14:paraId="7208087D" w14:textId="77777777" w:rsidR="003D237F" w:rsidRDefault="00D23299">
            <w:pPr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Результаты обучения воспитанников, обеспечивающих мониторинг развития ребёнка за оцениваемый период,</w:t>
            </w:r>
          </w:p>
          <w:p w14:paraId="393A8FC2" w14:textId="77777777" w:rsidR="003D237F" w:rsidRDefault="003D237F">
            <w:pP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6A9D222" w14:textId="77777777" w:rsidR="003D237F" w:rsidRDefault="00D23299">
            <w:pPr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22-2023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2023-2024, 2024-2025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учебны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kk-KZ" w:eastAsia="ru-RU"/>
              </w:rPr>
              <w:t>ы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0BEF0EDD" w14:textId="77777777" w:rsidR="003D237F" w:rsidRDefault="00D232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D19E3B6" w14:textId="77777777" w:rsidR="003D237F" w:rsidRDefault="00D23299">
            <w:pPr>
              <w:spacing w:line="276" w:lineRule="auto"/>
              <w:ind w:firstLine="460"/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Ссылка:</w:t>
            </w:r>
            <w:r>
              <w:t xml:space="preserve"> </w:t>
            </w:r>
            <w:hyperlink r:id="rId21" w:history="1">
              <w:r>
                <w:rPr>
                  <w:rStyle w:val="a5"/>
                  <w:rFonts w:asciiTheme="minorHAnsi" w:hAnsiTheme="minorHAnsi"/>
                  <w:sz w:val="24"/>
                  <w:szCs w:val="24"/>
                </w:rPr>
                <w:t>https://krguo.edu.kz/loader/fromorg/329/9210</w:t>
              </w:r>
            </w:hyperlink>
            <w:r>
              <w:t xml:space="preserve"> </w:t>
            </w:r>
          </w:p>
          <w:p w14:paraId="1541BC80" w14:textId="77777777" w:rsidR="003D237F" w:rsidRDefault="003D237F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14:paraId="15E925E3" w14:textId="77777777" w:rsidR="003D237F" w:rsidRDefault="00D23299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  <w:p w14:paraId="2C5F2F76" w14:textId="77777777" w:rsidR="003D237F" w:rsidRDefault="00D23299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</w:t>
            </w:r>
          </w:p>
          <w:p w14:paraId="5AAC8BF8" w14:textId="77777777" w:rsidR="003D237F" w:rsidRDefault="003D237F">
            <w:pPr>
              <w:jc w:val="both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</w:p>
          <w:p w14:paraId="28829B96" w14:textId="77777777" w:rsidR="003D237F" w:rsidRDefault="003D237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9791F3" w14:textId="77777777" w:rsidR="003D237F" w:rsidRDefault="003D237F">
            <w:pPr>
              <w:contextualSpacing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  <w:p w14:paraId="12C6E38F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731494FA" w14:textId="77777777" w:rsidR="003D237F" w:rsidRDefault="003D237F">
            <w:pPr>
              <w:contextualSpacing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  <w:p w14:paraId="77A42537" w14:textId="77777777" w:rsidR="003D237F" w:rsidRDefault="00D23299">
            <w:pPr>
              <w:contextualSpacing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ar-SA"/>
              </w:rPr>
              <w:t>Протокол экзамена за курс обучения на уровне основного среднего, общего среднего образования</w:t>
            </w:r>
          </w:p>
          <w:p w14:paraId="6F34AC7C" w14:textId="77777777" w:rsidR="003D237F" w:rsidRDefault="003D237F">
            <w:pPr>
              <w:contextualSpacing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  <w:p w14:paraId="52C9F47A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  <w:p w14:paraId="28B4C7A9" w14:textId="77777777" w:rsidR="003D237F" w:rsidRDefault="00D2329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Результаты обучения </w:t>
            </w:r>
            <w:r>
              <w:rPr>
                <w:rFonts w:cs="Times New Roman"/>
                <w:sz w:val="24"/>
                <w:szCs w:val="24"/>
              </w:rPr>
              <w:t>воспитанников предшкольного возраста, обеспечивающих мониторинг развития за оцениваемый период</w:t>
            </w:r>
          </w:p>
          <w:p w14:paraId="3A5C61FB" w14:textId="77777777" w:rsidR="003D237F" w:rsidRDefault="00D2329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Результаты мониторинга </w:t>
            </w:r>
            <w:r>
              <w:rPr>
                <w:rFonts w:cs="Times New Roman"/>
                <w:sz w:val="24"/>
                <w:szCs w:val="24"/>
              </w:rPr>
              <w:lastRenderedPageBreak/>
              <w:t>(стартовый) развития воспитанников за оцениваемый период</w:t>
            </w:r>
          </w:p>
          <w:p w14:paraId="0527ADE2" w14:textId="77777777" w:rsidR="003D237F" w:rsidRDefault="00D23299">
            <w:pPr>
              <w:contextualSpacing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Индивидуальная карта развития ребенка за оцениваемый период</w:t>
            </w:r>
          </w:p>
        </w:tc>
        <w:tc>
          <w:tcPr>
            <w:tcW w:w="2231" w:type="dxa"/>
          </w:tcPr>
          <w:p w14:paraId="5E466674" w14:textId="77777777" w:rsidR="003D237F" w:rsidRDefault="00D23299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Размещаются на официальном интернет-ресурсе</w:t>
            </w:r>
          </w:p>
          <w:p w14:paraId="4DD5688D" w14:textId="77777777" w:rsidR="003D237F" w:rsidRDefault="003D237F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0F18BF18" w14:textId="77777777" w:rsidR="003D237F" w:rsidRDefault="003D237F">
            <w:pPr>
              <w:widowControl w:val="0"/>
              <w:suppressAutoHyphens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4367B557" w14:textId="77777777" w:rsidR="003D237F" w:rsidRDefault="003D237F">
            <w:pPr>
              <w:widowControl w:val="0"/>
              <w:suppressAutoHyphens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7CA4983A" w14:textId="77777777" w:rsidR="003D237F" w:rsidRDefault="003D237F">
            <w:pPr>
              <w:widowControl w:val="0"/>
              <w:suppressAutoHyphens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5170F02A" w14:textId="77777777" w:rsidR="003D237F" w:rsidRDefault="003D237F">
            <w:pPr>
              <w:contextualSpacing/>
              <w:rPr>
                <w:rFonts w:cs="Times New Roman"/>
                <w:color w:val="FF0000"/>
                <w:sz w:val="24"/>
                <w:szCs w:val="24"/>
              </w:rPr>
            </w:pPr>
          </w:p>
          <w:p w14:paraId="74BA6847" w14:textId="77777777" w:rsidR="003D237F" w:rsidRDefault="003D237F">
            <w:pPr>
              <w:contextualSpacing/>
              <w:jc w:val="both"/>
              <w:rPr>
                <w:rFonts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3D237F" w14:paraId="2F692BDE" w14:textId="77777777">
        <w:trPr>
          <w:trHeight w:val="1582"/>
        </w:trPr>
        <w:tc>
          <w:tcPr>
            <w:tcW w:w="490" w:type="dxa"/>
          </w:tcPr>
          <w:p w14:paraId="4E05B6A9" w14:textId="77777777" w:rsidR="003D237F" w:rsidRDefault="00D23299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45" w:type="dxa"/>
          </w:tcPr>
          <w:p w14:paraId="4C3D60BD" w14:textId="77777777" w:rsidR="003D237F" w:rsidRDefault="00D23299">
            <w:pPr>
              <w:pStyle w:val="afa"/>
              <w:tabs>
                <w:tab w:val="left" w:pos="0"/>
              </w:tabs>
              <w:ind w:right="-169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Опрос участников образовательного процесса и других </w:t>
            </w:r>
          </w:p>
        </w:tc>
        <w:tc>
          <w:tcPr>
            <w:tcW w:w="9497" w:type="dxa"/>
          </w:tcPr>
          <w:p w14:paraId="69B5095A" w14:textId="77777777" w:rsidR="003D237F" w:rsidRDefault="00D23299">
            <w:pPr>
              <w:rPr>
                <w:rFonts w:cs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bCs/>
                <w:sz w:val="24"/>
                <w:szCs w:val="24"/>
                <w:lang w:val="kk-KZ"/>
              </w:rPr>
      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      </w:r>
          </w:p>
          <w:tbl>
            <w:tblPr>
              <w:tblW w:w="90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9"/>
              <w:gridCol w:w="775"/>
              <w:gridCol w:w="908"/>
              <w:gridCol w:w="779"/>
              <w:gridCol w:w="908"/>
              <w:gridCol w:w="1474"/>
              <w:gridCol w:w="1474"/>
            </w:tblGrid>
            <w:tr w:rsidR="003D237F" w14:paraId="65C1BA42" w14:textId="77777777">
              <w:trPr>
                <w:trHeight w:val="227"/>
              </w:trPr>
              <w:tc>
                <w:tcPr>
                  <w:tcW w:w="2699" w:type="dxa"/>
                  <w:vMerge w:val="restart"/>
                  <w:shd w:val="clear" w:color="auto" w:fill="auto"/>
                </w:tcPr>
                <w:p w14:paraId="6134A19A" w14:textId="77777777" w:rsidR="003D237F" w:rsidRDefault="00D23299">
                  <w:pPr>
                    <w:pStyle w:val="16"/>
                    <w:ind w:left="-79" w:right="-108"/>
                    <w:jc w:val="center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Респонденты</w:t>
                  </w:r>
                </w:p>
              </w:tc>
              <w:tc>
                <w:tcPr>
                  <w:tcW w:w="775" w:type="dxa"/>
                  <w:vMerge w:val="restart"/>
                  <w:shd w:val="clear" w:color="auto" w:fill="auto"/>
                </w:tcPr>
                <w:p w14:paraId="3B287DF7" w14:textId="77777777" w:rsidR="003D237F" w:rsidRDefault="00D23299">
                  <w:pPr>
                    <w:pStyle w:val="16"/>
                    <w:ind w:left="-108" w:right="-108"/>
                    <w:jc w:val="center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Всего по </w:t>
                  </w:r>
                  <w:r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списку</w:t>
                  </w:r>
                </w:p>
              </w:tc>
              <w:tc>
                <w:tcPr>
                  <w:tcW w:w="908" w:type="dxa"/>
                  <w:vMerge w:val="restart"/>
                  <w:shd w:val="clear" w:color="auto" w:fill="auto"/>
                </w:tcPr>
                <w:p w14:paraId="1B755196" w14:textId="77777777" w:rsidR="003D237F" w:rsidRDefault="00D23299">
                  <w:pPr>
                    <w:pStyle w:val="16"/>
                    <w:ind w:left="-108" w:right="-108"/>
                    <w:jc w:val="center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Приняли участие в опросе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</w:tcPr>
                <w:p w14:paraId="7EC7ADB2" w14:textId="77777777" w:rsidR="003D237F" w:rsidRDefault="00D23299">
                  <w:pPr>
                    <w:pStyle w:val="16"/>
                    <w:ind w:left="-108" w:right="-108"/>
                    <w:jc w:val="center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% участия</w:t>
                  </w:r>
                </w:p>
              </w:tc>
              <w:tc>
                <w:tcPr>
                  <w:tcW w:w="3856" w:type="dxa"/>
                  <w:gridSpan w:val="3"/>
                  <w:shd w:val="clear" w:color="auto" w:fill="auto"/>
                </w:tcPr>
                <w:p w14:paraId="4D5F8D6F" w14:textId="77777777" w:rsidR="003D237F" w:rsidRDefault="00D23299">
                  <w:pPr>
                    <w:pStyle w:val="16"/>
                    <w:ind w:left="-108" w:right="-108"/>
                    <w:jc w:val="center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Результат опроса</w:t>
                  </w:r>
                </w:p>
              </w:tc>
            </w:tr>
            <w:tr w:rsidR="003D237F" w14:paraId="69F50A82" w14:textId="77777777">
              <w:trPr>
                <w:trHeight w:val="664"/>
              </w:trPr>
              <w:tc>
                <w:tcPr>
                  <w:tcW w:w="2699" w:type="dxa"/>
                  <w:vMerge/>
                  <w:shd w:val="clear" w:color="auto" w:fill="auto"/>
                </w:tcPr>
                <w:p w14:paraId="54135522" w14:textId="77777777" w:rsidR="003D237F" w:rsidRDefault="003D237F">
                  <w:pPr>
                    <w:pStyle w:val="16"/>
                    <w:ind w:left="-79" w:right="-108"/>
                    <w:jc w:val="center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775" w:type="dxa"/>
                  <w:vMerge/>
                  <w:shd w:val="clear" w:color="auto" w:fill="auto"/>
                </w:tcPr>
                <w:p w14:paraId="04B5ED6B" w14:textId="77777777" w:rsidR="003D237F" w:rsidRDefault="003D237F">
                  <w:pPr>
                    <w:pStyle w:val="16"/>
                    <w:ind w:left="-108" w:right="-108"/>
                    <w:jc w:val="center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08" w:type="dxa"/>
                  <w:vMerge/>
                  <w:shd w:val="clear" w:color="auto" w:fill="auto"/>
                </w:tcPr>
                <w:p w14:paraId="5261E335" w14:textId="77777777" w:rsidR="003D237F" w:rsidRDefault="003D237F">
                  <w:pPr>
                    <w:pStyle w:val="16"/>
                    <w:ind w:left="-108" w:right="-108"/>
                    <w:jc w:val="center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</w:tcPr>
                <w:p w14:paraId="10565115" w14:textId="77777777" w:rsidR="003D237F" w:rsidRDefault="003D237F">
                  <w:pPr>
                    <w:pStyle w:val="16"/>
                    <w:ind w:left="-108" w:right="-108"/>
                    <w:jc w:val="center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</w:tcPr>
                <w:p w14:paraId="5A714A86" w14:textId="77777777" w:rsidR="003D237F" w:rsidRDefault="00D23299">
                  <w:pPr>
                    <w:pStyle w:val="16"/>
                    <w:ind w:left="-108" w:right="-108"/>
                    <w:jc w:val="center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всего вопросов</w:t>
                  </w:r>
                </w:p>
              </w:tc>
              <w:tc>
                <w:tcPr>
                  <w:tcW w:w="1474" w:type="dxa"/>
                  <w:shd w:val="clear" w:color="auto" w:fill="auto"/>
                </w:tcPr>
                <w:p w14:paraId="4744E3DA" w14:textId="77777777" w:rsidR="003D237F" w:rsidRDefault="00D23299">
                  <w:pPr>
                    <w:pStyle w:val="16"/>
                    <w:ind w:left="-108" w:right="-108"/>
                    <w:jc w:val="center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кол-во положительных ответов</w:t>
                  </w:r>
                </w:p>
              </w:tc>
              <w:tc>
                <w:tcPr>
                  <w:tcW w:w="1474" w:type="dxa"/>
                  <w:shd w:val="clear" w:color="auto" w:fill="auto"/>
                </w:tcPr>
                <w:p w14:paraId="38E5EE9F" w14:textId="77777777" w:rsidR="003D237F" w:rsidRDefault="00D23299">
                  <w:pPr>
                    <w:pStyle w:val="16"/>
                    <w:ind w:left="-108" w:right="-108"/>
                    <w:jc w:val="center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доля (%)</w:t>
                  </w:r>
                </w:p>
                <w:p w14:paraId="68002E17" w14:textId="77777777" w:rsidR="003D237F" w:rsidRDefault="00D23299">
                  <w:pPr>
                    <w:pStyle w:val="16"/>
                    <w:ind w:left="-108" w:right="-108"/>
                    <w:jc w:val="center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положительных ответов</w:t>
                  </w:r>
                </w:p>
              </w:tc>
            </w:tr>
            <w:tr w:rsidR="003D237F" w14:paraId="2CA4F981" w14:textId="77777777">
              <w:trPr>
                <w:trHeight w:val="249"/>
              </w:trPr>
              <w:tc>
                <w:tcPr>
                  <w:tcW w:w="2699" w:type="dxa"/>
                  <w:shd w:val="clear" w:color="auto" w:fill="auto"/>
                </w:tcPr>
                <w:p w14:paraId="78A11B7A" w14:textId="77777777" w:rsidR="003D237F" w:rsidRDefault="00D23299">
                  <w:pPr>
                    <w:pStyle w:val="16"/>
                    <w:ind w:right="-108"/>
                    <w:jc w:val="both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 xml:space="preserve">Педагоги </w:t>
                  </w:r>
                </w:p>
              </w:tc>
              <w:tc>
                <w:tcPr>
                  <w:tcW w:w="775" w:type="dxa"/>
                  <w:shd w:val="clear" w:color="auto" w:fill="auto"/>
                </w:tcPr>
                <w:p w14:paraId="57A819FE" w14:textId="77777777" w:rsidR="003D237F" w:rsidRDefault="00D23299">
                  <w:pPr>
                    <w:pStyle w:val="16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14:paraId="66FA1D15" w14:textId="77777777" w:rsidR="003D237F" w:rsidRDefault="00D23299">
                  <w:pPr>
                    <w:pStyle w:val="16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779" w:type="dxa"/>
                  <w:shd w:val="clear" w:color="auto" w:fill="auto"/>
                </w:tcPr>
                <w:p w14:paraId="243A997B" w14:textId="77777777" w:rsidR="003D237F" w:rsidRDefault="00D23299">
                  <w:pPr>
                    <w:pStyle w:val="16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14:paraId="771EB7E8" w14:textId="77777777" w:rsidR="003D237F" w:rsidRDefault="00D23299">
                  <w:pPr>
                    <w:pStyle w:val="16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19</w:t>
                  </w:r>
                </w:p>
              </w:tc>
              <w:tc>
                <w:tcPr>
                  <w:tcW w:w="1474" w:type="dxa"/>
                  <w:shd w:val="clear" w:color="auto" w:fill="auto"/>
                </w:tcPr>
                <w:p w14:paraId="70823045" w14:textId="77777777" w:rsidR="003D237F" w:rsidRDefault="00D23299">
                  <w:pPr>
                    <w:pStyle w:val="16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108</w:t>
                  </w:r>
                </w:p>
              </w:tc>
              <w:tc>
                <w:tcPr>
                  <w:tcW w:w="1474" w:type="dxa"/>
                  <w:shd w:val="clear" w:color="auto" w:fill="auto"/>
                </w:tcPr>
                <w:p w14:paraId="4D82C3F9" w14:textId="77777777" w:rsidR="003D237F" w:rsidRDefault="00D23299">
                  <w:pPr>
                    <w:pStyle w:val="16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</w:tr>
            <w:tr w:rsidR="003D237F" w14:paraId="7C975A3E" w14:textId="77777777">
              <w:trPr>
                <w:trHeight w:val="739"/>
              </w:trPr>
              <w:tc>
                <w:tcPr>
                  <w:tcW w:w="2699" w:type="dxa"/>
                  <w:shd w:val="clear" w:color="auto" w:fill="auto"/>
                </w:tcPr>
                <w:p w14:paraId="50049FBB" w14:textId="77777777" w:rsidR="003D237F" w:rsidRDefault="00D23299">
                  <w:pPr>
                    <w:pStyle w:val="16"/>
                    <w:ind w:right="-108"/>
                    <w:jc w:val="both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Родители воспитанников группы предшк.подготовки/ старшей группы</w:t>
                  </w:r>
                </w:p>
              </w:tc>
              <w:tc>
                <w:tcPr>
                  <w:tcW w:w="775" w:type="dxa"/>
                  <w:shd w:val="clear" w:color="auto" w:fill="auto"/>
                </w:tcPr>
                <w:p w14:paraId="5C70A8EA" w14:textId="77777777" w:rsidR="003D237F" w:rsidRDefault="00D23299">
                  <w:pPr>
                    <w:pStyle w:val="16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16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14:paraId="690D0CFF" w14:textId="77777777" w:rsidR="003D237F" w:rsidRDefault="00D23299">
                  <w:pPr>
                    <w:pStyle w:val="16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16</w:t>
                  </w:r>
                </w:p>
              </w:tc>
              <w:tc>
                <w:tcPr>
                  <w:tcW w:w="779" w:type="dxa"/>
                  <w:shd w:val="clear" w:color="auto" w:fill="auto"/>
                </w:tcPr>
                <w:p w14:paraId="34B8735F" w14:textId="77777777" w:rsidR="003D237F" w:rsidRDefault="00D23299">
                  <w:pPr>
                    <w:pStyle w:val="16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14:paraId="232ECA19" w14:textId="77777777" w:rsidR="003D237F" w:rsidRDefault="00D23299">
                  <w:pPr>
                    <w:pStyle w:val="16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12</w:t>
                  </w:r>
                </w:p>
              </w:tc>
              <w:tc>
                <w:tcPr>
                  <w:tcW w:w="1474" w:type="dxa"/>
                  <w:shd w:val="clear" w:color="auto" w:fill="auto"/>
                </w:tcPr>
                <w:p w14:paraId="550BD89A" w14:textId="77777777" w:rsidR="003D237F" w:rsidRDefault="00D23299">
                  <w:pPr>
                    <w:pStyle w:val="16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184</w:t>
                  </w:r>
                </w:p>
              </w:tc>
              <w:tc>
                <w:tcPr>
                  <w:tcW w:w="1474" w:type="dxa"/>
                  <w:shd w:val="clear" w:color="auto" w:fill="auto"/>
                </w:tcPr>
                <w:p w14:paraId="42817CA3" w14:textId="77777777" w:rsidR="003D237F" w:rsidRDefault="00D23299">
                  <w:pPr>
                    <w:pStyle w:val="16"/>
                    <w:jc w:val="center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95,8%</w:t>
                  </w:r>
                </w:p>
              </w:tc>
            </w:tr>
          </w:tbl>
          <w:p w14:paraId="556E0557" w14:textId="77777777" w:rsidR="003D237F" w:rsidRDefault="00D23299">
            <w:pPr>
              <w:rPr>
                <w:rFonts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 xml:space="preserve">Свод </w:t>
            </w:r>
            <w:r>
              <w:rPr>
                <w:rFonts w:cs="Times New Roman"/>
                <w:sz w:val="24"/>
                <w:szCs w:val="24"/>
                <w:lang w:val="kk-KZ"/>
              </w:rPr>
              <w:t>результатов опроса  участников образовательного процесса,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k-KZ"/>
              </w:rPr>
              <w:t>ссылка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78CFCE84" w14:textId="77777777" w:rsidR="003D237F" w:rsidRDefault="00D23299">
            <w:pPr>
              <w:spacing w:line="276" w:lineRule="auto"/>
              <w:ind w:firstLine="460"/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Ссылка:</w:t>
            </w:r>
            <w:r>
              <w:rPr>
                <w:rFonts w:asciiTheme="minorHAnsi" w:hAnsiTheme="minorHAnsi"/>
              </w:rPr>
              <w:t xml:space="preserve"> </w:t>
            </w:r>
            <w:hyperlink r:id="rId22" w:history="1">
              <w:r>
                <w:rPr>
                  <w:rStyle w:val="a5"/>
                  <w:rFonts w:asciiTheme="minorHAnsi" w:hAnsiTheme="minorHAnsi" w:cs="Times New Roman"/>
                  <w:kern w:val="2"/>
                  <w:sz w:val="24"/>
                  <w:szCs w:val="24"/>
                </w:rPr>
                <w:t>https://krguo.edu.kz/loader/fromorg/329/9145</w:t>
              </w:r>
            </w:hyperlink>
            <w:r>
              <w:rPr>
                <w:rFonts w:cs="Times New Roman"/>
                <w:kern w:val="2"/>
                <w:sz w:val="24"/>
                <w:szCs w:val="24"/>
              </w:rPr>
              <w:t xml:space="preserve"> </w:t>
            </w:r>
          </w:p>
          <w:p w14:paraId="57329E14" w14:textId="77777777" w:rsidR="003D237F" w:rsidRDefault="003D237F">
            <w:pPr>
              <w:rPr>
                <w:rFonts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4BE7567B" w14:textId="77777777" w:rsidR="003D237F" w:rsidRDefault="00D2329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В целом по опросу родителей можно сделать следующие выводы</w:t>
            </w:r>
            <w:r>
              <w:rPr>
                <w:rFonts w:cs="Times New Roman"/>
                <w:i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Результаты анкетирования указывают на компетентность родителей в вопросах развития их детей. </w:t>
            </w:r>
            <w:r>
              <w:rPr>
                <w:rStyle w:val="c0"/>
                <w:rFonts w:cs="Times New Roman"/>
                <w:sz w:val="24"/>
                <w:szCs w:val="24"/>
              </w:rPr>
              <w:t>Результаты удовлетворенности родителей образовательными услугами, предоставляемыми детским садом, следует считать позитивными.</w:t>
            </w:r>
            <w:r>
              <w:rPr>
                <w:rFonts w:cs="Times New Roman"/>
                <w:sz w:val="24"/>
                <w:szCs w:val="24"/>
              </w:rPr>
              <w:t xml:space="preserve"> На основании анкетирования деятельность дошкольного учреждения по оказанию образовательной услуги по  дошкольному образованию можно считать удовлетворительной.</w:t>
            </w:r>
          </w:p>
          <w:p w14:paraId="04ED9822" w14:textId="77777777" w:rsidR="003D237F" w:rsidRDefault="003D237F">
            <w:pPr>
              <w:widowControl w:val="0"/>
              <w:suppressAutoHyphens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9F215F6" w14:textId="77777777" w:rsidR="003D237F" w:rsidRDefault="00D23299">
            <w:pPr>
              <w:widowControl w:val="0"/>
              <w:suppressAutoHyphens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ar-SA"/>
              </w:rPr>
              <w:lastRenderedPageBreak/>
              <w:t>Свод результатов опроса участников образовательного процесса</w:t>
            </w:r>
          </w:p>
        </w:tc>
        <w:tc>
          <w:tcPr>
            <w:tcW w:w="2231" w:type="dxa"/>
          </w:tcPr>
          <w:p w14:paraId="47414E64" w14:textId="77777777" w:rsidR="003D237F" w:rsidRDefault="00D23299">
            <w:pPr>
              <w:widowControl w:val="0"/>
              <w:suppressAutoHyphens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Выгрузка с информационных систем</w:t>
            </w:r>
          </w:p>
        </w:tc>
      </w:tr>
      <w:tr w:rsidR="003D237F" w14:paraId="120236F8" w14:textId="77777777">
        <w:tc>
          <w:tcPr>
            <w:tcW w:w="490" w:type="dxa"/>
          </w:tcPr>
          <w:p w14:paraId="70C4BFCF" w14:textId="77777777" w:rsidR="003D237F" w:rsidRDefault="00D23299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42" w:type="dxa"/>
            <w:gridSpan w:val="2"/>
          </w:tcPr>
          <w:p w14:paraId="46FF5213" w14:textId="77777777" w:rsidR="003D237F" w:rsidRDefault="00D23299">
            <w:pPr>
              <w:jc w:val="both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Недостатки и замечания</w:t>
            </w:r>
            <w:r>
              <w:rPr>
                <w:rFonts w:eastAsia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</w:p>
          <w:p w14:paraId="4BFC6FB4" w14:textId="77777777" w:rsidR="003D237F" w:rsidRDefault="00D23299">
            <w:pPr>
              <w:jc w:val="both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    </w:t>
            </w:r>
            <w:r>
              <w:rPr>
                <w:rFonts w:cs="Times New Roman"/>
                <w:kern w:val="2"/>
                <w:sz w:val="24"/>
                <w:szCs w:val="24"/>
                <w:lang w:val="kk-KZ"/>
              </w:rPr>
              <w:t>-</w:t>
            </w:r>
            <w:r>
              <w:rPr>
                <w:rFonts w:cs="Times New Roman"/>
                <w:kern w:val="2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кадровом составе много молодых  педагогов, </w:t>
            </w:r>
            <w:r>
              <w:rPr>
                <w:rFonts w:cs="Times New Roman"/>
                <w:sz w:val="24"/>
                <w:szCs w:val="24"/>
              </w:rPr>
              <w:t>что не дает возможности осуществления воспитательно      образовательного процесса на более высоком уровне,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2E562D33" w14:textId="77777777" w:rsidR="003D237F" w:rsidRDefault="00D23299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  -  необходимо обновить УМК и методические пособия, соответствующие новой  </w:t>
            </w:r>
          </w:p>
          <w:p w14:paraId="3B10CB14" w14:textId="77777777" w:rsidR="003D237F" w:rsidRDefault="00D23299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     Типовой программе дошкольного воспитания и обучения.</w:t>
            </w:r>
            <w:r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  <w:p w14:paraId="0E4B9808" w14:textId="77777777" w:rsidR="003D237F" w:rsidRDefault="00D23299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 xml:space="preserve">На данный момент дошкольная организация достаточна укомплектована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педагогическими кадрами.</w:t>
            </w:r>
          </w:p>
          <w:p w14:paraId="0514359D" w14:textId="77777777" w:rsidR="003D237F" w:rsidRDefault="00D23299">
            <w:pPr>
              <w:widowControl w:val="0"/>
              <w:suppressAutoHyphens/>
              <w:jc w:val="both"/>
              <w:rPr>
                <w:rFonts w:eastAsia="Arial Unicode M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     Достигнутые результаты в целом удовлетворяют педагогический коллектив, родителей, детей и соответствуют поставленным целям и задачам. Проведенный анализ поможет учесть и исправить в  учебном году все наши недоработки. </w:t>
            </w:r>
          </w:p>
          <w:p w14:paraId="73597F2E" w14:textId="77777777" w:rsidR="003D237F" w:rsidRDefault="003D237F">
            <w:pPr>
              <w:widowControl w:val="0"/>
              <w:suppressAutoHyphens/>
              <w:jc w:val="both"/>
              <w:rPr>
                <w:rFonts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B70FBED" w14:textId="77777777" w:rsidR="003D237F" w:rsidRDefault="00D23299">
            <w:pPr>
              <w:widowControl w:val="0"/>
              <w:suppressAutoHyphens/>
              <w:jc w:val="both"/>
              <w:rPr>
                <w:rFonts w:eastAsia="Arial Unicode MS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231" w:type="dxa"/>
          </w:tcPr>
          <w:p w14:paraId="487D8272" w14:textId="77777777" w:rsidR="003D237F" w:rsidRDefault="003D237F">
            <w:pPr>
              <w:widowControl w:val="0"/>
              <w:suppressAutoHyphens/>
              <w:jc w:val="both"/>
              <w:rPr>
                <w:rFonts w:eastAsia="Arial Unicode MS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3D237F" w14:paraId="4A01E936" w14:textId="77777777">
        <w:trPr>
          <w:trHeight w:val="3029"/>
        </w:trPr>
        <w:tc>
          <w:tcPr>
            <w:tcW w:w="490" w:type="dxa"/>
          </w:tcPr>
          <w:p w14:paraId="7A037C9E" w14:textId="77777777" w:rsidR="003D237F" w:rsidRDefault="00D23299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42" w:type="dxa"/>
            <w:gridSpan w:val="2"/>
          </w:tcPr>
          <w:p w14:paraId="72D09FE6" w14:textId="77777777" w:rsidR="003D237F" w:rsidRDefault="00D23299">
            <w:pPr>
              <w:jc w:val="both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Пути их решения:  </w:t>
            </w:r>
          </w:p>
          <w:p w14:paraId="489326FA" w14:textId="77777777" w:rsidR="003D237F" w:rsidRDefault="00D23299">
            <w:pPr>
              <w:widowControl w:val="0"/>
              <w:suppressAutoHyphens/>
              <w:jc w:val="both"/>
              <w:rPr>
                <w:rFonts w:eastAsia="Arial Unicode M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>- повышение уровня развития профессиональных компетенций молодых педагогов через институт наставничества</w:t>
            </w:r>
            <w:r>
              <w:rPr>
                <w:rFonts w:cs="Times New Roman"/>
                <w:kern w:val="2"/>
                <w:sz w:val="24"/>
                <w:szCs w:val="24"/>
                <w:lang w:val="kk-KZ"/>
              </w:rPr>
              <w:t>.</w:t>
            </w:r>
          </w:p>
          <w:p w14:paraId="504B185D" w14:textId="77777777" w:rsidR="003D237F" w:rsidRDefault="00D23299">
            <w:pPr>
              <w:widowControl w:val="0"/>
              <w:suppressAutoHyphens/>
              <w:jc w:val="both"/>
              <w:rPr>
                <w:rFonts w:eastAsia="Arial Unicode M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-проводить </w:t>
            </w:r>
            <w:r>
              <w:rPr>
                <w:rFonts w:cs="Times New Roman"/>
                <w:sz w:val="24"/>
                <w:szCs w:val="24"/>
              </w:rPr>
              <w:t>разнообразную методическую работу по подготовке педагогов для прохождения аттестации в новом формате. Стимулировать у педагогов потребность, интерес и мотивацию к повышению уровня своих профессиональных знаний и умений, к овладению современными педагогическими технологиями</w:t>
            </w:r>
          </w:p>
          <w:p w14:paraId="6BF295ED" w14:textId="77777777" w:rsidR="003D237F" w:rsidRDefault="003D237F">
            <w:pPr>
              <w:widowControl w:val="0"/>
              <w:suppressAutoHyphens/>
              <w:jc w:val="both"/>
              <w:rPr>
                <w:rFonts w:eastAsia="Arial Unicode MS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546EA5C0" w14:textId="77777777" w:rsidR="003D237F" w:rsidRDefault="003D237F">
            <w:pPr>
              <w:widowControl w:val="0"/>
              <w:suppressAutoHyphens/>
              <w:jc w:val="both"/>
              <w:rPr>
                <w:rFonts w:eastAsia="Arial Unicode MS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3D98BF2" w14:textId="77777777" w:rsidR="003D237F" w:rsidRDefault="003D237F">
            <w:pPr>
              <w:widowControl w:val="0"/>
              <w:suppressAutoHyphens/>
              <w:jc w:val="both"/>
              <w:rPr>
                <w:rFonts w:eastAsia="Arial Unicode MS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</w:tcPr>
          <w:p w14:paraId="3BDA8A8C" w14:textId="77777777" w:rsidR="003D237F" w:rsidRDefault="003D237F">
            <w:pPr>
              <w:widowControl w:val="0"/>
              <w:suppressAutoHyphens/>
              <w:jc w:val="both"/>
              <w:rPr>
                <w:rFonts w:eastAsia="Arial Unicode MS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3D237F" w14:paraId="28309A97" w14:textId="77777777">
        <w:trPr>
          <w:trHeight w:val="2940"/>
        </w:trPr>
        <w:tc>
          <w:tcPr>
            <w:tcW w:w="490" w:type="dxa"/>
          </w:tcPr>
          <w:p w14:paraId="465C99FA" w14:textId="77777777" w:rsidR="003D237F" w:rsidRDefault="00D23299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1242" w:type="dxa"/>
            <w:gridSpan w:val="2"/>
          </w:tcPr>
          <w:p w14:paraId="698BF218" w14:textId="77777777" w:rsidR="003D237F" w:rsidRDefault="00D23299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Выводы и предложения. </w:t>
            </w:r>
          </w:p>
          <w:p w14:paraId="38D38099" w14:textId="77777777" w:rsidR="003D237F" w:rsidRDefault="00D2329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1" w:right="134" w:hanging="425"/>
              <w:jc w:val="both"/>
              <w:rPr>
                <w:rFonts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2"/>
                <w:sz w:val="24"/>
                <w:szCs w:val="24"/>
                <w:lang w:val="kk-KZ"/>
              </w:rPr>
              <w:t xml:space="preserve">За оцениваемый период </w:t>
            </w:r>
            <w:r>
              <w:rPr>
                <w:rFonts w:cs="Times New Roman"/>
                <w:kern w:val="2"/>
                <w:sz w:val="24"/>
                <w:szCs w:val="24"/>
              </w:rPr>
              <w:t>мини-центр</w:t>
            </w:r>
            <w:r>
              <w:rPr>
                <w:rFonts w:cs="Times New Roman"/>
                <w:kern w:val="2"/>
                <w:sz w:val="24"/>
                <w:szCs w:val="24"/>
                <w:lang w:val="kk-KZ"/>
              </w:rPr>
              <w:t xml:space="preserve"> работал по действующим нормативно-</w:t>
            </w:r>
            <w:r>
              <w:rPr>
                <w:rFonts w:cs="Times New Roman"/>
                <w:kern w:val="2"/>
                <w:sz w:val="24"/>
                <w:szCs w:val="24"/>
              </w:rPr>
              <w:t xml:space="preserve">  </w:t>
            </w:r>
          </w:p>
          <w:p w14:paraId="24F94D6B" w14:textId="77777777" w:rsidR="003D237F" w:rsidRDefault="00D23299">
            <w:pPr>
              <w:autoSpaceDE w:val="0"/>
              <w:autoSpaceDN w:val="0"/>
              <w:adjustRightInd w:val="0"/>
              <w:ind w:left="711" w:right="134"/>
              <w:jc w:val="both"/>
              <w:rPr>
                <w:rFonts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2"/>
                <w:sz w:val="24"/>
                <w:szCs w:val="24"/>
                <w:lang w:val="kk-KZ"/>
              </w:rPr>
              <w:t>правовым актам, регл</w:t>
            </w:r>
            <w:r>
              <w:rPr>
                <w:rFonts w:cs="Times New Roman"/>
                <w:kern w:val="2"/>
                <w:sz w:val="24"/>
                <w:szCs w:val="24"/>
              </w:rPr>
              <w:t>а</w:t>
            </w:r>
            <w:r>
              <w:rPr>
                <w:rFonts w:cs="Times New Roman"/>
                <w:kern w:val="2"/>
                <w:sz w:val="24"/>
                <w:szCs w:val="24"/>
                <w:lang w:val="kk-KZ"/>
              </w:rPr>
              <w:t>ментирующи</w:t>
            </w:r>
            <w:r>
              <w:rPr>
                <w:rFonts w:cs="Times New Roman"/>
                <w:kern w:val="2"/>
                <w:sz w:val="24"/>
                <w:szCs w:val="24"/>
              </w:rPr>
              <w:t>м</w:t>
            </w:r>
            <w:r>
              <w:rPr>
                <w:rFonts w:cs="Times New Roman"/>
                <w:kern w:val="2"/>
                <w:sz w:val="24"/>
                <w:szCs w:val="24"/>
                <w:lang w:val="kk-KZ"/>
              </w:rPr>
              <w:t xml:space="preserve"> работу дошкольных организаци</w:t>
            </w:r>
            <w:r>
              <w:rPr>
                <w:rFonts w:cs="Times New Roman"/>
                <w:kern w:val="2"/>
                <w:sz w:val="24"/>
                <w:szCs w:val="24"/>
              </w:rPr>
              <w:t>й</w:t>
            </w:r>
            <w:r>
              <w:rPr>
                <w:rFonts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kern w:val="2"/>
                <w:sz w:val="24"/>
                <w:szCs w:val="24"/>
              </w:rPr>
              <w:t xml:space="preserve">в </w:t>
            </w:r>
            <w:r>
              <w:rPr>
                <w:rFonts w:cs="Times New Roman"/>
                <w:kern w:val="2"/>
                <w:sz w:val="24"/>
                <w:szCs w:val="24"/>
                <w:lang w:val="kk-KZ"/>
              </w:rPr>
              <w:t>РК.</w:t>
            </w:r>
          </w:p>
          <w:p w14:paraId="0B1BC190" w14:textId="77777777" w:rsidR="003D237F" w:rsidRDefault="00D2329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1" w:right="134" w:hanging="425"/>
              <w:jc w:val="both"/>
              <w:rPr>
                <w:rFonts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2"/>
                <w:sz w:val="24"/>
                <w:szCs w:val="24"/>
                <w:lang w:val="kk-KZ"/>
              </w:rPr>
              <w:t xml:space="preserve">В </w:t>
            </w:r>
            <w:r>
              <w:rPr>
                <w:rFonts w:cs="Times New Roman"/>
                <w:kern w:val="2"/>
                <w:sz w:val="24"/>
                <w:szCs w:val="24"/>
              </w:rPr>
              <w:t>мини-центре</w:t>
            </w:r>
            <w:r>
              <w:rPr>
                <w:rFonts w:cs="Times New Roman"/>
                <w:kern w:val="2"/>
                <w:sz w:val="24"/>
                <w:szCs w:val="24"/>
                <w:lang w:val="kk-KZ"/>
              </w:rPr>
              <w:t xml:space="preserve"> созданы условия для гармоничного развития детей и их </w:t>
            </w:r>
            <w:r>
              <w:rPr>
                <w:rFonts w:cs="Times New Roman"/>
                <w:kern w:val="2"/>
                <w:sz w:val="24"/>
                <w:szCs w:val="24"/>
              </w:rPr>
              <w:t xml:space="preserve">  </w:t>
            </w:r>
          </w:p>
          <w:p w14:paraId="42DD73ED" w14:textId="77777777" w:rsidR="003D237F" w:rsidRDefault="00D23299">
            <w:pPr>
              <w:autoSpaceDE w:val="0"/>
              <w:autoSpaceDN w:val="0"/>
              <w:adjustRightInd w:val="0"/>
              <w:ind w:left="711" w:right="134"/>
              <w:jc w:val="both"/>
              <w:rPr>
                <w:rFonts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2"/>
                <w:sz w:val="24"/>
                <w:szCs w:val="24"/>
                <w:lang w:val="kk-KZ"/>
              </w:rPr>
              <w:t>успешной самореализации и дальнейшей социализации в обществе.</w:t>
            </w:r>
          </w:p>
          <w:p w14:paraId="44B510EE" w14:textId="77777777" w:rsidR="003D237F" w:rsidRDefault="00D23299">
            <w:pPr>
              <w:pStyle w:val="af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hanging="50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Повысить активность педагогов по распространению и обобщению передового педагогического опыта на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внутри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школьном, районном, областном уровнях.</w:t>
            </w:r>
          </w:p>
          <w:p w14:paraId="71575F63" w14:textId="77777777" w:rsidR="003D237F" w:rsidRDefault="00D23299">
            <w:pPr>
              <w:pStyle w:val="af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hanging="50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kern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иал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стам 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kern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9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8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pacing w:val="5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kern w:val="2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7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7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val="kk-KZ"/>
              </w:rPr>
              <w:t xml:space="preserve">и воспитания 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kern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9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ере</w:t>
            </w:r>
            <w:r>
              <w:rPr>
                <w:rFonts w:ascii="Times New Roman" w:hAnsi="Times New Roman" w:cs="Times New Roman"/>
                <w:color w:val="000000"/>
                <w:spacing w:val="-2"/>
                <w:kern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kern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kern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kern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. </w:t>
            </w:r>
          </w:p>
          <w:p w14:paraId="3FF34C81" w14:textId="77777777" w:rsidR="003D237F" w:rsidRDefault="00D23299">
            <w:pPr>
              <w:pStyle w:val="af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hanging="50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kern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color w:val="000000"/>
                <w:spacing w:val="-5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оцениваемого периода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 вк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kern w:val="2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 пе</w:t>
            </w:r>
            <w:r>
              <w:rPr>
                <w:rFonts w:ascii="Times New Roman" w:hAnsi="Times New Roman" w:cs="Times New Roman"/>
                <w:color w:val="000000"/>
                <w:spacing w:val="-2"/>
                <w:kern w:val="2"/>
                <w:sz w:val="24"/>
                <w:szCs w:val="24"/>
              </w:rPr>
              <w:t xml:space="preserve">дагогический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5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kern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5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4"/>
                <w:w w:val="99"/>
                <w:kern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ере</w:t>
            </w:r>
            <w:r>
              <w:rPr>
                <w:rFonts w:ascii="Times New Roman" w:hAnsi="Times New Roman" w:cs="Times New Roman"/>
                <w:color w:val="000000"/>
                <w:spacing w:val="-2"/>
                <w:kern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kern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та.</w:t>
            </w:r>
          </w:p>
          <w:p w14:paraId="73CACE4C" w14:textId="77777777" w:rsidR="003D237F" w:rsidRDefault="003D237F">
            <w:pPr>
              <w:widowControl w:val="0"/>
              <w:suppressAutoHyphens/>
              <w:jc w:val="both"/>
              <w:rPr>
                <w:rFonts w:eastAsia="Arial Unicode MS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65926DB" w14:textId="77777777" w:rsidR="003D237F" w:rsidRDefault="003D237F">
            <w:pPr>
              <w:widowControl w:val="0"/>
              <w:suppressAutoHyphens/>
              <w:jc w:val="both"/>
              <w:rPr>
                <w:rFonts w:eastAsia="Arial Unicode MS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</w:tcPr>
          <w:p w14:paraId="6534731A" w14:textId="77777777" w:rsidR="003D237F" w:rsidRDefault="003D237F">
            <w:pPr>
              <w:widowControl w:val="0"/>
              <w:suppressAutoHyphens/>
              <w:jc w:val="both"/>
              <w:rPr>
                <w:rFonts w:eastAsia="Arial Unicode MS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BA76D24" w14:textId="77777777" w:rsidR="003D237F" w:rsidRDefault="003D237F">
      <w:pPr>
        <w:rPr>
          <w:rFonts w:cs="Times New Roman"/>
          <w:sz w:val="24"/>
          <w:szCs w:val="24"/>
        </w:rPr>
      </w:pPr>
    </w:p>
    <w:tbl>
      <w:tblPr>
        <w:tblStyle w:val="af7"/>
        <w:tblpPr w:leftFromText="180" w:rightFromText="180" w:vertAnchor="text" w:tblpX="16237" w:tblpY="-10557"/>
        <w:tblOverlap w:val="never"/>
        <w:tblW w:w="1766" w:type="dxa"/>
        <w:tblLook w:val="04A0" w:firstRow="1" w:lastRow="0" w:firstColumn="1" w:lastColumn="0" w:noHBand="0" w:noVBand="1"/>
      </w:tblPr>
      <w:tblGrid>
        <w:gridCol w:w="1766"/>
      </w:tblGrid>
      <w:tr w:rsidR="003D237F" w14:paraId="1FFCC9FA" w14:textId="77777777">
        <w:trPr>
          <w:trHeight w:val="30"/>
        </w:trPr>
        <w:tc>
          <w:tcPr>
            <w:tcW w:w="1766" w:type="dxa"/>
          </w:tcPr>
          <w:p w14:paraId="1112F990" w14:textId="77777777" w:rsidR="003D237F" w:rsidRDefault="003D237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FDD4C4B" w14:textId="77777777" w:rsidR="003D237F" w:rsidRDefault="003D237F">
      <w:pPr>
        <w:rPr>
          <w:rFonts w:cs="Times New Roman"/>
          <w:sz w:val="24"/>
          <w:szCs w:val="24"/>
        </w:rPr>
      </w:pPr>
    </w:p>
    <w:p w14:paraId="27C4B63C" w14:textId="77777777" w:rsidR="003D237F" w:rsidRDefault="003D237F">
      <w:pPr>
        <w:rPr>
          <w:rFonts w:cs="Times New Roman"/>
          <w:sz w:val="24"/>
          <w:szCs w:val="24"/>
        </w:rPr>
      </w:pPr>
    </w:p>
    <w:tbl>
      <w:tblPr>
        <w:tblStyle w:val="af7"/>
        <w:tblpPr w:leftFromText="180" w:rightFromText="180" w:vertAnchor="text" w:tblpX="16237" w:tblpY="5517"/>
        <w:tblOverlap w:val="never"/>
        <w:tblW w:w="3466" w:type="dxa"/>
        <w:tblLook w:val="04A0" w:firstRow="1" w:lastRow="0" w:firstColumn="1" w:lastColumn="0" w:noHBand="0" w:noVBand="1"/>
      </w:tblPr>
      <w:tblGrid>
        <w:gridCol w:w="3466"/>
      </w:tblGrid>
      <w:tr w:rsidR="003D237F" w14:paraId="6A73C68E" w14:textId="77777777">
        <w:trPr>
          <w:trHeight w:val="30"/>
        </w:trPr>
        <w:tc>
          <w:tcPr>
            <w:tcW w:w="3466" w:type="dxa"/>
          </w:tcPr>
          <w:p w14:paraId="408FDF3C" w14:textId="77777777" w:rsidR="003D237F" w:rsidRDefault="003D237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695138B" w14:textId="77777777" w:rsidR="003D237F" w:rsidRDefault="003D237F">
      <w:pPr>
        <w:rPr>
          <w:rFonts w:cs="Times New Roman"/>
          <w:sz w:val="24"/>
          <w:szCs w:val="24"/>
        </w:rPr>
      </w:pPr>
    </w:p>
    <w:tbl>
      <w:tblPr>
        <w:tblStyle w:val="af7"/>
        <w:tblpPr w:leftFromText="180" w:rightFromText="180" w:vertAnchor="text" w:tblpX="16237" w:tblpY="5817"/>
        <w:tblOverlap w:val="never"/>
        <w:tblW w:w="849" w:type="dxa"/>
        <w:tblLook w:val="04A0" w:firstRow="1" w:lastRow="0" w:firstColumn="1" w:lastColumn="0" w:noHBand="0" w:noVBand="1"/>
      </w:tblPr>
      <w:tblGrid>
        <w:gridCol w:w="849"/>
      </w:tblGrid>
      <w:tr w:rsidR="003D237F" w14:paraId="51B4E284" w14:textId="77777777">
        <w:trPr>
          <w:trHeight w:val="33"/>
        </w:trPr>
        <w:tc>
          <w:tcPr>
            <w:tcW w:w="849" w:type="dxa"/>
          </w:tcPr>
          <w:p w14:paraId="501BB328" w14:textId="77777777" w:rsidR="003D237F" w:rsidRDefault="003D237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362CBC1" w14:textId="77777777" w:rsidR="003D237F" w:rsidRDefault="003D237F">
      <w:pPr>
        <w:rPr>
          <w:rFonts w:cs="Times New Roman"/>
          <w:sz w:val="24"/>
          <w:szCs w:val="24"/>
        </w:rPr>
      </w:pPr>
    </w:p>
    <w:p w14:paraId="202F70E0" w14:textId="77777777" w:rsidR="003D237F" w:rsidRDefault="003D237F">
      <w:pPr>
        <w:jc w:val="right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709F8F9" w14:textId="77777777" w:rsidR="003D237F" w:rsidRDefault="003D237F">
      <w:pPr>
        <w:jc w:val="right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4A139C1" w14:textId="77777777" w:rsidR="003D237F" w:rsidRDefault="00D23299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Приложение 4 </w:t>
      </w:r>
    </w:p>
    <w:p w14:paraId="28317E07" w14:textId="77777777" w:rsidR="003D237F" w:rsidRDefault="00D23299">
      <w:pPr>
        <w:jc w:val="right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 Критериям оценки</w:t>
      </w:r>
      <w: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организаций образования</w:t>
      </w:r>
    </w:p>
    <w:p w14:paraId="0DBC8F03" w14:textId="77777777" w:rsidR="003D237F" w:rsidRDefault="003D237F">
      <w:pPr>
        <w:rPr>
          <w:rFonts w:cs="Times New Roman"/>
          <w:sz w:val="24"/>
          <w:szCs w:val="24"/>
        </w:rPr>
      </w:pPr>
    </w:p>
    <w:tbl>
      <w:tblPr>
        <w:tblStyle w:val="af7"/>
        <w:tblpPr w:leftFromText="180" w:rightFromText="180" w:vertAnchor="text" w:tblpX="16237" w:tblpY="5833"/>
        <w:tblOverlap w:val="never"/>
        <w:tblW w:w="1199" w:type="dxa"/>
        <w:tblLook w:val="04A0" w:firstRow="1" w:lastRow="0" w:firstColumn="1" w:lastColumn="0" w:noHBand="0" w:noVBand="1"/>
      </w:tblPr>
      <w:tblGrid>
        <w:gridCol w:w="1199"/>
      </w:tblGrid>
      <w:tr w:rsidR="003D237F" w14:paraId="15881AAF" w14:textId="77777777">
        <w:trPr>
          <w:trHeight w:val="350"/>
        </w:trPr>
        <w:tc>
          <w:tcPr>
            <w:tcW w:w="1199" w:type="dxa"/>
          </w:tcPr>
          <w:p w14:paraId="15C72FF9" w14:textId="77777777" w:rsidR="003D237F" w:rsidRDefault="003D237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745A08" w14:textId="77777777" w:rsidR="003D237F" w:rsidRDefault="003D237F">
      <w:pPr>
        <w:rPr>
          <w:rFonts w:cs="Times New Roman"/>
          <w:sz w:val="24"/>
          <w:szCs w:val="24"/>
        </w:rPr>
      </w:pPr>
    </w:p>
    <w:p w14:paraId="07AEB010" w14:textId="77777777" w:rsidR="003D237F" w:rsidRDefault="003D237F">
      <w:pPr>
        <w:rPr>
          <w:rFonts w:cs="Times New Roman"/>
          <w:sz w:val="24"/>
          <w:szCs w:val="24"/>
        </w:rPr>
      </w:pPr>
    </w:p>
    <w:tbl>
      <w:tblPr>
        <w:tblStyle w:val="af7"/>
        <w:tblpPr w:leftFromText="180" w:rightFromText="180" w:vertAnchor="text" w:tblpX="16237" w:tblpY="5700"/>
        <w:tblOverlap w:val="never"/>
        <w:tblW w:w="4582" w:type="dxa"/>
        <w:tblLook w:val="04A0" w:firstRow="1" w:lastRow="0" w:firstColumn="1" w:lastColumn="0" w:noHBand="0" w:noVBand="1"/>
      </w:tblPr>
      <w:tblGrid>
        <w:gridCol w:w="4582"/>
      </w:tblGrid>
      <w:tr w:rsidR="003D237F" w14:paraId="7E734144" w14:textId="77777777">
        <w:trPr>
          <w:trHeight w:val="33"/>
        </w:trPr>
        <w:tc>
          <w:tcPr>
            <w:tcW w:w="4582" w:type="dxa"/>
          </w:tcPr>
          <w:p w14:paraId="53A51068" w14:textId="77777777" w:rsidR="003D237F" w:rsidRDefault="003D237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69BC597" w14:textId="77777777" w:rsidR="003D237F" w:rsidRDefault="00D23299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1E1E"/>
          <w:sz w:val="24"/>
          <w:szCs w:val="24"/>
          <w:shd w:val="clear" w:color="auto" w:fill="FFFFFF"/>
          <w:lang w:eastAsia="ru-RU"/>
        </w:rPr>
        <w:t>Лист оценивания</w:t>
      </w:r>
    </w:p>
    <w:p w14:paraId="40F7FD4F" w14:textId="77777777" w:rsidR="003D237F" w:rsidRDefault="00D23299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Мини 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val="kk-KZ" w:eastAsia="ru-RU"/>
        </w:rPr>
        <w:t xml:space="preserve">- 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eastAsia="ru-RU"/>
        </w:rPr>
        <w:t>ц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val="kk-KZ" w:eastAsia="ru-RU"/>
        </w:rPr>
        <w:t>е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нтра 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val="kk-KZ" w:eastAsia="ru-RU"/>
        </w:rPr>
        <w:t xml:space="preserve">при 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eastAsia="ru-RU"/>
        </w:rPr>
        <w:t>Коммунально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val="kk-KZ" w:eastAsia="ru-RU"/>
        </w:rPr>
        <w:t>м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государственно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val="kk-KZ" w:eastAsia="ru-RU"/>
        </w:rPr>
        <w:t>м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учреждени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val="kk-KZ" w:eastAsia="ru-RU"/>
        </w:rPr>
        <w:t>и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«Юбилейная общеобразовательная школа»</w:t>
      </w:r>
      <w:r>
        <w:rPr>
          <w:rFonts w:eastAsia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отдела образования Абайского </w:t>
      </w:r>
      <w:r>
        <w:rPr>
          <w:rFonts w:eastAsia="Times New Roman" w:cs="Times New Roman"/>
          <w:sz w:val="24"/>
          <w:szCs w:val="24"/>
          <w:u w:val="single"/>
          <w:shd w:val="clear" w:color="auto" w:fill="FFFFFF"/>
          <w:lang w:eastAsia="ru-RU"/>
        </w:rPr>
        <w:t>района управления образования Карагандинской области</w:t>
      </w:r>
    </w:p>
    <w:p w14:paraId="04BD962C" w14:textId="77777777" w:rsidR="003D237F" w:rsidRDefault="00D23299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4013"/>
        <w:gridCol w:w="3407"/>
        <w:gridCol w:w="1566"/>
        <w:gridCol w:w="952"/>
      </w:tblGrid>
      <w:tr w:rsidR="003D237F" w14:paraId="49291F83" w14:textId="77777777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BA9F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 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5F25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F22B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52C3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AF20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Баллы</w:t>
            </w:r>
          </w:p>
        </w:tc>
      </w:tr>
      <w:tr w:rsidR="003D237F" w14:paraId="5E8F486E" w14:textId="77777777">
        <w:trPr>
          <w:trHeight w:val="20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C9F8" w14:textId="77777777" w:rsidR="003D237F" w:rsidRDefault="00D23299">
            <w:pPr>
              <w:spacing w:line="201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FFB8" w14:textId="77777777" w:rsidR="003D237F" w:rsidRDefault="00D23299">
            <w:pPr>
              <w:spacing w:line="201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Доля педагогов, имеющих высшее (послевузовское) педагогическое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FA67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с высшим образованием 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22FA" w14:textId="77777777" w:rsidR="003D237F" w:rsidRDefault="00D23299">
            <w:pPr>
              <w:spacing w:line="201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9754" w14:textId="77777777" w:rsidR="003D237F" w:rsidRDefault="003D237F">
            <w:pPr>
              <w:spacing w:line="201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3F29199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98C6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C497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9479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A19A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5AE6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09146620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550F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DCB0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4DA3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503D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0EE6" w14:textId="77777777" w:rsidR="003D237F" w:rsidRDefault="003D237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29EB6E7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818F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4408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D521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0DE1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6819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3D237F" w14:paraId="52DABC4B" w14:textId="77777777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5800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C061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Доля педагогов, которые не реже одного раза в пять лет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34E9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Педагог-модератор-2,</w:t>
            </w:r>
          </w:p>
          <w:p w14:paraId="70B5A928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Педагог-эксперт-1</w:t>
            </w:r>
          </w:p>
          <w:p w14:paraId="04274D8F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Итого:3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1B52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17B8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D237F" w14:paraId="2307A0D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69E8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A8E5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3B33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DD7C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9C3C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7F1B5F9A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E372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9036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54F1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558D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DE4F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D237F" w14:paraId="6CF045C7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8E28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6E12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84B4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B0E6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5AA5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D237F" w14:paraId="36260784" w14:textId="77777777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DB54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FF0E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Доля педагогов, прошедших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9840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 педагоги регулярно проходят курсы повышения квалификации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92C2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0F90" w14:textId="77777777" w:rsidR="003D237F" w:rsidRDefault="003D237F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D237F" w14:paraId="76855456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249F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E784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8140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6D56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4418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35F9B1D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5EC0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E129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D402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4324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A3EE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D237F" w14:paraId="702F4F4D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1AF0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571C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928E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3312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F913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2841B5A1" w14:textId="77777777">
        <w:trPr>
          <w:trHeight w:val="28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317C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4D46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3" w:history="1">
              <w:r>
                <w:rPr>
                  <w:rFonts w:eastAsia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  </w:r>
            </w:hyperlink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2722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приказу №70 от 22.01.2016 мини-центр укомплектован оборудованием и мебелью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1FBC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6E13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06FCE0AF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BC86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551F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443B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473A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53F6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3D237F" w14:paraId="5A459084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44A9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CBE2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5154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CE25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37FB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0AA1F397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0D37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DB15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A83E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36DB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2B5B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35EC34EF" w14:textId="77777777">
        <w:trPr>
          <w:trHeight w:val="22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9DCF" w14:textId="77777777" w:rsidR="003D237F" w:rsidRDefault="00D23299">
            <w:pPr>
              <w:spacing w:line="221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B948" w14:textId="77777777" w:rsidR="003D237F" w:rsidRDefault="00D23299">
            <w:pPr>
              <w:spacing w:line="221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4" w:history="1">
              <w:r>
                <w:rPr>
                  <w:rFonts w:eastAsia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 xml:space="preserve">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</w:t>
              </w:r>
              <w:r>
                <w:rPr>
                  <w:rFonts w:eastAsia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lastRenderedPageBreak/>
                <w:t>государственной регистрации нормативных правовых актов под № 26513)</w:t>
              </w:r>
            </w:hyperlink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EA03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Детей с особыми образовательными потребностями в мини-центре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1A08" w14:textId="77777777" w:rsidR="003D237F" w:rsidRDefault="00D23299">
            <w:pPr>
              <w:spacing w:line="221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6D6F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5AA9BDBE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872C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6E5D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B549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80A5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0C97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3D237F" w14:paraId="4D55AC32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0767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CB0B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298E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0E25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67F2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79E63C39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C89D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0FB1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DF48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88CC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EA6C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155C0CB4" w14:textId="7777777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54D1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7E04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5" w:history="1">
              <w:r>
                <w:rPr>
                  <w:rFonts w:eastAsia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 xml:space="preserve">Обеспеченность </w:t>
              </w:r>
              <w:r>
                <w:rPr>
                  <w:rFonts w:eastAsia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учебно-методическими комплексами для 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  </w:r>
            </w:hyperlink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19BF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приказа № 216 от 22.05.2020 мини-центр обеспечен учебно-методическими комплексами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9A5D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C3CB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0DCA9227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1396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0BD5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8F8C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A4EF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2BB5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3D237F" w14:paraId="32095A1B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9C04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01A0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0522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B10F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76C5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7BB7C24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7EEC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F7A7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AC4A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7EEE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479A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5A0D2BAD" w14:textId="77777777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D86A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4FA0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Соответствие наполняемости возрастных групп (в разрезе групп)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5CEF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Наполняемость 17 детей укомплектованы в 1 разновозрастной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EBF5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D325" w14:textId="77777777" w:rsidR="003D237F" w:rsidRDefault="003D237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563EC1CE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61CA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6956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D1C0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6D7F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6432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259A971B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EE8D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7496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5E67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934C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AA71" w14:textId="77777777" w:rsidR="003D237F" w:rsidRDefault="00D23299">
            <w:pPr>
              <w:ind w:firstLineChars="100" w:firstLine="24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D237F" w14:paraId="1F6E31B1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A96C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5A11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231B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8FFC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93D6" w14:textId="77777777" w:rsidR="003D237F" w:rsidRDefault="003D237F">
            <w:pPr>
              <w:ind w:firstLineChars="100" w:firstLine="24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D237F" w14:paraId="4A0D1905" w14:textId="77777777">
        <w:trPr>
          <w:trHeight w:val="5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0893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CEDC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результатов опроса родителей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B780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80 % до 100%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5A5A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3D237F" w14:paraId="39F76125" w14:textId="77777777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A4FD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6562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5AF6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 65% до 79 %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5A99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169E004E" w14:textId="77777777">
        <w:trPr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9FCE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9A19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7903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50 % до 64 %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5051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3A8BD604" w14:textId="77777777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71C0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9C2D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6ADA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менее 50 %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F473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37F" w14:paraId="23CFE1F9" w14:textId="77777777">
        <w:trPr>
          <w:trHeight w:val="78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230F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B47D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Анализ результатов опроса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педагогов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0888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438A" w14:textId="77777777" w:rsidR="003D237F" w:rsidRDefault="00D2329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3D237F" w14:paraId="310B1BAC" w14:textId="77777777">
        <w:trPr>
          <w:trHeight w:val="7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2F4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FF01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A6A6" w14:textId="77777777" w:rsidR="003D237F" w:rsidRDefault="00D2329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0D9D" w14:textId="77777777" w:rsidR="003D237F" w:rsidRDefault="003D23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3174F2" w14:textId="77777777" w:rsidR="003D237F" w:rsidRDefault="00D23299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114300" distR="114300" wp14:anchorId="2B79AF23" wp14:editId="764092F9">
            <wp:extent cx="8101330" cy="5979160"/>
            <wp:effectExtent l="0" t="0" r="13970" b="2540"/>
            <wp:docPr id="1" name="Изображение 1" descr="WhatsApp Image 2025-05-30 at 08.54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5-05-30 at 08.54.4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101330" cy="597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7"/>
        <w:tblpPr w:leftFromText="180" w:rightFromText="180" w:vertAnchor="text" w:tblpX="16237" w:tblpY="4900"/>
        <w:tblOverlap w:val="never"/>
        <w:tblW w:w="2782" w:type="dxa"/>
        <w:tblLook w:val="04A0" w:firstRow="1" w:lastRow="0" w:firstColumn="1" w:lastColumn="0" w:noHBand="0" w:noVBand="1"/>
      </w:tblPr>
      <w:tblGrid>
        <w:gridCol w:w="2782"/>
      </w:tblGrid>
      <w:tr w:rsidR="003D237F" w14:paraId="1A6341D8" w14:textId="77777777">
        <w:trPr>
          <w:trHeight w:val="30"/>
        </w:trPr>
        <w:tc>
          <w:tcPr>
            <w:tcW w:w="2782" w:type="dxa"/>
          </w:tcPr>
          <w:p w14:paraId="0E602B21" w14:textId="77777777" w:rsidR="003D237F" w:rsidRDefault="003D237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CE1BF6D" w14:textId="77777777" w:rsidR="003D237F" w:rsidRDefault="003D237F">
      <w:pPr>
        <w:contextualSpacing/>
        <w:jc w:val="both"/>
        <w:rPr>
          <w:rFonts w:cs="Times New Roman"/>
          <w:sz w:val="24"/>
          <w:szCs w:val="24"/>
        </w:rPr>
      </w:pPr>
    </w:p>
    <w:sectPr w:rsidR="003D237F">
      <w:headerReference w:type="default" r:id="rId27"/>
      <w:footerReference w:type="default" r:id="rId28"/>
      <w:pgSz w:w="16838" w:h="11906" w:orient="landscape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B850F" w14:textId="77777777" w:rsidR="00D23299" w:rsidRDefault="00D23299">
      <w:r>
        <w:separator/>
      </w:r>
    </w:p>
  </w:endnote>
  <w:endnote w:type="continuationSeparator" w:id="0">
    <w:p w14:paraId="7643DB8D" w14:textId="77777777" w:rsidR="00D23299" w:rsidRDefault="00D2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AEBAC" w14:textId="77777777" w:rsidR="003D237F" w:rsidRDefault="003D237F">
    <w:pPr>
      <w:pStyle w:val="af1"/>
      <w:jc w:val="center"/>
      <w:rPr>
        <w:sz w:val="22"/>
      </w:rPr>
    </w:pPr>
  </w:p>
  <w:p w14:paraId="7D1FCDCB" w14:textId="77777777" w:rsidR="003D237F" w:rsidRDefault="003D23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6960" w14:textId="77777777" w:rsidR="00D23299" w:rsidRDefault="00D23299">
      <w:r>
        <w:separator/>
      </w:r>
    </w:p>
  </w:footnote>
  <w:footnote w:type="continuationSeparator" w:id="0">
    <w:p w14:paraId="175F6262" w14:textId="77777777" w:rsidR="00D23299" w:rsidRDefault="00D2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4782843"/>
    </w:sdtPr>
    <w:sdtEndPr/>
    <w:sdtContent>
      <w:p w14:paraId="5DA776A4" w14:textId="77777777" w:rsidR="003D237F" w:rsidRDefault="00D2329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27</w:t>
        </w:r>
        <w:r>
          <w:fldChar w:fldCharType="end"/>
        </w:r>
      </w:p>
    </w:sdtContent>
  </w:sdt>
  <w:p w14:paraId="7C7F51C8" w14:textId="77777777" w:rsidR="003D237F" w:rsidRDefault="003D237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B0075"/>
    <w:multiLevelType w:val="multilevel"/>
    <w:tmpl w:val="209B007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DB68D5"/>
    <w:multiLevelType w:val="multilevel"/>
    <w:tmpl w:val="29DB68D5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3A202C"/>
    <w:multiLevelType w:val="singleLevel"/>
    <w:tmpl w:val="2B3A202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1081C87"/>
    <w:multiLevelType w:val="multilevel"/>
    <w:tmpl w:val="41081C8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769B3"/>
    <w:multiLevelType w:val="multilevel"/>
    <w:tmpl w:val="6E9769B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5C9670F"/>
    <w:multiLevelType w:val="multilevel"/>
    <w:tmpl w:val="75C9670F"/>
    <w:lvl w:ilvl="0">
      <w:numFmt w:val="bullet"/>
      <w:lvlText w:val="-"/>
      <w:lvlJc w:val="left"/>
      <w:pPr>
        <w:ind w:left="119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1" w:hanging="2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2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6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273"/>
      </w:pPr>
      <w:rPr>
        <w:rFonts w:hint="default"/>
        <w:lang w:val="ru-RU" w:eastAsia="en-US" w:bidi="ar-SA"/>
      </w:rPr>
    </w:lvl>
  </w:abstractNum>
  <w:abstractNum w:abstractNumId="6" w15:restartNumberingAfterBreak="0">
    <w:nsid w:val="7DC0123B"/>
    <w:multiLevelType w:val="multilevel"/>
    <w:tmpl w:val="7DC0123B"/>
    <w:lvl w:ilvl="0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1514805439">
    <w:abstractNumId w:val="2"/>
  </w:num>
  <w:num w:numId="2" w16cid:durableId="332220283">
    <w:abstractNumId w:val="5"/>
  </w:num>
  <w:num w:numId="3" w16cid:durableId="586378865">
    <w:abstractNumId w:val="3"/>
  </w:num>
  <w:num w:numId="4" w16cid:durableId="392706247">
    <w:abstractNumId w:val="0"/>
  </w:num>
  <w:num w:numId="5" w16cid:durableId="1898856069">
    <w:abstractNumId w:val="6"/>
  </w:num>
  <w:num w:numId="6" w16cid:durableId="1114711972">
    <w:abstractNumId w:val="1"/>
  </w:num>
  <w:num w:numId="7" w16cid:durableId="1442259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C9E"/>
    <w:rsid w:val="0000058F"/>
    <w:rsid w:val="000008C0"/>
    <w:rsid w:val="00001018"/>
    <w:rsid w:val="0000169B"/>
    <w:rsid w:val="000016F0"/>
    <w:rsid w:val="00001BEF"/>
    <w:rsid w:val="0000323B"/>
    <w:rsid w:val="000034D2"/>
    <w:rsid w:val="00004645"/>
    <w:rsid w:val="0000556F"/>
    <w:rsid w:val="00005673"/>
    <w:rsid w:val="00007541"/>
    <w:rsid w:val="00007BAF"/>
    <w:rsid w:val="00010718"/>
    <w:rsid w:val="00011ADA"/>
    <w:rsid w:val="00011B0B"/>
    <w:rsid w:val="000120F2"/>
    <w:rsid w:val="0001233D"/>
    <w:rsid w:val="00012423"/>
    <w:rsid w:val="0001305E"/>
    <w:rsid w:val="000144F0"/>
    <w:rsid w:val="00014859"/>
    <w:rsid w:val="00015820"/>
    <w:rsid w:val="00015905"/>
    <w:rsid w:val="00016347"/>
    <w:rsid w:val="000164B7"/>
    <w:rsid w:val="000164D4"/>
    <w:rsid w:val="000169E3"/>
    <w:rsid w:val="000219B9"/>
    <w:rsid w:val="00021E03"/>
    <w:rsid w:val="000233CD"/>
    <w:rsid w:val="00023EDE"/>
    <w:rsid w:val="00024997"/>
    <w:rsid w:val="00025B23"/>
    <w:rsid w:val="000266D5"/>
    <w:rsid w:val="000275D2"/>
    <w:rsid w:val="000302C4"/>
    <w:rsid w:val="000312C5"/>
    <w:rsid w:val="00031971"/>
    <w:rsid w:val="00031C1B"/>
    <w:rsid w:val="00031FAC"/>
    <w:rsid w:val="00032157"/>
    <w:rsid w:val="00032A22"/>
    <w:rsid w:val="0003329B"/>
    <w:rsid w:val="00033AE9"/>
    <w:rsid w:val="00034F0C"/>
    <w:rsid w:val="000360AA"/>
    <w:rsid w:val="00037DDB"/>
    <w:rsid w:val="00040177"/>
    <w:rsid w:val="00040E7E"/>
    <w:rsid w:val="00040F2E"/>
    <w:rsid w:val="00041FB4"/>
    <w:rsid w:val="00042760"/>
    <w:rsid w:val="00042A71"/>
    <w:rsid w:val="00042B63"/>
    <w:rsid w:val="000431D6"/>
    <w:rsid w:val="0004516A"/>
    <w:rsid w:val="00045693"/>
    <w:rsid w:val="0004586F"/>
    <w:rsid w:val="00046215"/>
    <w:rsid w:val="000469BE"/>
    <w:rsid w:val="00046C23"/>
    <w:rsid w:val="00047B27"/>
    <w:rsid w:val="00050740"/>
    <w:rsid w:val="000518E6"/>
    <w:rsid w:val="000524AE"/>
    <w:rsid w:val="0005405C"/>
    <w:rsid w:val="00055453"/>
    <w:rsid w:val="0005592A"/>
    <w:rsid w:val="000578F7"/>
    <w:rsid w:val="0006020E"/>
    <w:rsid w:val="00060B03"/>
    <w:rsid w:val="00061406"/>
    <w:rsid w:val="000635D3"/>
    <w:rsid w:val="000659DF"/>
    <w:rsid w:val="00065A0A"/>
    <w:rsid w:val="00065B6A"/>
    <w:rsid w:val="00066981"/>
    <w:rsid w:val="00067D5F"/>
    <w:rsid w:val="000704FE"/>
    <w:rsid w:val="00070EF7"/>
    <w:rsid w:val="000716D9"/>
    <w:rsid w:val="00072DDF"/>
    <w:rsid w:val="00072E43"/>
    <w:rsid w:val="0007348A"/>
    <w:rsid w:val="00073D33"/>
    <w:rsid w:val="000750D2"/>
    <w:rsid w:val="0007646C"/>
    <w:rsid w:val="000764E8"/>
    <w:rsid w:val="00076F14"/>
    <w:rsid w:val="000776B0"/>
    <w:rsid w:val="00080BEA"/>
    <w:rsid w:val="0008378D"/>
    <w:rsid w:val="000850C5"/>
    <w:rsid w:val="000871B3"/>
    <w:rsid w:val="0008794D"/>
    <w:rsid w:val="00090C54"/>
    <w:rsid w:val="0009175F"/>
    <w:rsid w:val="00091E7D"/>
    <w:rsid w:val="00092626"/>
    <w:rsid w:val="000934DB"/>
    <w:rsid w:val="0009399B"/>
    <w:rsid w:val="000946B5"/>
    <w:rsid w:val="000953A9"/>
    <w:rsid w:val="000959DD"/>
    <w:rsid w:val="0009714C"/>
    <w:rsid w:val="000975AA"/>
    <w:rsid w:val="00097C63"/>
    <w:rsid w:val="000A04AD"/>
    <w:rsid w:val="000A101A"/>
    <w:rsid w:val="000A122B"/>
    <w:rsid w:val="000A1752"/>
    <w:rsid w:val="000A1896"/>
    <w:rsid w:val="000A1FED"/>
    <w:rsid w:val="000A247D"/>
    <w:rsid w:val="000A2BF4"/>
    <w:rsid w:val="000A2DFE"/>
    <w:rsid w:val="000A34BE"/>
    <w:rsid w:val="000A3A5E"/>
    <w:rsid w:val="000A406C"/>
    <w:rsid w:val="000A625B"/>
    <w:rsid w:val="000A6B97"/>
    <w:rsid w:val="000A7112"/>
    <w:rsid w:val="000A77AF"/>
    <w:rsid w:val="000A7B57"/>
    <w:rsid w:val="000B28A2"/>
    <w:rsid w:val="000B335C"/>
    <w:rsid w:val="000B3943"/>
    <w:rsid w:val="000B3C81"/>
    <w:rsid w:val="000B3D03"/>
    <w:rsid w:val="000B697D"/>
    <w:rsid w:val="000B7994"/>
    <w:rsid w:val="000C09A3"/>
    <w:rsid w:val="000C259A"/>
    <w:rsid w:val="000C354C"/>
    <w:rsid w:val="000C500C"/>
    <w:rsid w:val="000C544C"/>
    <w:rsid w:val="000C58BD"/>
    <w:rsid w:val="000C6827"/>
    <w:rsid w:val="000C7A3E"/>
    <w:rsid w:val="000D04F0"/>
    <w:rsid w:val="000D1B02"/>
    <w:rsid w:val="000D2E9C"/>
    <w:rsid w:val="000D2F8E"/>
    <w:rsid w:val="000D6D9E"/>
    <w:rsid w:val="000E3022"/>
    <w:rsid w:val="000E3F67"/>
    <w:rsid w:val="000E4DE8"/>
    <w:rsid w:val="000E4F19"/>
    <w:rsid w:val="000E56F2"/>
    <w:rsid w:val="000E799D"/>
    <w:rsid w:val="000F163D"/>
    <w:rsid w:val="000F16C0"/>
    <w:rsid w:val="000F1F76"/>
    <w:rsid w:val="000F235F"/>
    <w:rsid w:val="000F263F"/>
    <w:rsid w:val="000F27A8"/>
    <w:rsid w:val="000F282C"/>
    <w:rsid w:val="000F2E11"/>
    <w:rsid w:val="000F351D"/>
    <w:rsid w:val="000F3A6A"/>
    <w:rsid w:val="000F3C9E"/>
    <w:rsid w:val="000F3E34"/>
    <w:rsid w:val="000F4130"/>
    <w:rsid w:val="000F42FD"/>
    <w:rsid w:val="000F4B5A"/>
    <w:rsid w:val="000F4D92"/>
    <w:rsid w:val="000F542F"/>
    <w:rsid w:val="000F6236"/>
    <w:rsid w:val="000F6383"/>
    <w:rsid w:val="00100284"/>
    <w:rsid w:val="001005AF"/>
    <w:rsid w:val="00100BE4"/>
    <w:rsid w:val="0010346C"/>
    <w:rsid w:val="0010450C"/>
    <w:rsid w:val="00104B55"/>
    <w:rsid w:val="00105285"/>
    <w:rsid w:val="001067DE"/>
    <w:rsid w:val="00106DA1"/>
    <w:rsid w:val="00106DB5"/>
    <w:rsid w:val="001070E0"/>
    <w:rsid w:val="00107260"/>
    <w:rsid w:val="00110076"/>
    <w:rsid w:val="001102F6"/>
    <w:rsid w:val="0011075C"/>
    <w:rsid w:val="0011089C"/>
    <w:rsid w:val="0011107A"/>
    <w:rsid w:val="00111609"/>
    <w:rsid w:val="00111D82"/>
    <w:rsid w:val="00112BC8"/>
    <w:rsid w:val="00113400"/>
    <w:rsid w:val="00113678"/>
    <w:rsid w:val="00113DF8"/>
    <w:rsid w:val="001142CD"/>
    <w:rsid w:val="00114A22"/>
    <w:rsid w:val="00114E04"/>
    <w:rsid w:val="001156BE"/>
    <w:rsid w:val="00116472"/>
    <w:rsid w:val="00116884"/>
    <w:rsid w:val="00116D7B"/>
    <w:rsid w:val="00116ECB"/>
    <w:rsid w:val="00117DFF"/>
    <w:rsid w:val="00120249"/>
    <w:rsid w:val="00120F56"/>
    <w:rsid w:val="00120FC5"/>
    <w:rsid w:val="00121049"/>
    <w:rsid w:val="00121060"/>
    <w:rsid w:val="00121361"/>
    <w:rsid w:val="00122FFB"/>
    <w:rsid w:val="00123F07"/>
    <w:rsid w:val="00124241"/>
    <w:rsid w:val="001243BE"/>
    <w:rsid w:val="0012505E"/>
    <w:rsid w:val="0012676D"/>
    <w:rsid w:val="00126BE1"/>
    <w:rsid w:val="00127D99"/>
    <w:rsid w:val="00130517"/>
    <w:rsid w:val="00131CCB"/>
    <w:rsid w:val="00132B03"/>
    <w:rsid w:val="00133539"/>
    <w:rsid w:val="00133859"/>
    <w:rsid w:val="00133A23"/>
    <w:rsid w:val="0013471F"/>
    <w:rsid w:val="00134C41"/>
    <w:rsid w:val="00136A48"/>
    <w:rsid w:val="00136A87"/>
    <w:rsid w:val="0013763E"/>
    <w:rsid w:val="0014115C"/>
    <w:rsid w:val="00141721"/>
    <w:rsid w:val="001424C7"/>
    <w:rsid w:val="00142715"/>
    <w:rsid w:val="00142C84"/>
    <w:rsid w:val="001433E6"/>
    <w:rsid w:val="00143A33"/>
    <w:rsid w:val="00143A84"/>
    <w:rsid w:val="00143B88"/>
    <w:rsid w:val="001440F6"/>
    <w:rsid w:val="001445B5"/>
    <w:rsid w:val="001447A4"/>
    <w:rsid w:val="001468D9"/>
    <w:rsid w:val="00147612"/>
    <w:rsid w:val="0014768D"/>
    <w:rsid w:val="00147870"/>
    <w:rsid w:val="00150310"/>
    <w:rsid w:val="00150733"/>
    <w:rsid w:val="00150F21"/>
    <w:rsid w:val="00150F3D"/>
    <w:rsid w:val="001526F5"/>
    <w:rsid w:val="00152781"/>
    <w:rsid w:val="00152E87"/>
    <w:rsid w:val="001534B5"/>
    <w:rsid w:val="0015597A"/>
    <w:rsid w:val="00156238"/>
    <w:rsid w:val="00156436"/>
    <w:rsid w:val="001567CE"/>
    <w:rsid w:val="00156B0A"/>
    <w:rsid w:val="00157814"/>
    <w:rsid w:val="001620FF"/>
    <w:rsid w:val="00164183"/>
    <w:rsid w:val="001669CD"/>
    <w:rsid w:val="00166AB6"/>
    <w:rsid w:val="00166DB6"/>
    <w:rsid w:val="001672AD"/>
    <w:rsid w:val="00167B86"/>
    <w:rsid w:val="001712A2"/>
    <w:rsid w:val="001734FF"/>
    <w:rsid w:val="00174E6E"/>
    <w:rsid w:val="00175F7C"/>
    <w:rsid w:val="0017609E"/>
    <w:rsid w:val="00180969"/>
    <w:rsid w:val="00180B75"/>
    <w:rsid w:val="00180EB1"/>
    <w:rsid w:val="00182164"/>
    <w:rsid w:val="001828E4"/>
    <w:rsid w:val="001829F8"/>
    <w:rsid w:val="00183D40"/>
    <w:rsid w:val="0018486F"/>
    <w:rsid w:val="00184B46"/>
    <w:rsid w:val="00184E23"/>
    <w:rsid w:val="0018727D"/>
    <w:rsid w:val="00187DB1"/>
    <w:rsid w:val="001904A6"/>
    <w:rsid w:val="00190567"/>
    <w:rsid w:val="00191244"/>
    <w:rsid w:val="00191B5A"/>
    <w:rsid w:val="00191EFD"/>
    <w:rsid w:val="0019205D"/>
    <w:rsid w:val="00192514"/>
    <w:rsid w:val="001930F4"/>
    <w:rsid w:val="00193175"/>
    <w:rsid w:val="00193288"/>
    <w:rsid w:val="00193D17"/>
    <w:rsid w:val="00194D03"/>
    <w:rsid w:val="0019756F"/>
    <w:rsid w:val="001A08DE"/>
    <w:rsid w:val="001A1771"/>
    <w:rsid w:val="001A1BEF"/>
    <w:rsid w:val="001A2215"/>
    <w:rsid w:val="001A2936"/>
    <w:rsid w:val="001A29E9"/>
    <w:rsid w:val="001A3BEF"/>
    <w:rsid w:val="001A42B8"/>
    <w:rsid w:val="001A4EAB"/>
    <w:rsid w:val="001A570F"/>
    <w:rsid w:val="001A5730"/>
    <w:rsid w:val="001A5EE2"/>
    <w:rsid w:val="001A62E6"/>
    <w:rsid w:val="001A6854"/>
    <w:rsid w:val="001A7C94"/>
    <w:rsid w:val="001A7E13"/>
    <w:rsid w:val="001B020D"/>
    <w:rsid w:val="001B09D1"/>
    <w:rsid w:val="001B0C31"/>
    <w:rsid w:val="001B1831"/>
    <w:rsid w:val="001B200A"/>
    <w:rsid w:val="001B2097"/>
    <w:rsid w:val="001B6174"/>
    <w:rsid w:val="001B68B0"/>
    <w:rsid w:val="001B6AC8"/>
    <w:rsid w:val="001B6AEE"/>
    <w:rsid w:val="001B6D0A"/>
    <w:rsid w:val="001B6D48"/>
    <w:rsid w:val="001B7E10"/>
    <w:rsid w:val="001C06E0"/>
    <w:rsid w:val="001C18DC"/>
    <w:rsid w:val="001C26C5"/>
    <w:rsid w:val="001C2C21"/>
    <w:rsid w:val="001C2ED7"/>
    <w:rsid w:val="001C32FE"/>
    <w:rsid w:val="001C3D29"/>
    <w:rsid w:val="001C407C"/>
    <w:rsid w:val="001C4156"/>
    <w:rsid w:val="001C4824"/>
    <w:rsid w:val="001C49D3"/>
    <w:rsid w:val="001C5A1A"/>
    <w:rsid w:val="001C66C4"/>
    <w:rsid w:val="001C67AB"/>
    <w:rsid w:val="001C77B2"/>
    <w:rsid w:val="001D0B99"/>
    <w:rsid w:val="001D1E94"/>
    <w:rsid w:val="001D265F"/>
    <w:rsid w:val="001D2954"/>
    <w:rsid w:val="001D2CC9"/>
    <w:rsid w:val="001D3006"/>
    <w:rsid w:val="001D3192"/>
    <w:rsid w:val="001D32DB"/>
    <w:rsid w:val="001D4078"/>
    <w:rsid w:val="001D61AC"/>
    <w:rsid w:val="001D6878"/>
    <w:rsid w:val="001D74F7"/>
    <w:rsid w:val="001E0031"/>
    <w:rsid w:val="001E07FA"/>
    <w:rsid w:val="001E0D24"/>
    <w:rsid w:val="001E12D5"/>
    <w:rsid w:val="001E1879"/>
    <w:rsid w:val="001E1EEA"/>
    <w:rsid w:val="001E2D81"/>
    <w:rsid w:val="001E417D"/>
    <w:rsid w:val="001E4584"/>
    <w:rsid w:val="001E47AE"/>
    <w:rsid w:val="001E5A18"/>
    <w:rsid w:val="001E7C5E"/>
    <w:rsid w:val="001E7D07"/>
    <w:rsid w:val="001F0A89"/>
    <w:rsid w:val="001F193E"/>
    <w:rsid w:val="001F27E0"/>
    <w:rsid w:val="001F4F42"/>
    <w:rsid w:val="001F5131"/>
    <w:rsid w:val="001F5D76"/>
    <w:rsid w:val="001F6D0E"/>
    <w:rsid w:val="002001AE"/>
    <w:rsid w:val="00200222"/>
    <w:rsid w:val="002006DC"/>
    <w:rsid w:val="002018A6"/>
    <w:rsid w:val="002027A1"/>
    <w:rsid w:val="00202D7A"/>
    <w:rsid w:val="0020414B"/>
    <w:rsid w:val="00204278"/>
    <w:rsid w:val="00205331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93C"/>
    <w:rsid w:val="00214DD2"/>
    <w:rsid w:val="00215C6A"/>
    <w:rsid w:val="00216960"/>
    <w:rsid w:val="00217E74"/>
    <w:rsid w:val="00217F6E"/>
    <w:rsid w:val="00220573"/>
    <w:rsid w:val="00221026"/>
    <w:rsid w:val="00221509"/>
    <w:rsid w:val="00221536"/>
    <w:rsid w:val="00221922"/>
    <w:rsid w:val="00221F65"/>
    <w:rsid w:val="002220C1"/>
    <w:rsid w:val="00222311"/>
    <w:rsid w:val="00223451"/>
    <w:rsid w:val="0022486B"/>
    <w:rsid w:val="00224C93"/>
    <w:rsid w:val="00225112"/>
    <w:rsid w:val="0022539B"/>
    <w:rsid w:val="00226087"/>
    <w:rsid w:val="00226640"/>
    <w:rsid w:val="00226741"/>
    <w:rsid w:val="002277B2"/>
    <w:rsid w:val="00230668"/>
    <w:rsid w:val="002308E9"/>
    <w:rsid w:val="00230B94"/>
    <w:rsid w:val="00231DEE"/>
    <w:rsid w:val="0023219E"/>
    <w:rsid w:val="0023233B"/>
    <w:rsid w:val="00233897"/>
    <w:rsid w:val="00234F66"/>
    <w:rsid w:val="002353E9"/>
    <w:rsid w:val="002362E6"/>
    <w:rsid w:val="00236533"/>
    <w:rsid w:val="00237708"/>
    <w:rsid w:val="0023788F"/>
    <w:rsid w:val="00240C38"/>
    <w:rsid w:val="002422A4"/>
    <w:rsid w:val="00242B55"/>
    <w:rsid w:val="00244043"/>
    <w:rsid w:val="00244496"/>
    <w:rsid w:val="002445B3"/>
    <w:rsid w:val="00245888"/>
    <w:rsid w:val="00245B0E"/>
    <w:rsid w:val="00245F3A"/>
    <w:rsid w:val="00246C92"/>
    <w:rsid w:val="00247822"/>
    <w:rsid w:val="00247C83"/>
    <w:rsid w:val="00247D58"/>
    <w:rsid w:val="0025066F"/>
    <w:rsid w:val="00251313"/>
    <w:rsid w:val="002517FD"/>
    <w:rsid w:val="002522F6"/>
    <w:rsid w:val="00252531"/>
    <w:rsid w:val="0025269F"/>
    <w:rsid w:val="002526C8"/>
    <w:rsid w:val="00252D40"/>
    <w:rsid w:val="00253242"/>
    <w:rsid w:val="002545C4"/>
    <w:rsid w:val="0025466B"/>
    <w:rsid w:val="00255076"/>
    <w:rsid w:val="00257131"/>
    <w:rsid w:val="00260E74"/>
    <w:rsid w:val="002616A2"/>
    <w:rsid w:val="00261759"/>
    <w:rsid w:val="002623D7"/>
    <w:rsid w:val="0026321A"/>
    <w:rsid w:val="00263717"/>
    <w:rsid w:val="00265AB6"/>
    <w:rsid w:val="00266EBC"/>
    <w:rsid w:val="00270361"/>
    <w:rsid w:val="002707D1"/>
    <w:rsid w:val="002728B7"/>
    <w:rsid w:val="00272E61"/>
    <w:rsid w:val="00274341"/>
    <w:rsid w:val="00275CCB"/>
    <w:rsid w:val="00277B71"/>
    <w:rsid w:val="002810FE"/>
    <w:rsid w:val="00281584"/>
    <w:rsid w:val="002816ED"/>
    <w:rsid w:val="002833BE"/>
    <w:rsid w:val="00283FB5"/>
    <w:rsid w:val="00285638"/>
    <w:rsid w:val="002861C8"/>
    <w:rsid w:val="00290C22"/>
    <w:rsid w:val="00290F70"/>
    <w:rsid w:val="0029133C"/>
    <w:rsid w:val="0029241F"/>
    <w:rsid w:val="002925BC"/>
    <w:rsid w:val="00292785"/>
    <w:rsid w:val="00292790"/>
    <w:rsid w:val="00292CC7"/>
    <w:rsid w:val="0029552A"/>
    <w:rsid w:val="00295F1B"/>
    <w:rsid w:val="002962A8"/>
    <w:rsid w:val="00296C79"/>
    <w:rsid w:val="0029765A"/>
    <w:rsid w:val="002977B0"/>
    <w:rsid w:val="002978C2"/>
    <w:rsid w:val="00297A2C"/>
    <w:rsid w:val="00297A8D"/>
    <w:rsid w:val="00297B8E"/>
    <w:rsid w:val="002A053E"/>
    <w:rsid w:val="002A28C7"/>
    <w:rsid w:val="002A3AA1"/>
    <w:rsid w:val="002A42ED"/>
    <w:rsid w:val="002A4588"/>
    <w:rsid w:val="002A4611"/>
    <w:rsid w:val="002A5593"/>
    <w:rsid w:val="002A57B6"/>
    <w:rsid w:val="002A5A0B"/>
    <w:rsid w:val="002A7011"/>
    <w:rsid w:val="002A719E"/>
    <w:rsid w:val="002A76D4"/>
    <w:rsid w:val="002A787E"/>
    <w:rsid w:val="002A7A5B"/>
    <w:rsid w:val="002B16CE"/>
    <w:rsid w:val="002B170D"/>
    <w:rsid w:val="002B1E77"/>
    <w:rsid w:val="002B1F02"/>
    <w:rsid w:val="002B2A28"/>
    <w:rsid w:val="002B2AB0"/>
    <w:rsid w:val="002B2D30"/>
    <w:rsid w:val="002B3667"/>
    <w:rsid w:val="002B3E6D"/>
    <w:rsid w:val="002B461F"/>
    <w:rsid w:val="002B5248"/>
    <w:rsid w:val="002B59B1"/>
    <w:rsid w:val="002B6580"/>
    <w:rsid w:val="002B72D0"/>
    <w:rsid w:val="002C046E"/>
    <w:rsid w:val="002C08EA"/>
    <w:rsid w:val="002C0D67"/>
    <w:rsid w:val="002C1364"/>
    <w:rsid w:val="002C29A7"/>
    <w:rsid w:val="002C395D"/>
    <w:rsid w:val="002C3AB8"/>
    <w:rsid w:val="002C3D44"/>
    <w:rsid w:val="002C4B33"/>
    <w:rsid w:val="002C4E2C"/>
    <w:rsid w:val="002C4E7C"/>
    <w:rsid w:val="002C6158"/>
    <w:rsid w:val="002D0916"/>
    <w:rsid w:val="002D0C20"/>
    <w:rsid w:val="002D0D06"/>
    <w:rsid w:val="002D1A14"/>
    <w:rsid w:val="002D2C88"/>
    <w:rsid w:val="002D479B"/>
    <w:rsid w:val="002D5998"/>
    <w:rsid w:val="002D61AB"/>
    <w:rsid w:val="002D782B"/>
    <w:rsid w:val="002E1B3D"/>
    <w:rsid w:val="002E2B50"/>
    <w:rsid w:val="002E2F4D"/>
    <w:rsid w:val="002E37CC"/>
    <w:rsid w:val="002E38F3"/>
    <w:rsid w:val="002E38FF"/>
    <w:rsid w:val="002E43FF"/>
    <w:rsid w:val="002E4704"/>
    <w:rsid w:val="002E4EB9"/>
    <w:rsid w:val="002E5ED0"/>
    <w:rsid w:val="002E7D05"/>
    <w:rsid w:val="002E7ED0"/>
    <w:rsid w:val="002F0B43"/>
    <w:rsid w:val="002F10CB"/>
    <w:rsid w:val="002F133E"/>
    <w:rsid w:val="002F2E54"/>
    <w:rsid w:val="002F37A1"/>
    <w:rsid w:val="002F3C31"/>
    <w:rsid w:val="002F5B1D"/>
    <w:rsid w:val="002F6871"/>
    <w:rsid w:val="002F7841"/>
    <w:rsid w:val="00300137"/>
    <w:rsid w:val="00301197"/>
    <w:rsid w:val="00303E40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03D"/>
    <w:rsid w:val="00313C62"/>
    <w:rsid w:val="0031425B"/>
    <w:rsid w:val="003152F7"/>
    <w:rsid w:val="0031755E"/>
    <w:rsid w:val="00317A15"/>
    <w:rsid w:val="003207AB"/>
    <w:rsid w:val="0032260C"/>
    <w:rsid w:val="00322D2E"/>
    <w:rsid w:val="00322E00"/>
    <w:rsid w:val="00322E08"/>
    <w:rsid w:val="00323203"/>
    <w:rsid w:val="003232D3"/>
    <w:rsid w:val="00323430"/>
    <w:rsid w:val="00323563"/>
    <w:rsid w:val="0032394D"/>
    <w:rsid w:val="00324A3E"/>
    <w:rsid w:val="00324AC0"/>
    <w:rsid w:val="00324B20"/>
    <w:rsid w:val="0032522B"/>
    <w:rsid w:val="00326244"/>
    <w:rsid w:val="0032647E"/>
    <w:rsid w:val="0032704F"/>
    <w:rsid w:val="00327B01"/>
    <w:rsid w:val="00331D3A"/>
    <w:rsid w:val="00331F7C"/>
    <w:rsid w:val="00332927"/>
    <w:rsid w:val="00332B82"/>
    <w:rsid w:val="00333C75"/>
    <w:rsid w:val="00333E3E"/>
    <w:rsid w:val="003347A1"/>
    <w:rsid w:val="0033507F"/>
    <w:rsid w:val="003358E0"/>
    <w:rsid w:val="003372DF"/>
    <w:rsid w:val="00337BDC"/>
    <w:rsid w:val="003401D2"/>
    <w:rsid w:val="00340A27"/>
    <w:rsid w:val="00341293"/>
    <w:rsid w:val="00341AE0"/>
    <w:rsid w:val="00341B01"/>
    <w:rsid w:val="00341E58"/>
    <w:rsid w:val="00341E89"/>
    <w:rsid w:val="0034305C"/>
    <w:rsid w:val="00343170"/>
    <w:rsid w:val="0034375E"/>
    <w:rsid w:val="00343BA6"/>
    <w:rsid w:val="003442B6"/>
    <w:rsid w:val="0034525D"/>
    <w:rsid w:val="0034697C"/>
    <w:rsid w:val="0034700E"/>
    <w:rsid w:val="00347214"/>
    <w:rsid w:val="0034754F"/>
    <w:rsid w:val="003476C6"/>
    <w:rsid w:val="0035072A"/>
    <w:rsid w:val="00350875"/>
    <w:rsid w:val="0035104F"/>
    <w:rsid w:val="0035122E"/>
    <w:rsid w:val="003516F6"/>
    <w:rsid w:val="003527AB"/>
    <w:rsid w:val="00355F0B"/>
    <w:rsid w:val="0035615E"/>
    <w:rsid w:val="003574B8"/>
    <w:rsid w:val="00360859"/>
    <w:rsid w:val="00360EAD"/>
    <w:rsid w:val="00361FF2"/>
    <w:rsid w:val="003627F2"/>
    <w:rsid w:val="00363388"/>
    <w:rsid w:val="0036376D"/>
    <w:rsid w:val="003643FC"/>
    <w:rsid w:val="00364B95"/>
    <w:rsid w:val="00364DFD"/>
    <w:rsid w:val="00367AC3"/>
    <w:rsid w:val="003709D5"/>
    <w:rsid w:val="00370B2F"/>
    <w:rsid w:val="00370F2C"/>
    <w:rsid w:val="003720CF"/>
    <w:rsid w:val="0037230A"/>
    <w:rsid w:val="00373819"/>
    <w:rsid w:val="00373BDA"/>
    <w:rsid w:val="00375EAC"/>
    <w:rsid w:val="0037690B"/>
    <w:rsid w:val="00376C06"/>
    <w:rsid w:val="00377032"/>
    <w:rsid w:val="00380EFF"/>
    <w:rsid w:val="00380FEE"/>
    <w:rsid w:val="00381059"/>
    <w:rsid w:val="00381325"/>
    <w:rsid w:val="003825C1"/>
    <w:rsid w:val="00383B7E"/>
    <w:rsid w:val="00384D81"/>
    <w:rsid w:val="003860E2"/>
    <w:rsid w:val="00386F11"/>
    <w:rsid w:val="00387388"/>
    <w:rsid w:val="00387FAE"/>
    <w:rsid w:val="00390472"/>
    <w:rsid w:val="00390CA8"/>
    <w:rsid w:val="00391836"/>
    <w:rsid w:val="00391C5A"/>
    <w:rsid w:val="0039226A"/>
    <w:rsid w:val="00392C45"/>
    <w:rsid w:val="00393181"/>
    <w:rsid w:val="003948CA"/>
    <w:rsid w:val="00397176"/>
    <w:rsid w:val="0039758B"/>
    <w:rsid w:val="0039792D"/>
    <w:rsid w:val="00397B77"/>
    <w:rsid w:val="003A0319"/>
    <w:rsid w:val="003A0E13"/>
    <w:rsid w:val="003A26CB"/>
    <w:rsid w:val="003A282D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18C6"/>
    <w:rsid w:val="003B2B8B"/>
    <w:rsid w:val="003B303F"/>
    <w:rsid w:val="003B44C7"/>
    <w:rsid w:val="003B477A"/>
    <w:rsid w:val="003B4C7F"/>
    <w:rsid w:val="003B527E"/>
    <w:rsid w:val="003B7EF2"/>
    <w:rsid w:val="003C0155"/>
    <w:rsid w:val="003C10A0"/>
    <w:rsid w:val="003C3DC7"/>
    <w:rsid w:val="003C4022"/>
    <w:rsid w:val="003C6465"/>
    <w:rsid w:val="003D0831"/>
    <w:rsid w:val="003D0B6F"/>
    <w:rsid w:val="003D1093"/>
    <w:rsid w:val="003D12F9"/>
    <w:rsid w:val="003D153D"/>
    <w:rsid w:val="003D237F"/>
    <w:rsid w:val="003D25F7"/>
    <w:rsid w:val="003D26E7"/>
    <w:rsid w:val="003D3501"/>
    <w:rsid w:val="003D3ACD"/>
    <w:rsid w:val="003D3FD4"/>
    <w:rsid w:val="003D4A14"/>
    <w:rsid w:val="003D4B75"/>
    <w:rsid w:val="003D5087"/>
    <w:rsid w:val="003D563A"/>
    <w:rsid w:val="003D5824"/>
    <w:rsid w:val="003D7113"/>
    <w:rsid w:val="003D7538"/>
    <w:rsid w:val="003D7BF0"/>
    <w:rsid w:val="003E00CF"/>
    <w:rsid w:val="003E1DD7"/>
    <w:rsid w:val="003E27CB"/>
    <w:rsid w:val="003E29E5"/>
    <w:rsid w:val="003E2A9E"/>
    <w:rsid w:val="003E3AE3"/>
    <w:rsid w:val="003E3D7B"/>
    <w:rsid w:val="003E43AB"/>
    <w:rsid w:val="003E45B4"/>
    <w:rsid w:val="003E5845"/>
    <w:rsid w:val="003E703E"/>
    <w:rsid w:val="003E743A"/>
    <w:rsid w:val="003F0659"/>
    <w:rsid w:val="003F1191"/>
    <w:rsid w:val="003F26AC"/>
    <w:rsid w:val="003F522F"/>
    <w:rsid w:val="003F58C5"/>
    <w:rsid w:val="0040065F"/>
    <w:rsid w:val="004026D6"/>
    <w:rsid w:val="00402D0C"/>
    <w:rsid w:val="00403D4B"/>
    <w:rsid w:val="0040499F"/>
    <w:rsid w:val="00405CEB"/>
    <w:rsid w:val="00405E12"/>
    <w:rsid w:val="00407727"/>
    <w:rsid w:val="004109BF"/>
    <w:rsid w:val="00410E68"/>
    <w:rsid w:val="004129AF"/>
    <w:rsid w:val="00412D4A"/>
    <w:rsid w:val="00412DF3"/>
    <w:rsid w:val="00413E28"/>
    <w:rsid w:val="004143FB"/>
    <w:rsid w:val="00415114"/>
    <w:rsid w:val="004165C0"/>
    <w:rsid w:val="0041668E"/>
    <w:rsid w:val="0041775C"/>
    <w:rsid w:val="00420B11"/>
    <w:rsid w:val="00420B46"/>
    <w:rsid w:val="0042231A"/>
    <w:rsid w:val="00422AFE"/>
    <w:rsid w:val="0042452A"/>
    <w:rsid w:val="0042475A"/>
    <w:rsid w:val="004252BC"/>
    <w:rsid w:val="00426E6B"/>
    <w:rsid w:val="00427CCE"/>
    <w:rsid w:val="00430363"/>
    <w:rsid w:val="00430F87"/>
    <w:rsid w:val="0043133E"/>
    <w:rsid w:val="0043180E"/>
    <w:rsid w:val="00433258"/>
    <w:rsid w:val="0043386A"/>
    <w:rsid w:val="00434825"/>
    <w:rsid w:val="00434D8B"/>
    <w:rsid w:val="0043505C"/>
    <w:rsid w:val="0043545E"/>
    <w:rsid w:val="00436082"/>
    <w:rsid w:val="00436667"/>
    <w:rsid w:val="00440B02"/>
    <w:rsid w:val="00442371"/>
    <w:rsid w:val="00443AB4"/>
    <w:rsid w:val="00445791"/>
    <w:rsid w:val="00446C43"/>
    <w:rsid w:val="00446CBD"/>
    <w:rsid w:val="004475C1"/>
    <w:rsid w:val="004475EB"/>
    <w:rsid w:val="00452528"/>
    <w:rsid w:val="00455010"/>
    <w:rsid w:val="00455BDE"/>
    <w:rsid w:val="00456514"/>
    <w:rsid w:val="004600E2"/>
    <w:rsid w:val="00461171"/>
    <w:rsid w:val="004614F7"/>
    <w:rsid w:val="00461C86"/>
    <w:rsid w:val="00461FB6"/>
    <w:rsid w:val="00462D9D"/>
    <w:rsid w:val="004632C8"/>
    <w:rsid w:val="004632FA"/>
    <w:rsid w:val="00466605"/>
    <w:rsid w:val="004668AC"/>
    <w:rsid w:val="0046698E"/>
    <w:rsid w:val="00466CE3"/>
    <w:rsid w:val="00466E10"/>
    <w:rsid w:val="00470426"/>
    <w:rsid w:val="00472998"/>
    <w:rsid w:val="00473317"/>
    <w:rsid w:val="00473E86"/>
    <w:rsid w:val="00477B9D"/>
    <w:rsid w:val="00480980"/>
    <w:rsid w:val="00481086"/>
    <w:rsid w:val="00482770"/>
    <w:rsid w:val="0048297D"/>
    <w:rsid w:val="00483BE5"/>
    <w:rsid w:val="0048405E"/>
    <w:rsid w:val="004846C8"/>
    <w:rsid w:val="0048620F"/>
    <w:rsid w:val="00487901"/>
    <w:rsid w:val="00487C11"/>
    <w:rsid w:val="00490B32"/>
    <w:rsid w:val="00491EA0"/>
    <w:rsid w:val="00492300"/>
    <w:rsid w:val="00493515"/>
    <w:rsid w:val="0049508B"/>
    <w:rsid w:val="004A4364"/>
    <w:rsid w:val="004A4499"/>
    <w:rsid w:val="004A47A8"/>
    <w:rsid w:val="004A4AED"/>
    <w:rsid w:val="004A4D71"/>
    <w:rsid w:val="004A4E4C"/>
    <w:rsid w:val="004A544B"/>
    <w:rsid w:val="004A5A89"/>
    <w:rsid w:val="004A5B44"/>
    <w:rsid w:val="004A6E1B"/>
    <w:rsid w:val="004B10C6"/>
    <w:rsid w:val="004B11CE"/>
    <w:rsid w:val="004B1605"/>
    <w:rsid w:val="004B21A2"/>
    <w:rsid w:val="004B23B5"/>
    <w:rsid w:val="004B28FE"/>
    <w:rsid w:val="004B2967"/>
    <w:rsid w:val="004B36CB"/>
    <w:rsid w:val="004B383A"/>
    <w:rsid w:val="004B47F2"/>
    <w:rsid w:val="004B4D70"/>
    <w:rsid w:val="004B5295"/>
    <w:rsid w:val="004B587F"/>
    <w:rsid w:val="004B5E2C"/>
    <w:rsid w:val="004B6DD4"/>
    <w:rsid w:val="004B7C9D"/>
    <w:rsid w:val="004B7FB5"/>
    <w:rsid w:val="004C039A"/>
    <w:rsid w:val="004C05FF"/>
    <w:rsid w:val="004C0D05"/>
    <w:rsid w:val="004C0F51"/>
    <w:rsid w:val="004C1DAA"/>
    <w:rsid w:val="004C1E5D"/>
    <w:rsid w:val="004C3ABA"/>
    <w:rsid w:val="004C3BE8"/>
    <w:rsid w:val="004C3FCC"/>
    <w:rsid w:val="004C40B6"/>
    <w:rsid w:val="004C47A2"/>
    <w:rsid w:val="004C58DE"/>
    <w:rsid w:val="004C5B78"/>
    <w:rsid w:val="004C5E5C"/>
    <w:rsid w:val="004C5ED7"/>
    <w:rsid w:val="004C6D14"/>
    <w:rsid w:val="004D103A"/>
    <w:rsid w:val="004D1373"/>
    <w:rsid w:val="004D1913"/>
    <w:rsid w:val="004D2D31"/>
    <w:rsid w:val="004D32EA"/>
    <w:rsid w:val="004D38AB"/>
    <w:rsid w:val="004D455A"/>
    <w:rsid w:val="004D51DF"/>
    <w:rsid w:val="004D5411"/>
    <w:rsid w:val="004D549E"/>
    <w:rsid w:val="004D6516"/>
    <w:rsid w:val="004D696E"/>
    <w:rsid w:val="004D7336"/>
    <w:rsid w:val="004D7757"/>
    <w:rsid w:val="004E02D0"/>
    <w:rsid w:val="004E126A"/>
    <w:rsid w:val="004E1553"/>
    <w:rsid w:val="004E167B"/>
    <w:rsid w:val="004E1FD8"/>
    <w:rsid w:val="004E2230"/>
    <w:rsid w:val="004E2308"/>
    <w:rsid w:val="004E2AC9"/>
    <w:rsid w:val="004E3704"/>
    <w:rsid w:val="004E3C25"/>
    <w:rsid w:val="004E6460"/>
    <w:rsid w:val="004E65B2"/>
    <w:rsid w:val="004E6646"/>
    <w:rsid w:val="004E722A"/>
    <w:rsid w:val="004E7285"/>
    <w:rsid w:val="004E742E"/>
    <w:rsid w:val="004E7857"/>
    <w:rsid w:val="004F00A2"/>
    <w:rsid w:val="004F1413"/>
    <w:rsid w:val="004F26DD"/>
    <w:rsid w:val="004F2D1A"/>
    <w:rsid w:val="004F3E40"/>
    <w:rsid w:val="004F4DE6"/>
    <w:rsid w:val="004F5C02"/>
    <w:rsid w:val="004F730F"/>
    <w:rsid w:val="004F7707"/>
    <w:rsid w:val="004F7A0A"/>
    <w:rsid w:val="004F7ACF"/>
    <w:rsid w:val="005008A8"/>
    <w:rsid w:val="00502294"/>
    <w:rsid w:val="0050261F"/>
    <w:rsid w:val="00502643"/>
    <w:rsid w:val="0050381D"/>
    <w:rsid w:val="005038A6"/>
    <w:rsid w:val="00504C3A"/>
    <w:rsid w:val="00504DBD"/>
    <w:rsid w:val="005050A4"/>
    <w:rsid w:val="00505301"/>
    <w:rsid w:val="005055D2"/>
    <w:rsid w:val="00505657"/>
    <w:rsid w:val="00510366"/>
    <w:rsid w:val="00510FAD"/>
    <w:rsid w:val="00511207"/>
    <w:rsid w:val="0051175F"/>
    <w:rsid w:val="005117AB"/>
    <w:rsid w:val="00511A81"/>
    <w:rsid w:val="00511FBF"/>
    <w:rsid w:val="005124F6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209A0"/>
    <w:rsid w:val="00520D2B"/>
    <w:rsid w:val="00520F12"/>
    <w:rsid w:val="00521385"/>
    <w:rsid w:val="00521F1C"/>
    <w:rsid w:val="00522374"/>
    <w:rsid w:val="00522ABE"/>
    <w:rsid w:val="00522F35"/>
    <w:rsid w:val="00522FD7"/>
    <w:rsid w:val="00523B04"/>
    <w:rsid w:val="00523BB6"/>
    <w:rsid w:val="00527A07"/>
    <w:rsid w:val="00527A0A"/>
    <w:rsid w:val="00530564"/>
    <w:rsid w:val="005307C2"/>
    <w:rsid w:val="00531DE0"/>
    <w:rsid w:val="005320D2"/>
    <w:rsid w:val="00532D45"/>
    <w:rsid w:val="0053340C"/>
    <w:rsid w:val="00535438"/>
    <w:rsid w:val="005358A8"/>
    <w:rsid w:val="005404F3"/>
    <w:rsid w:val="00540858"/>
    <w:rsid w:val="00540B43"/>
    <w:rsid w:val="00541074"/>
    <w:rsid w:val="005423C5"/>
    <w:rsid w:val="00543A75"/>
    <w:rsid w:val="00544C50"/>
    <w:rsid w:val="00545EC4"/>
    <w:rsid w:val="00546115"/>
    <w:rsid w:val="005462B0"/>
    <w:rsid w:val="00546A6A"/>
    <w:rsid w:val="00546D6B"/>
    <w:rsid w:val="00547D0E"/>
    <w:rsid w:val="005502B6"/>
    <w:rsid w:val="005513ED"/>
    <w:rsid w:val="0055298B"/>
    <w:rsid w:val="0055326B"/>
    <w:rsid w:val="005532B2"/>
    <w:rsid w:val="0055480E"/>
    <w:rsid w:val="00554A3F"/>
    <w:rsid w:val="005553DF"/>
    <w:rsid w:val="00555CB9"/>
    <w:rsid w:val="005602B7"/>
    <w:rsid w:val="005609A9"/>
    <w:rsid w:val="00560F07"/>
    <w:rsid w:val="005610AD"/>
    <w:rsid w:val="0056117A"/>
    <w:rsid w:val="005611E7"/>
    <w:rsid w:val="00561E4F"/>
    <w:rsid w:val="00563685"/>
    <w:rsid w:val="0056502F"/>
    <w:rsid w:val="00565CC2"/>
    <w:rsid w:val="00567098"/>
    <w:rsid w:val="00567125"/>
    <w:rsid w:val="005703F2"/>
    <w:rsid w:val="005718B6"/>
    <w:rsid w:val="00573B61"/>
    <w:rsid w:val="00574700"/>
    <w:rsid w:val="00574FF1"/>
    <w:rsid w:val="0057624C"/>
    <w:rsid w:val="005775B6"/>
    <w:rsid w:val="005801E4"/>
    <w:rsid w:val="005810E0"/>
    <w:rsid w:val="00581358"/>
    <w:rsid w:val="005820BD"/>
    <w:rsid w:val="00582E94"/>
    <w:rsid w:val="0058343E"/>
    <w:rsid w:val="00583519"/>
    <w:rsid w:val="005838F5"/>
    <w:rsid w:val="005843F5"/>
    <w:rsid w:val="005847F9"/>
    <w:rsid w:val="0058581A"/>
    <w:rsid w:val="005859D7"/>
    <w:rsid w:val="00585A94"/>
    <w:rsid w:val="00585ABC"/>
    <w:rsid w:val="00586D55"/>
    <w:rsid w:val="005877C4"/>
    <w:rsid w:val="00587901"/>
    <w:rsid w:val="00590603"/>
    <w:rsid w:val="0059245B"/>
    <w:rsid w:val="00592DBC"/>
    <w:rsid w:val="005936CF"/>
    <w:rsid w:val="00593D31"/>
    <w:rsid w:val="0059420E"/>
    <w:rsid w:val="00596198"/>
    <w:rsid w:val="00596273"/>
    <w:rsid w:val="00596DCA"/>
    <w:rsid w:val="00596E5F"/>
    <w:rsid w:val="00596E88"/>
    <w:rsid w:val="005A0800"/>
    <w:rsid w:val="005A0CC7"/>
    <w:rsid w:val="005A3C3F"/>
    <w:rsid w:val="005A5763"/>
    <w:rsid w:val="005A6912"/>
    <w:rsid w:val="005A7CB2"/>
    <w:rsid w:val="005A7D7E"/>
    <w:rsid w:val="005B061F"/>
    <w:rsid w:val="005B0CA3"/>
    <w:rsid w:val="005B10E9"/>
    <w:rsid w:val="005B15F4"/>
    <w:rsid w:val="005B2190"/>
    <w:rsid w:val="005B25D0"/>
    <w:rsid w:val="005B2738"/>
    <w:rsid w:val="005B2C03"/>
    <w:rsid w:val="005B33EA"/>
    <w:rsid w:val="005B3DAC"/>
    <w:rsid w:val="005B4BD8"/>
    <w:rsid w:val="005B55DB"/>
    <w:rsid w:val="005B6CF8"/>
    <w:rsid w:val="005B7041"/>
    <w:rsid w:val="005B783A"/>
    <w:rsid w:val="005B7937"/>
    <w:rsid w:val="005C062A"/>
    <w:rsid w:val="005C077B"/>
    <w:rsid w:val="005C0F60"/>
    <w:rsid w:val="005C389C"/>
    <w:rsid w:val="005C3970"/>
    <w:rsid w:val="005C4A38"/>
    <w:rsid w:val="005C53DF"/>
    <w:rsid w:val="005C556B"/>
    <w:rsid w:val="005C5C2B"/>
    <w:rsid w:val="005C743A"/>
    <w:rsid w:val="005C7C7D"/>
    <w:rsid w:val="005C7DD2"/>
    <w:rsid w:val="005D0B64"/>
    <w:rsid w:val="005D14D7"/>
    <w:rsid w:val="005D1B26"/>
    <w:rsid w:val="005D1FA4"/>
    <w:rsid w:val="005D3D71"/>
    <w:rsid w:val="005D4477"/>
    <w:rsid w:val="005D44C9"/>
    <w:rsid w:val="005D48F1"/>
    <w:rsid w:val="005D51D5"/>
    <w:rsid w:val="005D52EF"/>
    <w:rsid w:val="005D59D5"/>
    <w:rsid w:val="005D5CB8"/>
    <w:rsid w:val="005E0CA6"/>
    <w:rsid w:val="005E212B"/>
    <w:rsid w:val="005E291D"/>
    <w:rsid w:val="005E3341"/>
    <w:rsid w:val="005E347E"/>
    <w:rsid w:val="005E3671"/>
    <w:rsid w:val="005E4390"/>
    <w:rsid w:val="005E4A37"/>
    <w:rsid w:val="005E4FA8"/>
    <w:rsid w:val="005E55D1"/>
    <w:rsid w:val="005E5DBA"/>
    <w:rsid w:val="005E7FC7"/>
    <w:rsid w:val="005F1364"/>
    <w:rsid w:val="005F1816"/>
    <w:rsid w:val="005F1B93"/>
    <w:rsid w:val="005F1FA1"/>
    <w:rsid w:val="005F23F2"/>
    <w:rsid w:val="005F3526"/>
    <w:rsid w:val="005F6D53"/>
    <w:rsid w:val="005F7330"/>
    <w:rsid w:val="00601A94"/>
    <w:rsid w:val="00601B61"/>
    <w:rsid w:val="00601F9C"/>
    <w:rsid w:val="0060280A"/>
    <w:rsid w:val="00602F33"/>
    <w:rsid w:val="00603392"/>
    <w:rsid w:val="006045F5"/>
    <w:rsid w:val="006056C5"/>
    <w:rsid w:val="00606295"/>
    <w:rsid w:val="0060670B"/>
    <w:rsid w:val="00606E2B"/>
    <w:rsid w:val="006105A3"/>
    <w:rsid w:val="00612127"/>
    <w:rsid w:val="006131FA"/>
    <w:rsid w:val="00614FEB"/>
    <w:rsid w:val="0061521D"/>
    <w:rsid w:val="006163A0"/>
    <w:rsid w:val="0061723C"/>
    <w:rsid w:val="00617941"/>
    <w:rsid w:val="00620A60"/>
    <w:rsid w:val="00620BFB"/>
    <w:rsid w:val="00621526"/>
    <w:rsid w:val="00621796"/>
    <w:rsid w:val="006217F0"/>
    <w:rsid w:val="00622CA8"/>
    <w:rsid w:val="00622FF2"/>
    <w:rsid w:val="00624846"/>
    <w:rsid w:val="0062512B"/>
    <w:rsid w:val="006273FA"/>
    <w:rsid w:val="00627745"/>
    <w:rsid w:val="006277D6"/>
    <w:rsid w:val="00627ABD"/>
    <w:rsid w:val="00627AE5"/>
    <w:rsid w:val="00630500"/>
    <w:rsid w:val="00630B26"/>
    <w:rsid w:val="00631395"/>
    <w:rsid w:val="0063176D"/>
    <w:rsid w:val="00631A42"/>
    <w:rsid w:val="00631D33"/>
    <w:rsid w:val="006325AE"/>
    <w:rsid w:val="00634378"/>
    <w:rsid w:val="0063443F"/>
    <w:rsid w:val="00634D4F"/>
    <w:rsid w:val="0063536E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6DA"/>
    <w:rsid w:val="00641E3C"/>
    <w:rsid w:val="00641E55"/>
    <w:rsid w:val="00641E78"/>
    <w:rsid w:val="00642303"/>
    <w:rsid w:val="00642B90"/>
    <w:rsid w:val="00644601"/>
    <w:rsid w:val="00646724"/>
    <w:rsid w:val="00646B6E"/>
    <w:rsid w:val="00646D76"/>
    <w:rsid w:val="00647448"/>
    <w:rsid w:val="006476F8"/>
    <w:rsid w:val="00647C9D"/>
    <w:rsid w:val="006510A9"/>
    <w:rsid w:val="00651F6D"/>
    <w:rsid w:val="00652CB6"/>
    <w:rsid w:val="006558E1"/>
    <w:rsid w:val="006558F9"/>
    <w:rsid w:val="006562C7"/>
    <w:rsid w:val="0066011E"/>
    <w:rsid w:val="00660B1C"/>
    <w:rsid w:val="0066150D"/>
    <w:rsid w:val="0066189B"/>
    <w:rsid w:val="00662AA7"/>
    <w:rsid w:val="006639D5"/>
    <w:rsid w:val="0066466A"/>
    <w:rsid w:val="006651C7"/>
    <w:rsid w:val="00665894"/>
    <w:rsid w:val="006659D1"/>
    <w:rsid w:val="0066612C"/>
    <w:rsid w:val="00672787"/>
    <w:rsid w:val="00674134"/>
    <w:rsid w:val="00674762"/>
    <w:rsid w:val="00674BB8"/>
    <w:rsid w:val="0067506E"/>
    <w:rsid w:val="006756DF"/>
    <w:rsid w:val="0067592C"/>
    <w:rsid w:val="00675AD5"/>
    <w:rsid w:val="006768A4"/>
    <w:rsid w:val="00676B4C"/>
    <w:rsid w:val="006776C4"/>
    <w:rsid w:val="006778A8"/>
    <w:rsid w:val="00677B25"/>
    <w:rsid w:val="00680BF3"/>
    <w:rsid w:val="00681900"/>
    <w:rsid w:val="006828B6"/>
    <w:rsid w:val="006835D1"/>
    <w:rsid w:val="00683954"/>
    <w:rsid w:val="00683DED"/>
    <w:rsid w:val="00684B1F"/>
    <w:rsid w:val="00684CC0"/>
    <w:rsid w:val="00685DD1"/>
    <w:rsid w:val="00690042"/>
    <w:rsid w:val="00691CB5"/>
    <w:rsid w:val="006929DF"/>
    <w:rsid w:val="00693645"/>
    <w:rsid w:val="0069370C"/>
    <w:rsid w:val="00693769"/>
    <w:rsid w:val="00697B0E"/>
    <w:rsid w:val="00697FAF"/>
    <w:rsid w:val="006A06AF"/>
    <w:rsid w:val="006A0AB7"/>
    <w:rsid w:val="006A0DD6"/>
    <w:rsid w:val="006A136D"/>
    <w:rsid w:val="006A24BD"/>
    <w:rsid w:val="006A2518"/>
    <w:rsid w:val="006A3398"/>
    <w:rsid w:val="006A4131"/>
    <w:rsid w:val="006A6656"/>
    <w:rsid w:val="006A6DBB"/>
    <w:rsid w:val="006A709C"/>
    <w:rsid w:val="006A73AB"/>
    <w:rsid w:val="006B00AC"/>
    <w:rsid w:val="006B0427"/>
    <w:rsid w:val="006B09CF"/>
    <w:rsid w:val="006B3A5B"/>
    <w:rsid w:val="006B47E3"/>
    <w:rsid w:val="006C0238"/>
    <w:rsid w:val="006C0422"/>
    <w:rsid w:val="006C0DC1"/>
    <w:rsid w:val="006C206F"/>
    <w:rsid w:val="006C24A3"/>
    <w:rsid w:val="006C2991"/>
    <w:rsid w:val="006C429C"/>
    <w:rsid w:val="006C50C3"/>
    <w:rsid w:val="006C50EF"/>
    <w:rsid w:val="006C52D1"/>
    <w:rsid w:val="006C73F1"/>
    <w:rsid w:val="006D0033"/>
    <w:rsid w:val="006D11A5"/>
    <w:rsid w:val="006D1A9B"/>
    <w:rsid w:val="006D1F85"/>
    <w:rsid w:val="006D1FAD"/>
    <w:rsid w:val="006D2BE5"/>
    <w:rsid w:val="006D33BD"/>
    <w:rsid w:val="006D3476"/>
    <w:rsid w:val="006D4842"/>
    <w:rsid w:val="006D5937"/>
    <w:rsid w:val="006D5B9B"/>
    <w:rsid w:val="006D5F4B"/>
    <w:rsid w:val="006D60FE"/>
    <w:rsid w:val="006D636B"/>
    <w:rsid w:val="006D6C30"/>
    <w:rsid w:val="006D6F53"/>
    <w:rsid w:val="006E019B"/>
    <w:rsid w:val="006E034E"/>
    <w:rsid w:val="006E0BDB"/>
    <w:rsid w:val="006E2226"/>
    <w:rsid w:val="006E2642"/>
    <w:rsid w:val="006E2F3E"/>
    <w:rsid w:val="006E3049"/>
    <w:rsid w:val="006E3A18"/>
    <w:rsid w:val="006E3FA1"/>
    <w:rsid w:val="006E40FD"/>
    <w:rsid w:val="006E45D8"/>
    <w:rsid w:val="006E554E"/>
    <w:rsid w:val="006E5570"/>
    <w:rsid w:val="006E56B4"/>
    <w:rsid w:val="006E5752"/>
    <w:rsid w:val="006E7A61"/>
    <w:rsid w:val="006F17BF"/>
    <w:rsid w:val="006F34D7"/>
    <w:rsid w:val="006F34DC"/>
    <w:rsid w:val="006F52D4"/>
    <w:rsid w:val="006F54A6"/>
    <w:rsid w:val="006F578B"/>
    <w:rsid w:val="006F6391"/>
    <w:rsid w:val="006F63B6"/>
    <w:rsid w:val="006F6F4B"/>
    <w:rsid w:val="006F78B3"/>
    <w:rsid w:val="00700376"/>
    <w:rsid w:val="00700472"/>
    <w:rsid w:val="0070073F"/>
    <w:rsid w:val="00700747"/>
    <w:rsid w:val="00700E37"/>
    <w:rsid w:val="00701EC8"/>
    <w:rsid w:val="007020E0"/>
    <w:rsid w:val="00702ACA"/>
    <w:rsid w:val="0070406F"/>
    <w:rsid w:val="007045B2"/>
    <w:rsid w:val="00704D25"/>
    <w:rsid w:val="00705AA8"/>
    <w:rsid w:val="00705C80"/>
    <w:rsid w:val="00705D5D"/>
    <w:rsid w:val="00705E95"/>
    <w:rsid w:val="007063B2"/>
    <w:rsid w:val="00706477"/>
    <w:rsid w:val="00706734"/>
    <w:rsid w:val="00706884"/>
    <w:rsid w:val="00706D81"/>
    <w:rsid w:val="00707765"/>
    <w:rsid w:val="00707C8E"/>
    <w:rsid w:val="00710094"/>
    <w:rsid w:val="007106C9"/>
    <w:rsid w:val="0071095C"/>
    <w:rsid w:val="00710DBD"/>
    <w:rsid w:val="00710DD1"/>
    <w:rsid w:val="00710F0D"/>
    <w:rsid w:val="00712168"/>
    <w:rsid w:val="00712201"/>
    <w:rsid w:val="00713F4E"/>
    <w:rsid w:val="0071477A"/>
    <w:rsid w:val="0071683A"/>
    <w:rsid w:val="00716EDE"/>
    <w:rsid w:val="007172BD"/>
    <w:rsid w:val="00717823"/>
    <w:rsid w:val="00717AC2"/>
    <w:rsid w:val="00717BCB"/>
    <w:rsid w:val="0072032F"/>
    <w:rsid w:val="0072036C"/>
    <w:rsid w:val="00723184"/>
    <w:rsid w:val="0072345E"/>
    <w:rsid w:val="00723A34"/>
    <w:rsid w:val="00723B0D"/>
    <w:rsid w:val="00724C73"/>
    <w:rsid w:val="0072505C"/>
    <w:rsid w:val="00725571"/>
    <w:rsid w:val="00726537"/>
    <w:rsid w:val="007269E3"/>
    <w:rsid w:val="00727BC6"/>
    <w:rsid w:val="0073090D"/>
    <w:rsid w:val="00730E48"/>
    <w:rsid w:val="00731DCA"/>
    <w:rsid w:val="0073249E"/>
    <w:rsid w:val="0073278C"/>
    <w:rsid w:val="00733309"/>
    <w:rsid w:val="00734187"/>
    <w:rsid w:val="00734B0D"/>
    <w:rsid w:val="0073540F"/>
    <w:rsid w:val="007357B1"/>
    <w:rsid w:val="007362AE"/>
    <w:rsid w:val="007372C2"/>
    <w:rsid w:val="00741C77"/>
    <w:rsid w:val="007426FD"/>
    <w:rsid w:val="00742CDE"/>
    <w:rsid w:val="0074761B"/>
    <w:rsid w:val="00747727"/>
    <w:rsid w:val="00747731"/>
    <w:rsid w:val="0075112F"/>
    <w:rsid w:val="0075116D"/>
    <w:rsid w:val="007520DD"/>
    <w:rsid w:val="0075226C"/>
    <w:rsid w:val="00753C64"/>
    <w:rsid w:val="007541D9"/>
    <w:rsid w:val="0075457E"/>
    <w:rsid w:val="00754633"/>
    <w:rsid w:val="0075587C"/>
    <w:rsid w:val="00756D0F"/>
    <w:rsid w:val="00757F5E"/>
    <w:rsid w:val="00760037"/>
    <w:rsid w:val="007602F2"/>
    <w:rsid w:val="0076288B"/>
    <w:rsid w:val="00762AD4"/>
    <w:rsid w:val="00762F8E"/>
    <w:rsid w:val="00764A48"/>
    <w:rsid w:val="007661B2"/>
    <w:rsid w:val="007662D6"/>
    <w:rsid w:val="0076668B"/>
    <w:rsid w:val="00766699"/>
    <w:rsid w:val="007671EE"/>
    <w:rsid w:val="0076757B"/>
    <w:rsid w:val="007676B2"/>
    <w:rsid w:val="00770937"/>
    <w:rsid w:val="007712A1"/>
    <w:rsid w:val="007725FC"/>
    <w:rsid w:val="00774114"/>
    <w:rsid w:val="00774C0C"/>
    <w:rsid w:val="00775C2B"/>
    <w:rsid w:val="00780E8E"/>
    <w:rsid w:val="00781415"/>
    <w:rsid w:val="007843AA"/>
    <w:rsid w:val="00784862"/>
    <w:rsid w:val="00784DF6"/>
    <w:rsid w:val="00784E65"/>
    <w:rsid w:val="00785ACF"/>
    <w:rsid w:val="0078632E"/>
    <w:rsid w:val="007868E7"/>
    <w:rsid w:val="00786C17"/>
    <w:rsid w:val="00790466"/>
    <w:rsid w:val="007918CB"/>
    <w:rsid w:val="00793820"/>
    <w:rsid w:val="00793F5F"/>
    <w:rsid w:val="007941EE"/>
    <w:rsid w:val="0079585C"/>
    <w:rsid w:val="00795A9D"/>
    <w:rsid w:val="00795D33"/>
    <w:rsid w:val="00796FB9"/>
    <w:rsid w:val="007972E0"/>
    <w:rsid w:val="0079730E"/>
    <w:rsid w:val="00797A5A"/>
    <w:rsid w:val="00797D3D"/>
    <w:rsid w:val="007A0502"/>
    <w:rsid w:val="007A0A47"/>
    <w:rsid w:val="007A146F"/>
    <w:rsid w:val="007A19E1"/>
    <w:rsid w:val="007A1A46"/>
    <w:rsid w:val="007A36A7"/>
    <w:rsid w:val="007A3C44"/>
    <w:rsid w:val="007A3F0F"/>
    <w:rsid w:val="007A4286"/>
    <w:rsid w:val="007A47CC"/>
    <w:rsid w:val="007A4966"/>
    <w:rsid w:val="007A50A9"/>
    <w:rsid w:val="007A5CEB"/>
    <w:rsid w:val="007A7144"/>
    <w:rsid w:val="007B007D"/>
    <w:rsid w:val="007B0088"/>
    <w:rsid w:val="007B2069"/>
    <w:rsid w:val="007B3A27"/>
    <w:rsid w:val="007B503C"/>
    <w:rsid w:val="007B5650"/>
    <w:rsid w:val="007B6A48"/>
    <w:rsid w:val="007B6E2C"/>
    <w:rsid w:val="007B6F86"/>
    <w:rsid w:val="007B7F4A"/>
    <w:rsid w:val="007C0315"/>
    <w:rsid w:val="007C0413"/>
    <w:rsid w:val="007C0820"/>
    <w:rsid w:val="007C1D78"/>
    <w:rsid w:val="007C2813"/>
    <w:rsid w:val="007C2AE5"/>
    <w:rsid w:val="007C31B0"/>
    <w:rsid w:val="007C3245"/>
    <w:rsid w:val="007C3901"/>
    <w:rsid w:val="007C4BCA"/>
    <w:rsid w:val="007C5707"/>
    <w:rsid w:val="007C5735"/>
    <w:rsid w:val="007C6FB2"/>
    <w:rsid w:val="007C79B1"/>
    <w:rsid w:val="007D0454"/>
    <w:rsid w:val="007D07B6"/>
    <w:rsid w:val="007D110E"/>
    <w:rsid w:val="007D22D9"/>
    <w:rsid w:val="007D2D19"/>
    <w:rsid w:val="007D33F5"/>
    <w:rsid w:val="007D4B3C"/>
    <w:rsid w:val="007D4BB4"/>
    <w:rsid w:val="007D5146"/>
    <w:rsid w:val="007D6CF1"/>
    <w:rsid w:val="007D7FB7"/>
    <w:rsid w:val="007E02A5"/>
    <w:rsid w:val="007E06FE"/>
    <w:rsid w:val="007E29E1"/>
    <w:rsid w:val="007E43A9"/>
    <w:rsid w:val="007E4578"/>
    <w:rsid w:val="007E5BB1"/>
    <w:rsid w:val="007E6EF2"/>
    <w:rsid w:val="007E7787"/>
    <w:rsid w:val="007E791D"/>
    <w:rsid w:val="007F064D"/>
    <w:rsid w:val="007F087D"/>
    <w:rsid w:val="007F1021"/>
    <w:rsid w:val="007F17E1"/>
    <w:rsid w:val="007F18B6"/>
    <w:rsid w:val="007F2833"/>
    <w:rsid w:val="007F2C34"/>
    <w:rsid w:val="007F2DCF"/>
    <w:rsid w:val="007F3E97"/>
    <w:rsid w:val="007F4C29"/>
    <w:rsid w:val="007F53C8"/>
    <w:rsid w:val="007F540F"/>
    <w:rsid w:val="007F5DF2"/>
    <w:rsid w:val="007F610E"/>
    <w:rsid w:val="007F6956"/>
    <w:rsid w:val="007F6C64"/>
    <w:rsid w:val="007F766F"/>
    <w:rsid w:val="007F7D6A"/>
    <w:rsid w:val="00800606"/>
    <w:rsid w:val="0080072D"/>
    <w:rsid w:val="00801CF6"/>
    <w:rsid w:val="0080222E"/>
    <w:rsid w:val="0080288B"/>
    <w:rsid w:val="0080355C"/>
    <w:rsid w:val="00803785"/>
    <w:rsid w:val="008041DD"/>
    <w:rsid w:val="008057CD"/>
    <w:rsid w:val="00805B60"/>
    <w:rsid w:val="00806351"/>
    <w:rsid w:val="00806575"/>
    <w:rsid w:val="008067F9"/>
    <w:rsid w:val="008072EE"/>
    <w:rsid w:val="00807AB3"/>
    <w:rsid w:val="00807DF4"/>
    <w:rsid w:val="0081011D"/>
    <w:rsid w:val="008102CF"/>
    <w:rsid w:val="008103B8"/>
    <w:rsid w:val="00810C2F"/>
    <w:rsid w:val="0081114E"/>
    <w:rsid w:val="00811C30"/>
    <w:rsid w:val="00811DF1"/>
    <w:rsid w:val="00813F1A"/>
    <w:rsid w:val="008144A1"/>
    <w:rsid w:val="00815E54"/>
    <w:rsid w:val="0081705B"/>
    <w:rsid w:val="00820514"/>
    <w:rsid w:val="0082097F"/>
    <w:rsid w:val="00820C01"/>
    <w:rsid w:val="008228D5"/>
    <w:rsid w:val="00823858"/>
    <w:rsid w:val="00823FD4"/>
    <w:rsid w:val="00824C25"/>
    <w:rsid w:val="00825C74"/>
    <w:rsid w:val="008303F6"/>
    <w:rsid w:val="00830C03"/>
    <w:rsid w:val="00830F55"/>
    <w:rsid w:val="00832459"/>
    <w:rsid w:val="008325AA"/>
    <w:rsid w:val="0083349D"/>
    <w:rsid w:val="00833E4F"/>
    <w:rsid w:val="00835B3D"/>
    <w:rsid w:val="00835E27"/>
    <w:rsid w:val="00836696"/>
    <w:rsid w:val="0083791F"/>
    <w:rsid w:val="00837A23"/>
    <w:rsid w:val="00840E58"/>
    <w:rsid w:val="00841951"/>
    <w:rsid w:val="00841BE1"/>
    <w:rsid w:val="00842B52"/>
    <w:rsid w:val="008438AF"/>
    <w:rsid w:val="00843A4B"/>
    <w:rsid w:val="00844A14"/>
    <w:rsid w:val="00845033"/>
    <w:rsid w:val="00845767"/>
    <w:rsid w:val="00845A7A"/>
    <w:rsid w:val="00845F2C"/>
    <w:rsid w:val="008463CA"/>
    <w:rsid w:val="00846D8D"/>
    <w:rsid w:val="00847A20"/>
    <w:rsid w:val="00850C38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9"/>
    <w:rsid w:val="00853E90"/>
    <w:rsid w:val="008549CA"/>
    <w:rsid w:val="0085543C"/>
    <w:rsid w:val="008563CD"/>
    <w:rsid w:val="0086132D"/>
    <w:rsid w:val="00862D26"/>
    <w:rsid w:val="00863AC7"/>
    <w:rsid w:val="00863C98"/>
    <w:rsid w:val="00863D7D"/>
    <w:rsid w:val="00870AEE"/>
    <w:rsid w:val="00871F89"/>
    <w:rsid w:val="00871FB5"/>
    <w:rsid w:val="00872116"/>
    <w:rsid w:val="008726E6"/>
    <w:rsid w:val="00874433"/>
    <w:rsid w:val="008746FA"/>
    <w:rsid w:val="00874EF5"/>
    <w:rsid w:val="00874F03"/>
    <w:rsid w:val="008759C0"/>
    <w:rsid w:val="0087608B"/>
    <w:rsid w:val="00876213"/>
    <w:rsid w:val="008802DB"/>
    <w:rsid w:val="0088096F"/>
    <w:rsid w:val="00881903"/>
    <w:rsid w:val="00882333"/>
    <w:rsid w:val="008836D4"/>
    <w:rsid w:val="00885985"/>
    <w:rsid w:val="00885AF0"/>
    <w:rsid w:val="00885C51"/>
    <w:rsid w:val="00887360"/>
    <w:rsid w:val="00891058"/>
    <w:rsid w:val="00891CC9"/>
    <w:rsid w:val="00891FBC"/>
    <w:rsid w:val="00892D9E"/>
    <w:rsid w:val="008931AB"/>
    <w:rsid w:val="008932D0"/>
    <w:rsid w:val="00893541"/>
    <w:rsid w:val="00893C5B"/>
    <w:rsid w:val="008941AF"/>
    <w:rsid w:val="008947F2"/>
    <w:rsid w:val="00894EAE"/>
    <w:rsid w:val="00896430"/>
    <w:rsid w:val="008966BE"/>
    <w:rsid w:val="0089714F"/>
    <w:rsid w:val="008971BA"/>
    <w:rsid w:val="008A0EC2"/>
    <w:rsid w:val="008A124D"/>
    <w:rsid w:val="008A13BD"/>
    <w:rsid w:val="008A1B8C"/>
    <w:rsid w:val="008A2447"/>
    <w:rsid w:val="008A2658"/>
    <w:rsid w:val="008A34BD"/>
    <w:rsid w:val="008A3593"/>
    <w:rsid w:val="008A3B6E"/>
    <w:rsid w:val="008A3DD0"/>
    <w:rsid w:val="008A3ED1"/>
    <w:rsid w:val="008A476B"/>
    <w:rsid w:val="008A4BA2"/>
    <w:rsid w:val="008A5117"/>
    <w:rsid w:val="008A6AFD"/>
    <w:rsid w:val="008A6B1B"/>
    <w:rsid w:val="008B0746"/>
    <w:rsid w:val="008B22CD"/>
    <w:rsid w:val="008B32AF"/>
    <w:rsid w:val="008B3352"/>
    <w:rsid w:val="008B36B1"/>
    <w:rsid w:val="008B4959"/>
    <w:rsid w:val="008B5F32"/>
    <w:rsid w:val="008B73C2"/>
    <w:rsid w:val="008C0883"/>
    <w:rsid w:val="008C0F1C"/>
    <w:rsid w:val="008C1179"/>
    <w:rsid w:val="008C1C92"/>
    <w:rsid w:val="008C2111"/>
    <w:rsid w:val="008C3306"/>
    <w:rsid w:val="008C383D"/>
    <w:rsid w:val="008C6210"/>
    <w:rsid w:val="008D0553"/>
    <w:rsid w:val="008D2220"/>
    <w:rsid w:val="008D264D"/>
    <w:rsid w:val="008D2848"/>
    <w:rsid w:val="008D2AF3"/>
    <w:rsid w:val="008D3A5F"/>
    <w:rsid w:val="008D4455"/>
    <w:rsid w:val="008D4F18"/>
    <w:rsid w:val="008D5E97"/>
    <w:rsid w:val="008D622B"/>
    <w:rsid w:val="008E0672"/>
    <w:rsid w:val="008E2CE7"/>
    <w:rsid w:val="008E2F22"/>
    <w:rsid w:val="008E30FD"/>
    <w:rsid w:val="008E3B45"/>
    <w:rsid w:val="008E57DF"/>
    <w:rsid w:val="008E60FC"/>
    <w:rsid w:val="008E6493"/>
    <w:rsid w:val="008E731D"/>
    <w:rsid w:val="008E7463"/>
    <w:rsid w:val="008E79B7"/>
    <w:rsid w:val="008E79CB"/>
    <w:rsid w:val="008E7A70"/>
    <w:rsid w:val="008F0818"/>
    <w:rsid w:val="008F0C53"/>
    <w:rsid w:val="008F0E71"/>
    <w:rsid w:val="008F19B3"/>
    <w:rsid w:val="008F1CBE"/>
    <w:rsid w:val="008F30DE"/>
    <w:rsid w:val="008F4645"/>
    <w:rsid w:val="008F54DD"/>
    <w:rsid w:val="008F747E"/>
    <w:rsid w:val="009011B7"/>
    <w:rsid w:val="0090126A"/>
    <w:rsid w:val="00901549"/>
    <w:rsid w:val="00901B33"/>
    <w:rsid w:val="00903039"/>
    <w:rsid w:val="009033BE"/>
    <w:rsid w:val="00904007"/>
    <w:rsid w:val="00904C32"/>
    <w:rsid w:val="009057E6"/>
    <w:rsid w:val="00905A3C"/>
    <w:rsid w:val="009079F8"/>
    <w:rsid w:val="0091048C"/>
    <w:rsid w:val="00911B03"/>
    <w:rsid w:val="00912E95"/>
    <w:rsid w:val="00913363"/>
    <w:rsid w:val="009142D0"/>
    <w:rsid w:val="009147B1"/>
    <w:rsid w:val="00914A68"/>
    <w:rsid w:val="00914CE8"/>
    <w:rsid w:val="009158E1"/>
    <w:rsid w:val="00915AB7"/>
    <w:rsid w:val="009169D0"/>
    <w:rsid w:val="00916C30"/>
    <w:rsid w:val="0092072A"/>
    <w:rsid w:val="00920EC9"/>
    <w:rsid w:val="00920F0A"/>
    <w:rsid w:val="009211E0"/>
    <w:rsid w:val="00921451"/>
    <w:rsid w:val="00924021"/>
    <w:rsid w:val="009242D7"/>
    <w:rsid w:val="009264ED"/>
    <w:rsid w:val="00926F63"/>
    <w:rsid w:val="00926F99"/>
    <w:rsid w:val="00927BA8"/>
    <w:rsid w:val="009305E6"/>
    <w:rsid w:val="00930EDB"/>
    <w:rsid w:val="00932183"/>
    <w:rsid w:val="00932A74"/>
    <w:rsid w:val="009336C5"/>
    <w:rsid w:val="00933C14"/>
    <w:rsid w:val="009351F5"/>
    <w:rsid w:val="00935337"/>
    <w:rsid w:val="00936AF5"/>
    <w:rsid w:val="009373B2"/>
    <w:rsid w:val="00940ED3"/>
    <w:rsid w:val="00941785"/>
    <w:rsid w:val="0094178C"/>
    <w:rsid w:val="00943A59"/>
    <w:rsid w:val="00943D45"/>
    <w:rsid w:val="00943DFA"/>
    <w:rsid w:val="00943FC8"/>
    <w:rsid w:val="00944962"/>
    <w:rsid w:val="00944F54"/>
    <w:rsid w:val="00945121"/>
    <w:rsid w:val="00945EF2"/>
    <w:rsid w:val="00945F53"/>
    <w:rsid w:val="00946013"/>
    <w:rsid w:val="009465C8"/>
    <w:rsid w:val="00947E86"/>
    <w:rsid w:val="00950047"/>
    <w:rsid w:val="00951B00"/>
    <w:rsid w:val="00951EE5"/>
    <w:rsid w:val="00953896"/>
    <w:rsid w:val="00953F49"/>
    <w:rsid w:val="00954C66"/>
    <w:rsid w:val="00954F57"/>
    <w:rsid w:val="00955D12"/>
    <w:rsid w:val="00956F3C"/>
    <w:rsid w:val="009618E3"/>
    <w:rsid w:val="00961B21"/>
    <w:rsid w:val="00961F80"/>
    <w:rsid w:val="00962000"/>
    <w:rsid w:val="00962110"/>
    <w:rsid w:val="0096211F"/>
    <w:rsid w:val="00962700"/>
    <w:rsid w:val="009644FC"/>
    <w:rsid w:val="00964763"/>
    <w:rsid w:val="00966744"/>
    <w:rsid w:val="00967A98"/>
    <w:rsid w:val="00967D88"/>
    <w:rsid w:val="00970686"/>
    <w:rsid w:val="00970E31"/>
    <w:rsid w:val="009718DC"/>
    <w:rsid w:val="00971B30"/>
    <w:rsid w:val="00972F33"/>
    <w:rsid w:val="0097457D"/>
    <w:rsid w:val="00974CF9"/>
    <w:rsid w:val="00976D0A"/>
    <w:rsid w:val="00977352"/>
    <w:rsid w:val="009776EF"/>
    <w:rsid w:val="00977E33"/>
    <w:rsid w:val="00980CB4"/>
    <w:rsid w:val="00981D9E"/>
    <w:rsid w:val="00981E2A"/>
    <w:rsid w:val="00982D41"/>
    <w:rsid w:val="00985175"/>
    <w:rsid w:val="00985BDC"/>
    <w:rsid w:val="00985D72"/>
    <w:rsid w:val="00987C44"/>
    <w:rsid w:val="00987E04"/>
    <w:rsid w:val="00990AFB"/>
    <w:rsid w:val="0099115A"/>
    <w:rsid w:val="0099132B"/>
    <w:rsid w:val="00992558"/>
    <w:rsid w:val="00992804"/>
    <w:rsid w:val="00992850"/>
    <w:rsid w:val="009938E6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E2A"/>
    <w:rsid w:val="009A0224"/>
    <w:rsid w:val="009A0658"/>
    <w:rsid w:val="009A07E0"/>
    <w:rsid w:val="009A0A83"/>
    <w:rsid w:val="009A14CB"/>
    <w:rsid w:val="009A1C7F"/>
    <w:rsid w:val="009A3CBF"/>
    <w:rsid w:val="009A4574"/>
    <w:rsid w:val="009A45FD"/>
    <w:rsid w:val="009A6119"/>
    <w:rsid w:val="009A687C"/>
    <w:rsid w:val="009A69DC"/>
    <w:rsid w:val="009A6BA6"/>
    <w:rsid w:val="009A70E5"/>
    <w:rsid w:val="009A7AC5"/>
    <w:rsid w:val="009B0470"/>
    <w:rsid w:val="009B15D5"/>
    <w:rsid w:val="009B2415"/>
    <w:rsid w:val="009B39B0"/>
    <w:rsid w:val="009B3CCF"/>
    <w:rsid w:val="009B463A"/>
    <w:rsid w:val="009B572B"/>
    <w:rsid w:val="009B5EAB"/>
    <w:rsid w:val="009B5EC8"/>
    <w:rsid w:val="009B7114"/>
    <w:rsid w:val="009B7495"/>
    <w:rsid w:val="009C029E"/>
    <w:rsid w:val="009C119D"/>
    <w:rsid w:val="009C1254"/>
    <w:rsid w:val="009C1364"/>
    <w:rsid w:val="009C2192"/>
    <w:rsid w:val="009C2B83"/>
    <w:rsid w:val="009C3600"/>
    <w:rsid w:val="009C51EA"/>
    <w:rsid w:val="009C5A8A"/>
    <w:rsid w:val="009C5EFE"/>
    <w:rsid w:val="009C5F34"/>
    <w:rsid w:val="009C62DC"/>
    <w:rsid w:val="009C62E7"/>
    <w:rsid w:val="009C6320"/>
    <w:rsid w:val="009C72BE"/>
    <w:rsid w:val="009D0424"/>
    <w:rsid w:val="009D23AF"/>
    <w:rsid w:val="009D3D7F"/>
    <w:rsid w:val="009D42C6"/>
    <w:rsid w:val="009D47A6"/>
    <w:rsid w:val="009D5472"/>
    <w:rsid w:val="009D5AFE"/>
    <w:rsid w:val="009D5DFB"/>
    <w:rsid w:val="009D6DB5"/>
    <w:rsid w:val="009D6EA6"/>
    <w:rsid w:val="009D76D9"/>
    <w:rsid w:val="009E02DA"/>
    <w:rsid w:val="009E0F35"/>
    <w:rsid w:val="009E10A6"/>
    <w:rsid w:val="009E13E9"/>
    <w:rsid w:val="009E1BF9"/>
    <w:rsid w:val="009E200F"/>
    <w:rsid w:val="009E23DC"/>
    <w:rsid w:val="009E3288"/>
    <w:rsid w:val="009E3745"/>
    <w:rsid w:val="009E4077"/>
    <w:rsid w:val="009E42A9"/>
    <w:rsid w:val="009E576C"/>
    <w:rsid w:val="009E5D9D"/>
    <w:rsid w:val="009E7208"/>
    <w:rsid w:val="009E7517"/>
    <w:rsid w:val="009F0B16"/>
    <w:rsid w:val="009F0B3A"/>
    <w:rsid w:val="009F0B7A"/>
    <w:rsid w:val="009F0D4A"/>
    <w:rsid w:val="009F0FB0"/>
    <w:rsid w:val="009F291B"/>
    <w:rsid w:val="009F2AA3"/>
    <w:rsid w:val="009F42B0"/>
    <w:rsid w:val="009F4B92"/>
    <w:rsid w:val="009F608C"/>
    <w:rsid w:val="00A00706"/>
    <w:rsid w:val="00A00F1D"/>
    <w:rsid w:val="00A01C61"/>
    <w:rsid w:val="00A0299D"/>
    <w:rsid w:val="00A02B3E"/>
    <w:rsid w:val="00A02F8C"/>
    <w:rsid w:val="00A03608"/>
    <w:rsid w:val="00A03D36"/>
    <w:rsid w:val="00A04B18"/>
    <w:rsid w:val="00A051E0"/>
    <w:rsid w:val="00A0709C"/>
    <w:rsid w:val="00A0754D"/>
    <w:rsid w:val="00A1011E"/>
    <w:rsid w:val="00A108A7"/>
    <w:rsid w:val="00A10AD0"/>
    <w:rsid w:val="00A10FCF"/>
    <w:rsid w:val="00A113BB"/>
    <w:rsid w:val="00A11A23"/>
    <w:rsid w:val="00A1311F"/>
    <w:rsid w:val="00A13326"/>
    <w:rsid w:val="00A13AF7"/>
    <w:rsid w:val="00A147BF"/>
    <w:rsid w:val="00A14D1F"/>
    <w:rsid w:val="00A1761E"/>
    <w:rsid w:val="00A200FF"/>
    <w:rsid w:val="00A204D5"/>
    <w:rsid w:val="00A22F6F"/>
    <w:rsid w:val="00A23276"/>
    <w:rsid w:val="00A234D7"/>
    <w:rsid w:val="00A239ED"/>
    <w:rsid w:val="00A23A33"/>
    <w:rsid w:val="00A240FA"/>
    <w:rsid w:val="00A24498"/>
    <w:rsid w:val="00A250D3"/>
    <w:rsid w:val="00A25858"/>
    <w:rsid w:val="00A26D86"/>
    <w:rsid w:val="00A27882"/>
    <w:rsid w:val="00A27911"/>
    <w:rsid w:val="00A27C6A"/>
    <w:rsid w:val="00A31D25"/>
    <w:rsid w:val="00A32ED7"/>
    <w:rsid w:val="00A331B8"/>
    <w:rsid w:val="00A34ECE"/>
    <w:rsid w:val="00A353AA"/>
    <w:rsid w:val="00A3569D"/>
    <w:rsid w:val="00A35D45"/>
    <w:rsid w:val="00A36686"/>
    <w:rsid w:val="00A36D3D"/>
    <w:rsid w:val="00A37A25"/>
    <w:rsid w:val="00A4116A"/>
    <w:rsid w:val="00A416FD"/>
    <w:rsid w:val="00A436E6"/>
    <w:rsid w:val="00A440E7"/>
    <w:rsid w:val="00A45DD5"/>
    <w:rsid w:val="00A465FC"/>
    <w:rsid w:val="00A46C12"/>
    <w:rsid w:val="00A47971"/>
    <w:rsid w:val="00A51530"/>
    <w:rsid w:val="00A520C2"/>
    <w:rsid w:val="00A527C4"/>
    <w:rsid w:val="00A53322"/>
    <w:rsid w:val="00A54057"/>
    <w:rsid w:val="00A549FE"/>
    <w:rsid w:val="00A55144"/>
    <w:rsid w:val="00A554E8"/>
    <w:rsid w:val="00A5553B"/>
    <w:rsid w:val="00A56587"/>
    <w:rsid w:val="00A56CE8"/>
    <w:rsid w:val="00A57319"/>
    <w:rsid w:val="00A57B86"/>
    <w:rsid w:val="00A613C1"/>
    <w:rsid w:val="00A62372"/>
    <w:rsid w:val="00A631AF"/>
    <w:rsid w:val="00A63F13"/>
    <w:rsid w:val="00A64D96"/>
    <w:rsid w:val="00A66A0A"/>
    <w:rsid w:val="00A709F1"/>
    <w:rsid w:val="00A712EA"/>
    <w:rsid w:val="00A722FD"/>
    <w:rsid w:val="00A72B5F"/>
    <w:rsid w:val="00A765EA"/>
    <w:rsid w:val="00A779F4"/>
    <w:rsid w:val="00A77D28"/>
    <w:rsid w:val="00A80C7D"/>
    <w:rsid w:val="00A8138C"/>
    <w:rsid w:val="00A81C1C"/>
    <w:rsid w:val="00A82B84"/>
    <w:rsid w:val="00A83475"/>
    <w:rsid w:val="00A836CE"/>
    <w:rsid w:val="00A83CA6"/>
    <w:rsid w:val="00A83CE2"/>
    <w:rsid w:val="00A83D06"/>
    <w:rsid w:val="00A83FD9"/>
    <w:rsid w:val="00A84056"/>
    <w:rsid w:val="00A8414A"/>
    <w:rsid w:val="00A85C3C"/>
    <w:rsid w:val="00A878AD"/>
    <w:rsid w:val="00A87F6A"/>
    <w:rsid w:val="00A90586"/>
    <w:rsid w:val="00A918C6"/>
    <w:rsid w:val="00A92096"/>
    <w:rsid w:val="00A92D09"/>
    <w:rsid w:val="00A92F9B"/>
    <w:rsid w:val="00A93448"/>
    <w:rsid w:val="00A9359A"/>
    <w:rsid w:val="00A93663"/>
    <w:rsid w:val="00A93E03"/>
    <w:rsid w:val="00A94030"/>
    <w:rsid w:val="00A9430D"/>
    <w:rsid w:val="00A9437D"/>
    <w:rsid w:val="00A9527B"/>
    <w:rsid w:val="00A954A7"/>
    <w:rsid w:val="00A959D1"/>
    <w:rsid w:val="00A96BCE"/>
    <w:rsid w:val="00A972BE"/>
    <w:rsid w:val="00A9775E"/>
    <w:rsid w:val="00AA009D"/>
    <w:rsid w:val="00AA119E"/>
    <w:rsid w:val="00AA120D"/>
    <w:rsid w:val="00AA1A61"/>
    <w:rsid w:val="00AA425B"/>
    <w:rsid w:val="00AA4B61"/>
    <w:rsid w:val="00AA5890"/>
    <w:rsid w:val="00AA5ED8"/>
    <w:rsid w:val="00AA7322"/>
    <w:rsid w:val="00AA7369"/>
    <w:rsid w:val="00AA7565"/>
    <w:rsid w:val="00AB00BE"/>
    <w:rsid w:val="00AB05E1"/>
    <w:rsid w:val="00AB0CF4"/>
    <w:rsid w:val="00AB1109"/>
    <w:rsid w:val="00AB1454"/>
    <w:rsid w:val="00AB1C69"/>
    <w:rsid w:val="00AB2B91"/>
    <w:rsid w:val="00AB3E90"/>
    <w:rsid w:val="00AB4A67"/>
    <w:rsid w:val="00AB6FFD"/>
    <w:rsid w:val="00AC0961"/>
    <w:rsid w:val="00AC14CA"/>
    <w:rsid w:val="00AC1CAC"/>
    <w:rsid w:val="00AC29AF"/>
    <w:rsid w:val="00AC2A4E"/>
    <w:rsid w:val="00AC2B23"/>
    <w:rsid w:val="00AC43E9"/>
    <w:rsid w:val="00AC5307"/>
    <w:rsid w:val="00AC5CD2"/>
    <w:rsid w:val="00AC6650"/>
    <w:rsid w:val="00AC6B20"/>
    <w:rsid w:val="00AC6DB5"/>
    <w:rsid w:val="00AC722A"/>
    <w:rsid w:val="00AD0333"/>
    <w:rsid w:val="00AD1449"/>
    <w:rsid w:val="00AD22D6"/>
    <w:rsid w:val="00AD2A0C"/>
    <w:rsid w:val="00AD2DB2"/>
    <w:rsid w:val="00AD30CD"/>
    <w:rsid w:val="00AD3428"/>
    <w:rsid w:val="00AD39D1"/>
    <w:rsid w:val="00AD4B9D"/>
    <w:rsid w:val="00AD5A8A"/>
    <w:rsid w:val="00AD6530"/>
    <w:rsid w:val="00AD6C69"/>
    <w:rsid w:val="00AD73B4"/>
    <w:rsid w:val="00AE109B"/>
    <w:rsid w:val="00AE1B62"/>
    <w:rsid w:val="00AE4311"/>
    <w:rsid w:val="00AE770F"/>
    <w:rsid w:val="00AE7910"/>
    <w:rsid w:val="00AF02E1"/>
    <w:rsid w:val="00AF1A19"/>
    <w:rsid w:val="00AF1F11"/>
    <w:rsid w:val="00AF3DF9"/>
    <w:rsid w:val="00AF4048"/>
    <w:rsid w:val="00AF44EC"/>
    <w:rsid w:val="00AF66B0"/>
    <w:rsid w:val="00AF72FC"/>
    <w:rsid w:val="00B00233"/>
    <w:rsid w:val="00B01339"/>
    <w:rsid w:val="00B024BE"/>
    <w:rsid w:val="00B025D5"/>
    <w:rsid w:val="00B025E9"/>
    <w:rsid w:val="00B02D19"/>
    <w:rsid w:val="00B034A8"/>
    <w:rsid w:val="00B0470E"/>
    <w:rsid w:val="00B050F1"/>
    <w:rsid w:val="00B06D24"/>
    <w:rsid w:val="00B072E1"/>
    <w:rsid w:val="00B07620"/>
    <w:rsid w:val="00B07AC9"/>
    <w:rsid w:val="00B10F99"/>
    <w:rsid w:val="00B10FCC"/>
    <w:rsid w:val="00B116B4"/>
    <w:rsid w:val="00B125EA"/>
    <w:rsid w:val="00B126BA"/>
    <w:rsid w:val="00B1430F"/>
    <w:rsid w:val="00B15073"/>
    <w:rsid w:val="00B1626F"/>
    <w:rsid w:val="00B16FBB"/>
    <w:rsid w:val="00B1777B"/>
    <w:rsid w:val="00B17D4B"/>
    <w:rsid w:val="00B17F61"/>
    <w:rsid w:val="00B20BFA"/>
    <w:rsid w:val="00B21199"/>
    <w:rsid w:val="00B21B9B"/>
    <w:rsid w:val="00B221ED"/>
    <w:rsid w:val="00B223E3"/>
    <w:rsid w:val="00B2272F"/>
    <w:rsid w:val="00B24910"/>
    <w:rsid w:val="00B24AE2"/>
    <w:rsid w:val="00B252B9"/>
    <w:rsid w:val="00B25970"/>
    <w:rsid w:val="00B26578"/>
    <w:rsid w:val="00B26A09"/>
    <w:rsid w:val="00B273AC"/>
    <w:rsid w:val="00B2746A"/>
    <w:rsid w:val="00B32302"/>
    <w:rsid w:val="00B32705"/>
    <w:rsid w:val="00B331CE"/>
    <w:rsid w:val="00B348DE"/>
    <w:rsid w:val="00B34A9B"/>
    <w:rsid w:val="00B36681"/>
    <w:rsid w:val="00B37067"/>
    <w:rsid w:val="00B40069"/>
    <w:rsid w:val="00B40B9A"/>
    <w:rsid w:val="00B41300"/>
    <w:rsid w:val="00B4206E"/>
    <w:rsid w:val="00B43F32"/>
    <w:rsid w:val="00B43F4D"/>
    <w:rsid w:val="00B44A47"/>
    <w:rsid w:val="00B45EA5"/>
    <w:rsid w:val="00B46370"/>
    <w:rsid w:val="00B47606"/>
    <w:rsid w:val="00B47803"/>
    <w:rsid w:val="00B50C5C"/>
    <w:rsid w:val="00B51F0C"/>
    <w:rsid w:val="00B52D41"/>
    <w:rsid w:val="00B5347A"/>
    <w:rsid w:val="00B549C5"/>
    <w:rsid w:val="00B6024C"/>
    <w:rsid w:val="00B61047"/>
    <w:rsid w:val="00B63715"/>
    <w:rsid w:val="00B6457F"/>
    <w:rsid w:val="00B65CE1"/>
    <w:rsid w:val="00B65FEF"/>
    <w:rsid w:val="00B664C9"/>
    <w:rsid w:val="00B66A71"/>
    <w:rsid w:val="00B672FF"/>
    <w:rsid w:val="00B67D31"/>
    <w:rsid w:val="00B7019F"/>
    <w:rsid w:val="00B7096E"/>
    <w:rsid w:val="00B70A98"/>
    <w:rsid w:val="00B71313"/>
    <w:rsid w:val="00B7253E"/>
    <w:rsid w:val="00B72568"/>
    <w:rsid w:val="00B72792"/>
    <w:rsid w:val="00B72EC7"/>
    <w:rsid w:val="00B741B2"/>
    <w:rsid w:val="00B7509E"/>
    <w:rsid w:val="00B76BF3"/>
    <w:rsid w:val="00B77201"/>
    <w:rsid w:val="00B77BD4"/>
    <w:rsid w:val="00B8116A"/>
    <w:rsid w:val="00B81E7F"/>
    <w:rsid w:val="00B82993"/>
    <w:rsid w:val="00B834DA"/>
    <w:rsid w:val="00B84409"/>
    <w:rsid w:val="00B844C5"/>
    <w:rsid w:val="00B844D0"/>
    <w:rsid w:val="00B84D89"/>
    <w:rsid w:val="00B85D7B"/>
    <w:rsid w:val="00B8763C"/>
    <w:rsid w:val="00B87F24"/>
    <w:rsid w:val="00B90218"/>
    <w:rsid w:val="00B90954"/>
    <w:rsid w:val="00B90CAE"/>
    <w:rsid w:val="00B90E9B"/>
    <w:rsid w:val="00B9256E"/>
    <w:rsid w:val="00B92ECC"/>
    <w:rsid w:val="00B933AC"/>
    <w:rsid w:val="00B94351"/>
    <w:rsid w:val="00B94EE2"/>
    <w:rsid w:val="00B95113"/>
    <w:rsid w:val="00B9582E"/>
    <w:rsid w:val="00B96FB6"/>
    <w:rsid w:val="00B976AF"/>
    <w:rsid w:val="00B97971"/>
    <w:rsid w:val="00B97EC5"/>
    <w:rsid w:val="00BA1366"/>
    <w:rsid w:val="00BA18A4"/>
    <w:rsid w:val="00BA1B49"/>
    <w:rsid w:val="00BA1CDC"/>
    <w:rsid w:val="00BA4455"/>
    <w:rsid w:val="00BA4DFA"/>
    <w:rsid w:val="00BA55F1"/>
    <w:rsid w:val="00BA66E6"/>
    <w:rsid w:val="00BA6CD3"/>
    <w:rsid w:val="00BA6EAD"/>
    <w:rsid w:val="00BA7E5C"/>
    <w:rsid w:val="00BB060A"/>
    <w:rsid w:val="00BB12E6"/>
    <w:rsid w:val="00BB1904"/>
    <w:rsid w:val="00BB28BD"/>
    <w:rsid w:val="00BB3364"/>
    <w:rsid w:val="00BB5383"/>
    <w:rsid w:val="00BB5AFF"/>
    <w:rsid w:val="00BB5F23"/>
    <w:rsid w:val="00BB6A45"/>
    <w:rsid w:val="00BB6CDB"/>
    <w:rsid w:val="00BB7ECF"/>
    <w:rsid w:val="00BC0570"/>
    <w:rsid w:val="00BC0C20"/>
    <w:rsid w:val="00BC2073"/>
    <w:rsid w:val="00BC2D3E"/>
    <w:rsid w:val="00BC2E88"/>
    <w:rsid w:val="00BC4414"/>
    <w:rsid w:val="00BC4529"/>
    <w:rsid w:val="00BC4759"/>
    <w:rsid w:val="00BC4BEA"/>
    <w:rsid w:val="00BC50AD"/>
    <w:rsid w:val="00BC6471"/>
    <w:rsid w:val="00BC6E61"/>
    <w:rsid w:val="00BC7575"/>
    <w:rsid w:val="00BD00AE"/>
    <w:rsid w:val="00BD04A8"/>
    <w:rsid w:val="00BD0887"/>
    <w:rsid w:val="00BD0B6E"/>
    <w:rsid w:val="00BD1F43"/>
    <w:rsid w:val="00BD3860"/>
    <w:rsid w:val="00BD3A3A"/>
    <w:rsid w:val="00BD3F9B"/>
    <w:rsid w:val="00BD476C"/>
    <w:rsid w:val="00BD4AEE"/>
    <w:rsid w:val="00BD4CEA"/>
    <w:rsid w:val="00BD623C"/>
    <w:rsid w:val="00BD63F6"/>
    <w:rsid w:val="00BD6BA8"/>
    <w:rsid w:val="00BD6DC4"/>
    <w:rsid w:val="00BD70B1"/>
    <w:rsid w:val="00BD77F7"/>
    <w:rsid w:val="00BD788C"/>
    <w:rsid w:val="00BE09C5"/>
    <w:rsid w:val="00BE0FB8"/>
    <w:rsid w:val="00BE272B"/>
    <w:rsid w:val="00BE2845"/>
    <w:rsid w:val="00BE30C9"/>
    <w:rsid w:val="00BE3495"/>
    <w:rsid w:val="00BE4C08"/>
    <w:rsid w:val="00BE50F2"/>
    <w:rsid w:val="00BE5180"/>
    <w:rsid w:val="00BE558B"/>
    <w:rsid w:val="00BE6427"/>
    <w:rsid w:val="00BE75CF"/>
    <w:rsid w:val="00BE7AA5"/>
    <w:rsid w:val="00BE7E01"/>
    <w:rsid w:val="00BF1B79"/>
    <w:rsid w:val="00BF1FE4"/>
    <w:rsid w:val="00BF26D5"/>
    <w:rsid w:val="00BF3888"/>
    <w:rsid w:val="00BF4CC3"/>
    <w:rsid w:val="00BF5569"/>
    <w:rsid w:val="00BF7D03"/>
    <w:rsid w:val="00C0014E"/>
    <w:rsid w:val="00C01877"/>
    <w:rsid w:val="00C01C4C"/>
    <w:rsid w:val="00C03096"/>
    <w:rsid w:val="00C03D1A"/>
    <w:rsid w:val="00C052DB"/>
    <w:rsid w:val="00C06351"/>
    <w:rsid w:val="00C06B17"/>
    <w:rsid w:val="00C10C64"/>
    <w:rsid w:val="00C11814"/>
    <w:rsid w:val="00C1201C"/>
    <w:rsid w:val="00C12053"/>
    <w:rsid w:val="00C12899"/>
    <w:rsid w:val="00C12984"/>
    <w:rsid w:val="00C12BF2"/>
    <w:rsid w:val="00C13508"/>
    <w:rsid w:val="00C13611"/>
    <w:rsid w:val="00C13804"/>
    <w:rsid w:val="00C13D32"/>
    <w:rsid w:val="00C14396"/>
    <w:rsid w:val="00C15152"/>
    <w:rsid w:val="00C1643E"/>
    <w:rsid w:val="00C174B9"/>
    <w:rsid w:val="00C17593"/>
    <w:rsid w:val="00C17C6F"/>
    <w:rsid w:val="00C203F2"/>
    <w:rsid w:val="00C206BA"/>
    <w:rsid w:val="00C2236F"/>
    <w:rsid w:val="00C24DB0"/>
    <w:rsid w:val="00C25A1E"/>
    <w:rsid w:val="00C264CD"/>
    <w:rsid w:val="00C26BDF"/>
    <w:rsid w:val="00C2703C"/>
    <w:rsid w:val="00C31297"/>
    <w:rsid w:val="00C33EA4"/>
    <w:rsid w:val="00C340AB"/>
    <w:rsid w:val="00C34BED"/>
    <w:rsid w:val="00C354FD"/>
    <w:rsid w:val="00C35833"/>
    <w:rsid w:val="00C36627"/>
    <w:rsid w:val="00C379DF"/>
    <w:rsid w:val="00C37CDB"/>
    <w:rsid w:val="00C41813"/>
    <w:rsid w:val="00C41A73"/>
    <w:rsid w:val="00C41B3E"/>
    <w:rsid w:val="00C41DC0"/>
    <w:rsid w:val="00C42803"/>
    <w:rsid w:val="00C42DF1"/>
    <w:rsid w:val="00C43E03"/>
    <w:rsid w:val="00C44761"/>
    <w:rsid w:val="00C45073"/>
    <w:rsid w:val="00C455CB"/>
    <w:rsid w:val="00C455E9"/>
    <w:rsid w:val="00C45AF7"/>
    <w:rsid w:val="00C47E63"/>
    <w:rsid w:val="00C504E7"/>
    <w:rsid w:val="00C5052D"/>
    <w:rsid w:val="00C507C8"/>
    <w:rsid w:val="00C51148"/>
    <w:rsid w:val="00C51927"/>
    <w:rsid w:val="00C51AC1"/>
    <w:rsid w:val="00C544B2"/>
    <w:rsid w:val="00C544C4"/>
    <w:rsid w:val="00C54952"/>
    <w:rsid w:val="00C56155"/>
    <w:rsid w:val="00C5777A"/>
    <w:rsid w:val="00C60B8F"/>
    <w:rsid w:val="00C60ECA"/>
    <w:rsid w:val="00C622CD"/>
    <w:rsid w:val="00C623E9"/>
    <w:rsid w:val="00C6295E"/>
    <w:rsid w:val="00C62B2C"/>
    <w:rsid w:val="00C630FE"/>
    <w:rsid w:val="00C63F7D"/>
    <w:rsid w:val="00C64304"/>
    <w:rsid w:val="00C65011"/>
    <w:rsid w:val="00C66CDE"/>
    <w:rsid w:val="00C67107"/>
    <w:rsid w:val="00C703BA"/>
    <w:rsid w:val="00C70768"/>
    <w:rsid w:val="00C70929"/>
    <w:rsid w:val="00C70A31"/>
    <w:rsid w:val="00C7169F"/>
    <w:rsid w:val="00C71815"/>
    <w:rsid w:val="00C71D7D"/>
    <w:rsid w:val="00C7355F"/>
    <w:rsid w:val="00C73ABB"/>
    <w:rsid w:val="00C74269"/>
    <w:rsid w:val="00C74B74"/>
    <w:rsid w:val="00C764CF"/>
    <w:rsid w:val="00C80552"/>
    <w:rsid w:val="00C819E3"/>
    <w:rsid w:val="00C82946"/>
    <w:rsid w:val="00C82CEE"/>
    <w:rsid w:val="00C8467B"/>
    <w:rsid w:val="00C848D6"/>
    <w:rsid w:val="00C84A23"/>
    <w:rsid w:val="00C84B0D"/>
    <w:rsid w:val="00C84C91"/>
    <w:rsid w:val="00C8553A"/>
    <w:rsid w:val="00C85C32"/>
    <w:rsid w:val="00C86A1B"/>
    <w:rsid w:val="00C86AB7"/>
    <w:rsid w:val="00C86B8C"/>
    <w:rsid w:val="00C878C4"/>
    <w:rsid w:val="00C902BA"/>
    <w:rsid w:val="00C91CDB"/>
    <w:rsid w:val="00C91CFC"/>
    <w:rsid w:val="00C92B69"/>
    <w:rsid w:val="00C933A4"/>
    <w:rsid w:val="00C93C46"/>
    <w:rsid w:val="00C941D3"/>
    <w:rsid w:val="00C94C5F"/>
    <w:rsid w:val="00C958EC"/>
    <w:rsid w:val="00C95C54"/>
    <w:rsid w:val="00C96A32"/>
    <w:rsid w:val="00C96AA4"/>
    <w:rsid w:val="00C97955"/>
    <w:rsid w:val="00C97C8C"/>
    <w:rsid w:val="00C97EC6"/>
    <w:rsid w:val="00CA0BCD"/>
    <w:rsid w:val="00CA15B3"/>
    <w:rsid w:val="00CA26DA"/>
    <w:rsid w:val="00CA32BF"/>
    <w:rsid w:val="00CA3E98"/>
    <w:rsid w:val="00CA4285"/>
    <w:rsid w:val="00CA585E"/>
    <w:rsid w:val="00CA5C1E"/>
    <w:rsid w:val="00CA6750"/>
    <w:rsid w:val="00CA6A9A"/>
    <w:rsid w:val="00CA7CEF"/>
    <w:rsid w:val="00CB01C6"/>
    <w:rsid w:val="00CB1045"/>
    <w:rsid w:val="00CB1CE7"/>
    <w:rsid w:val="00CB1D82"/>
    <w:rsid w:val="00CB316A"/>
    <w:rsid w:val="00CB37CE"/>
    <w:rsid w:val="00CB3CDB"/>
    <w:rsid w:val="00CB4D11"/>
    <w:rsid w:val="00CB5934"/>
    <w:rsid w:val="00CB6FF1"/>
    <w:rsid w:val="00CC211C"/>
    <w:rsid w:val="00CC2A35"/>
    <w:rsid w:val="00CC4340"/>
    <w:rsid w:val="00CC49C9"/>
    <w:rsid w:val="00CC4B0B"/>
    <w:rsid w:val="00CC4C25"/>
    <w:rsid w:val="00CC510C"/>
    <w:rsid w:val="00CC5165"/>
    <w:rsid w:val="00CC56E4"/>
    <w:rsid w:val="00CC5819"/>
    <w:rsid w:val="00CC6037"/>
    <w:rsid w:val="00CC668A"/>
    <w:rsid w:val="00CC6B42"/>
    <w:rsid w:val="00CC6D71"/>
    <w:rsid w:val="00CC76E5"/>
    <w:rsid w:val="00CD0BF6"/>
    <w:rsid w:val="00CD230B"/>
    <w:rsid w:val="00CD2790"/>
    <w:rsid w:val="00CD34AA"/>
    <w:rsid w:val="00CD366B"/>
    <w:rsid w:val="00CD41A9"/>
    <w:rsid w:val="00CD492D"/>
    <w:rsid w:val="00CD5E26"/>
    <w:rsid w:val="00CD6B58"/>
    <w:rsid w:val="00CD6F08"/>
    <w:rsid w:val="00CD7E86"/>
    <w:rsid w:val="00CE023E"/>
    <w:rsid w:val="00CE043F"/>
    <w:rsid w:val="00CE0625"/>
    <w:rsid w:val="00CE0D47"/>
    <w:rsid w:val="00CE13E5"/>
    <w:rsid w:val="00CE1B09"/>
    <w:rsid w:val="00CE29CB"/>
    <w:rsid w:val="00CE31E6"/>
    <w:rsid w:val="00CE3FC8"/>
    <w:rsid w:val="00CE4B0F"/>
    <w:rsid w:val="00CE584C"/>
    <w:rsid w:val="00CE677B"/>
    <w:rsid w:val="00CE6BDB"/>
    <w:rsid w:val="00CF131E"/>
    <w:rsid w:val="00CF2203"/>
    <w:rsid w:val="00CF338C"/>
    <w:rsid w:val="00CF3834"/>
    <w:rsid w:val="00CF48AA"/>
    <w:rsid w:val="00CF5268"/>
    <w:rsid w:val="00CF5301"/>
    <w:rsid w:val="00CF5A3E"/>
    <w:rsid w:val="00CF7A26"/>
    <w:rsid w:val="00CF7B81"/>
    <w:rsid w:val="00CF7DEA"/>
    <w:rsid w:val="00D0037A"/>
    <w:rsid w:val="00D00F50"/>
    <w:rsid w:val="00D02948"/>
    <w:rsid w:val="00D03C55"/>
    <w:rsid w:val="00D0474E"/>
    <w:rsid w:val="00D04ACD"/>
    <w:rsid w:val="00D04B7F"/>
    <w:rsid w:val="00D05188"/>
    <w:rsid w:val="00D115FF"/>
    <w:rsid w:val="00D1257E"/>
    <w:rsid w:val="00D12A93"/>
    <w:rsid w:val="00D12AD8"/>
    <w:rsid w:val="00D12CD4"/>
    <w:rsid w:val="00D1336D"/>
    <w:rsid w:val="00D13623"/>
    <w:rsid w:val="00D13BF1"/>
    <w:rsid w:val="00D16842"/>
    <w:rsid w:val="00D1692A"/>
    <w:rsid w:val="00D17039"/>
    <w:rsid w:val="00D17549"/>
    <w:rsid w:val="00D17BE2"/>
    <w:rsid w:val="00D21253"/>
    <w:rsid w:val="00D2169C"/>
    <w:rsid w:val="00D21BD2"/>
    <w:rsid w:val="00D22104"/>
    <w:rsid w:val="00D22143"/>
    <w:rsid w:val="00D2322B"/>
    <w:rsid w:val="00D23299"/>
    <w:rsid w:val="00D234E9"/>
    <w:rsid w:val="00D24526"/>
    <w:rsid w:val="00D2455D"/>
    <w:rsid w:val="00D248B1"/>
    <w:rsid w:val="00D2598A"/>
    <w:rsid w:val="00D26385"/>
    <w:rsid w:val="00D277F4"/>
    <w:rsid w:val="00D300D2"/>
    <w:rsid w:val="00D30A16"/>
    <w:rsid w:val="00D30E31"/>
    <w:rsid w:val="00D30EE9"/>
    <w:rsid w:val="00D3131E"/>
    <w:rsid w:val="00D314B1"/>
    <w:rsid w:val="00D326CB"/>
    <w:rsid w:val="00D32717"/>
    <w:rsid w:val="00D35AA4"/>
    <w:rsid w:val="00D35CEE"/>
    <w:rsid w:val="00D35FAF"/>
    <w:rsid w:val="00D3655F"/>
    <w:rsid w:val="00D36E0C"/>
    <w:rsid w:val="00D37809"/>
    <w:rsid w:val="00D37B57"/>
    <w:rsid w:val="00D40846"/>
    <w:rsid w:val="00D40D13"/>
    <w:rsid w:val="00D41272"/>
    <w:rsid w:val="00D417E7"/>
    <w:rsid w:val="00D41A48"/>
    <w:rsid w:val="00D42759"/>
    <w:rsid w:val="00D42DD0"/>
    <w:rsid w:val="00D433AB"/>
    <w:rsid w:val="00D43AAD"/>
    <w:rsid w:val="00D451FD"/>
    <w:rsid w:val="00D47C18"/>
    <w:rsid w:val="00D47C50"/>
    <w:rsid w:val="00D50CA5"/>
    <w:rsid w:val="00D511AB"/>
    <w:rsid w:val="00D5177A"/>
    <w:rsid w:val="00D51ABA"/>
    <w:rsid w:val="00D51B4A"/>
    <w:rsid w:val="00D51F5F"/>
    <w:rsid w:val="00D52C1F"/>
    <w:rsid w:val="00D537BC"/>
    <w:rsid w:val="00D538AC"/>
    <w:rsid w:val="00D55F5F"/>
    <w:rsid w:val="00D56A5C"/>
    <w:rsid w:val="00D56EF5"/>
    <w:rsid w:val="00D56FDA"/>
    <w:rsid w:val="00D57F40"/>
    <w:rsid w:val="00D603A6"/>
    <w:rsid w:val="00D61D46"/>
    <w:rsid w:val="00D6281D"/>
    <w:rsid w:val="00D63BA0"/>
    <w:rsid w:val="00D648B5"/>
    <w:rsid w:val="00D64AE7"/>
    <w:rsid w:val="00D65E86"/>
    <w:rsid w:val="00D66277"/>
    <w:rsid w:val="00D6721B"/>
    <w:rsid w:val="00D67472"/>
    <w:rsid w:val="00D70160"/>
    <w:rsid w:val="00D70F79"/>
    <w:rsid w:val="00D71375"/>
    <w:rsid w:val="00D716D5"/>
    <w:rsid w:val="00D7335F"/>
    <w:rsid w:val="00D7344E"/>
    <w:rsid w:val="00D73BE2"/>
    <w:rsid w:val="00D740F9"/>
    <w:rsid w:val="00D750A5"/>
    <w:rsid w:val="00D7528A"/>
    <w:rsid w:val="00D7636C"/>
    <w:rsid w:val="00D76E5E"/>
    <w:rsid w:val="00D7706E"/>
    <w:rsid w:val="00D808E1"/>
    <w:rsid w:val="00D80F4A"/>
    <w:rsid w:val="00D81BC0"/>
    <w:rsid w:val="00D82118"/>
    <w:rsid w:val="00D826D1"/>
    <w:rsid w:val="00D82732"/>
    <w:rsid w:val="00D82D3C"/>
    <w:rsid w:val="00D83390"/>
    <w:rsid w:val="00D83845"/>
    <w:rsid w:val="00D84AD1"/>
    <w:rsid w:val="00D853AD"/>
    <w:rsid w:val="00D911A8"/>
    <w:rsid w:val="00D9313B"/>
    <w:rsid w:val="00D93607"/>
    <w:rsid w:val="00D93E5E"/>
    <w:rsid w:val="00D95D7D"/>
    <w:rsid w:val="00D96713"/>
    <w:rsid w:val="00D96B76"/>
    <w:rsid w:val="00D96B9D"/>
    <w:rsid w:val="00D96F02"/>
    <w:rsid w:val="00D96FA2"/>
    <w:rsid w:val="00D977CE"/>
    <w:rsid w:val="00D97C56"/>
    <w:rsid w:val="00DA0296"/>
    <w:rsid w:val="00DA3A66"/>
    <w:rsid w:val="00DA3BD5"/>
    <w:rsid w:val="00DA4B8E"/>
    <w:rsid w:val="00DA51F2"/>
    <w:rsid w:val="00DB0D3E"/>
    <w:rsid w:val="00DB0EC8"/>
    <w:rsid w:val="00DB1418"/>
    <w:rsid w:val="00DB169A"/>
    <w:rsid w:val="00DB1BFA"/>
    <w:rsid w:val="00DB2634"/>
    <w:rsid w:val="00DB37D5"/>
    <w:rsid w:val="00DB40C2"/>
    <w:rsid w:val="00DB58F4"/>
    <w:rsid w:val="00DB795F"/>
    <w:rsid w:val="00DC02B7"/>
    <w:rsid w:val="00DC0B1D"/>
    <w:rsid w:val="00DC1236"/>
    <w:rsid w:val="00DC17E4"/>
    <w:rsid w:val="00DC23EE"/>
    <w:rsid w:val="00DC27C9"/>
    <w:rsid w:val="00DC2B92"/>
    <w:rsid w:val="00DC4973"/>
    <w:rsid w:val="00DC505D"/>
    <w:rsid w:val="00DC5D1F"/>
    <w:rsid w:val="00DC5E44"/>
    <w:rsid w:val="00DC70C0"/>
    <w:rsid w:val="00DC7E42"/>
    <w:rsid w:val="00DD0DD3"/>
    <w:rsid w:val="00DD11CB"/>
    <w:rsid w:val="00DD12BC"/>
    <w:rsid w:val="00DD15CC"/>
    <w:rsid w:val="00DD2947"/>
    <w:rsid w:val="00DD2A09"/>
    <w:rsid w:val="00DD3288"/>
    <w:rsid w:val="00DD3736"/>
    <w:rsid w:val="00DD38AB"/>
    <w:rsid w:val="00DD3BC4"/>
    <w:rsid w:val="00DD411C"/>
    <w:rsid w:val="00DD4706"/>
    <w:rsid w:val="00DD60FB"/>
    <w:rsid w:val="00DD748C"/>
    <w:rsid w:val="00DE17E3"/>
    <w:rsid w:val="00DE292E"/>
    <w:rsid w:val="00DE2B78"/>
    <w:rsid w:val="00DE2DAC"/>
    <w:rsid w:val="00DE5398"/>
    <w:rsid w:val="00DE60CC"/>
    <w:rsid w:val="00DE6BF6"/>
    <w:rsid w:val="00DE7347"/>
    <w:rsid w:val="00DE7D84"/>
    <w:rsid w:val="00DF0A47"/>
    <w:rsid w:val="00DF1894"/>
    <w:rsid w:val="00DF2F79"/>
    <w:rsid w:val="00DF306B"/>
    <w:rsid w:val="00DF6CF3"/>
    <w:rsid w:val="00E00B4E"/>
    <w:rsid w:val="00E00DF9"/>
    <w:rsid w:val="00E01655"/>
    <w:rsid w:val="00E0257D"/>
    <w:rsid w:val="00E02837"/>
    <w:rsid w:val="00E04109"/>
    <w:rsid w:val="00E045C2"/>
    <w:rsid w:val="00E04F44"/>
    <w:rsid w:val="00E04FAE"/>
    <w:rsid w:val="00E0623C"/>
    <w:rsid w:val="00E06252"/>
    <w:rsid w:val="00E0700D"/>
    <w:rsid w:val="00E07B82"/>
    <w:rsid w:val="00E07EA0"/>
    <w:rsid w:val="00E103E3"/>
    <w:rsid w:val="00E11C9C"/>
    <w:rsid w:val="00E12392"/>
    <w:rsid w:val="00E128EA"/>
    <w:rsid w:val="00E13ED3"/>
    <w:rsid w:val="00E1428B"/>
    <w:rsid w:val="00E14E30"/>
    <w:rsid w:val="00E14F02"/>
    <w:rsid w:val="00E15F7F"/>
    <w:rsid w:val="00E161CD"/>
    <w:rsid w:val="00E169E7"/>
    <w:rsid w:val="00E17AA2"/>
    <w:rsid w:val="00E2156E"/>
    <w:rsid w:val="00E21F0B"/>
    <w:rsid w:val="00E21FC2"/>
    <w:rsid w:val="00E22202"/>
    <w:rsid w:val="00E224F4"/>
    <w:rsid w:val="00E236FC"/>
    <w:rsid w:val="00E25A40"/>
    <w:rsid w:val="00E26B6B"/>
    <w:rsid w:val="00E26F96"/>
    <w:rsid w:val="00E27F9A"/>
    <w:rsid w:val="00E31122"/>
    <w:rsid w:val="00E31666"/>
    <w:rsid w:val="00E319DA"/>
    <w:rsid w:val="00E31E54"/>
    <w:rsid w:val="00E320A3"/>
    <w:rsid w:val="00E32D58"/>
    <w:rsid w:val="00E338FB"/>
    <w:rsid w:val="00E3456C"/>
    <w:rsid w:val="00E34857"/>
    <w:rsid w:val="00E34873"/>
    <w:rsid w:val="00E351CA"/>
    <w:rsid w:val="00E35999"/>
    <w:rsid w:val="00E3704A"/>
    <w:rsid w:val="00E400A0"/>
    <w:rsid w:val="00E40156"/>
    <w:rsid w:val="00E40ACF"/>
    <w:rsid w:val="00E41F68"/>
    <w:rsid w:val="00E4248E"/>
    <w:rsid w:val="00E42B45"/>
    <w:rsid w:val="00E42FD5"/>
    <w:rsid w:val="00E4318A"/>
    <w:rsid w:val="00E4402B"/>
    <w:rsid w:val="00E4479D"/>
    <w:rsid w:val="00E45B19"/>
    <w:rsid w:val="00E45FB4"/>
    <w:rsid w:val="00E46B52"/>
    <w:rsid w:val="00E46D2A"/>
    <w:rsid w:val="00E47E55"/>
    <w:rsid w:val="00E47EE9"/>
    <w:rsid w:val="00E50187"/>
    <w:rsid w:val="00E5040B"/>
    <w:rsid w:val="00E505FE"/>
    <w:rsid w:val="00E5266E"/>
    <w:rsid w:val="00E542BB"/>
    <w:rsid w:val="00E54452"/>
    <w:rsid w:val="00E54C0C"/>
    <w:rsid w:val="00E55449"/>
    <w:rsid w:val="00E560EF"/>
    <w:rsid w:val="00E56979"/>
    <w:rsid w:val="00E600F7"/>
    <w:rsid w:val="00E60DC9"/>
    <w:rsid w:val="00E62009"/>
    <w:rsid w:val="00E6487D"/>
    <w:rsid w:val="00E64C78"/>
    <w:rsid w:val="00E65E59"/>
    <w:rsid w:val="00E66607"/>
    <w:rsid w:val="00E6788B"/>
    <w:rsid w:val="00E70043"/>
    <w:rsid w:val="00E70E96"/>
    <w:rsid w:val="00E71A2B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8007C"/>
    <w:rsid w:val="00E80143"/>
    <w:rsid w:val="00E80288"/>
    <w:rsid w:val="00E80FD8"/>
    <w:rsid w:val="00E8167E"/>
    <w:rsid w:val="00E82F01"/>
    <w:rsid w:val="00E832B7"/>
    <w:rsid w:val="00E83690"/>
    <w:rsid w:val="00E85214"/>
    <w:rsid w:val="00E9025A"/>
    <w:rsid w:val="00E90346"/>
    <w:rsid w:val="00E903BF"/>
    <w:rsid w:val="00E904D5"/>
    <w:rsid w:val="00E90912"/>
    <w:rsid w:val="00E90E09"/>
    <w:rsid w:val="00E92182"/>
    <w:rsid w:val="00E92D1B"/>
    <w:rsid w:val="00E93175"/>
    <w:rsid w:val="00E93CA1"/>
    <w:rsid w:val="00E93EBE"/>
    <w:rsid w:val="00E93FD1"/>
    <w:rsid w:val="00E95971"/>
    <w:rsid w:val="00E95CAE"/>
    <w:rsid w:val="00E95DED"/>
    <w:rsid w:val="00E96F23"/>
    <w:rsid w:val="00E9713D"/>
    <w:rsid w:val="00E97F62"/>
    <w:rsid w:val="00EA0B4A"/>
    <w:rsid w:val="00EA1323"/>
    <w:rsid w:val="00EA1332"/>
    <w:rsid w:val="00EA28E3"/>
    <w:rsid w:val="00EA2A5E"/>
    <w:rsid w:val="00EA2C39"/>
    <w:rsid w:val="00EA2E8A"/>
    <w:rsid w:val="00EA3377"/>
    <w:rsid w:val="00EA35D7"/>
    <w:rsid w:val="00EA3696"/>
    <w:rsid w:val="00EA36D4"/>
    <w:rsid w:val="00EA44B0"/>
    <w:rsid w:val="00EA4ADD"/>
    <w:rsid w:val="00EA57D8"/>
    <w:rsid w:val="00EA5EB6"/>
    <w:rsid w:val="00EA632F"/>
    <w:rsid w:val="00EA65FD"/>
    <w:rsid w:val="00EA6612"/>
    <w:rsid w:val="00EA700B"/>
    <w:rsid w:val="00EB0253"/>
    <w:rsid w:val="00EB0922"/>
    <w:rsid w:val="00EB1779"/>
    <w:rsid w:val="00EB2143"/>
    <w:rsid w:val="00EB2616"/>
    <w:rsid w:val="00EB297B"/>
    <w:rsid w:val="00EB2F6E"/>
    <w:rsid w:val="00EB3F4F"/>
    <w:rsid w:val="00EB468E"/>
    <w:rsid w:val="00EB4C0D"/>
    <w:rsid w:val="00EB5141"/>
    <w:rsid w:val="00EB6FB4"/>
    <w:rsid w:val="00EB74A9"/>
    <w:rsid w:val="00EC005F"/>
    <w:rsid w:val="00EC0392"/>
    <w:rsid w:val="00EC0BCF"/>
    <w:rsid w:val="00EC0FF5"/>
    <w:rsid w:val="00EC1963"/>
    <w:rsid w:val="00EC268B"/>
    <w:rsid w:val="00EC2A8A"/>
    <w:rsid w:val="00EC42E1"/>
    <w:rsid w:val="00EC58CD"/>
    <w:rsid w:val="00EC6567"/>
    <w:rsid w:val="00ED1049"/>
    <w:rsid w:val="00ED127E"/>
    <w:rsid w:val="00ED1ABB"/>
    <w:rsid w:val="00ED2E7C"/>
    <w:rsid w:val="00ED355D"/>
    <w:rsid w:val="00ED3D6C"/>
    <w:rsid w:val="00ED4404"/>
    <w:rsid w:val="00ED531A"/>
    <w:rsid w:val="00ED542C"/>
    <w:rsid w:val="00ED578F"/>
    <w:rsid w:val="00ED5EB0"/>
    <w:rsid w:val="00ED6DFD"/>
    <w:rsid w:val="00ED749D"/>
    <w:rsid w:val="00ED7A56"/>
    <w:rsid w:val="00ED7E23"/>
    <w:rsid w:val="00EE04FD"/>
    <w:rsid w:val="00EE0F29"/>
    <w:rsid w:val="00EE11C1"/>
    <w:rsid w:val="00EE1C0F"/>
    <w:rsid w:val="00EE2098"/>
    <w:rsid w:val="00EE2E54"/>
    <w:rsid w:val="00EE2F9D"/>
    <w:rsid w:val="00EE3474"/>
    <w:rsid w:val="00EE5D75"/>
    <w:rsid w:val="00EE6824"/>
    <w:rsid w:val="00EF16AA"/>
    <w:rsid w:val="00EF1DB9"/>
    <w:rsid w:val="00EF1F5F"/>
    <w:rsid w:val="00EF2F03"/>
    <w:rsid w:val="00EF3B32"/>
    <w:rsid w:val="00EF3D8E"/>
    <w:rsid w:val="00EF54E6"/>
    <w:rsid w:val="00F01976"/>
    <w:rsid w:val="00F02079"/>
    <w:rsid w:val="00F02FEC"/>
    <w:rsid w:val="00F03C2C"/>
    <w:rsid w:val="00F044A0"/>
    <w:rsid w:val="00F05472"/>
    <w:rsid w:val="00F05B4C"/>
    <w:rsid w:val="00F06812"/>
    <w:rsid w:val="00F06F76"/>
    <w:rsid w:val="00F0706B"/>
    <w:rsid w:val="00F07248"/>
    <w:rsid w:val="00F07C70"/>
    <w:rsid w:val="00F07FB1"/>
    <w:rsid w:val="00F1009A"/>
    <w:rsid w:val="00F1317F"/>
    <w:rsid w:val="00F14566"/>
    <w:rsid w:val="00F1556C"/>
    <w:rsid w:val="00F16182"/>
    <w:rsid w:val="00F178BD"/>
    <w:rsid w:val="00F221AF"/>
    <w:rsid w:val="00F2273D"/>
    <w:rsid w:val="00F23453"/>
    <w:rsid w:val="00F237EC"/>
    <w:rsid w:val="00F238D7"/>
    <w:rsid w:val="00F244B9"/>
    <w:rsid w:val="00F25F1A"/>
    <w:rsid w:val="00F26980"/>
    <w:rsid w:val="00F26A2B"/>
    <w:rsid w:val="00F26C4E"/>
    <w:rsid w:val="00F306DF"/>
    <w:rsid w:val="00F3399D"/>
    <w:rsid w:val="00F35350"/>
    <w:rsid w:val="00F35C55"/>
    <w:rsid w:val="00F35DF2"/>
    <w:rsid w:val="00F36162"/>
    <w:rsid w:val="00F36B0C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43D4"/>
    <w:rsid w:val="00F44DC7"/>
    <w:rsid w:val="00F44E5A"/>
    <w:rsid w:val="00F44ED6"/>
    <w:rsid w:val="00F450EA"/>
    <w:rsid w:val="00F4550B"/>
    <w:rsid w:val="00F45ABE"/>
    <w:rsid w:val="00F46ED0"/>
    <w:rsid w:val="00F4735F"/>
    <w:rsid w:val="00F473AA"/>
    <w:rsid w:val="00F47512"/>
    <w:rsid w:val="00F4751C"/>
    <w:rsid w:val="00F50159"/>
    <w:rsid w:val="00F50FD3"/>
    <w:rsid w:val="00F5485B"/>
    <w:rsid w:val="00F54934"/>
    <w:rsid w:val="00F55109"/>
    <w:rsid w:val="00F55245"/>
    <w:rsid w:val="00F554F2"/>
    <w:rsid w:val="00F5555B"/>
    <w:rsid w:val="00F55E96"/>
    <w:rsid w:val="00F56C58"/>
    <w:rsid w:val="00F57E0D"/>
    <w:rsid w:val="00F60306"/>
    <w:rsid w:val="00F607A3"/>
    <w:rsid w:val="00F60D52"/>
    <w:rsid w:val="00F6192C"/>
    <w:rsid w:val="00F619B8"/>
    <w:rsid w:val="00F61DFB"/>
    <w:rsid w:val="00F62221"/>
    <w:rsid w:val="00F631B7"/>
    <w:rsid w:val="00F63D6B"/>
    <w:rsid w:val="00F643DF"/>
    <w:rsid w:val="00F64E24"/>
    <w:rsid w:val="00F650DD"/>
    <w:rsid w:val="00F6543C"/>
    <w:rsid w:val="00F65883"/>
    <w:rsid w:val="00F66013"/>
    <w:rsid w:val="00F66C54"/>
    <w:rsid w:val="00F67978"/>
    <w:rsid w:val="00F67B37"/>
    <w:rsid w:val="00F67FAC"/>
    <w:rsid w:val="00F7023E"/>
    <w:rsid w:val="00F70B62"/>
    <w:rsid w:val="00F71122"/>
    <w:rsid w:val="00F7117F"/>
    <w:rsid w:val="00F71360"/>
    <w:rsid w:val="00F71B6B"/>
    <w:rsid w:val="00F723F0"/>
    <w:rsid w:val="00F72DFB"/>
    <w:rsid w:val="00F7328E"/>
    <w:rsid w:val="00F733B5"/>
    <w:rsid w:val="00F736D7"/>
    <w:rsid w:val="00F747E6"/>
    <w:rsid w:val="00F77673"/>
    <w:rsid w:val="00F80407"/>
    <w:rsid w:val="00F8190A"/>
    <w:rsid w:val="00F81D21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10C2"/>
    <w:rsid w:val="00F910D4"/>
    <w:rsid w:val="00F9177E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EDF"/>
    <w:rsid w:val="00F97491"/>
    <w:rsid w:val="00FA0114"/>
    <w:rsid w:val="00FA120A"/>
    <w:rsid w:val="00FA1291"/>
    <w:rsid w:val="00FA12E7"/>
    <w:rsid w:val="00FA1568"/>
    <w:rsid w:val="00FA1D93"/>
    <w:rsid w:val="00FA20E0"/>
    <w:rsid w:val="00FA2462"/>
    <w:rsid w:val="00FA29D4"/>
    <w:rsid w:val="00FA392D"/>
    <w:rsid w:val="00FA3E2F"/>
    <w:rsid w:val="00FA4A66"/>
    <w:rsid w:val="00FA4F2D"/>
    <w:rsid w:val="00FA5475"/>
    <w:rsid w:val="00FA5FDA"/>
    <w:rsid w:val="00FB05D4"/>
    <w:rsid w:val="00FB0815"/>
    <w:rsid w:val="00FB162A"/>
    <w:rsid w:val="00FB2963"/>
    <w:rsid w:val="00FB3DD2"/>
    <w:rsid w:val="00FB565F"/>
    <w:rsid w:val="00FB56B1"/>
    <w:rsid w:val="00FB58E2"/>
    <w:rsid w:val="00FC091B"/>
    <w:rsid w:val="00FC2102"/>
    <w:rsid w:val="00FC39AE"/>
    <w:rsid w:val="00FC3F42"/>
    <w:rsid w:val="00FC4C1E"/>
    <w:rsid w:val="00FC50B2"/>
    <w:rsid w:val="00FC5111"/>
    <w:rsid w:val="00FC5A35"/>
    <w:rsid w:val="00FC5DFE"/>
    <w:rsid w:val="00FC6AB2"/>
    <w:rsid w:val="00FC6F1C"/>
    <w:rsid w:val="00FC7171"/>
    <w:rsid w:val="00FC7A69"/>
    <w:rsid w:val="00FC7BDE"/>
    <w:rsid w:val="00FD1197"/>
    <w:rsid w:val="00FD1343"/>
    <w:rsid w:val="00FD1653"/>
    <w:rsid w:val="00FD1726"/>
    <w:rsid w:val="00FD1A58"/>
    <w:rsid w:val="00FD2503"/>
    <w:rsid w:val="00FD3DDE"/>
    <w:rsid w:val="00FD52E1"/>
    <w:rsid w:val="00FD5DC2"/>
    <w:rsid w:val="00FD6219"/>
    <w:rsid w:val="00FD6631"/>
    <w:rsid w:val="00FD6B4B"/>
    <w:rsid w:val="00FD6C82"/>
    <w:rsid w:val="00FD6D90"/>
    <w:rsid w:val="00FD71B5"/>
    <w:rsid w:val="00FD73C4"/>
    <w:rsid w:val="00FD7930"/>
    <w:rsid w:val="00FD7DC5"/>
    <w:rsid w:val="00FE07EE"/>
    <w:rsid w:val="00FE0B31"/>
    <w:rsid w:val="00FE17D7"/>
    <w:rsid w:val="00FE18B1"/>
    <w:rsid w:val="00FE3C95"/>
    <w:rsid w:val="00FE4C03"/>
    <w:rsid w:val="00FE4DE5"/>
    <w:rsid w:val="00FE5692"/>
    <w:rsid w:val="00FE56BF"/>
    <w:rsid w:val="00FE57A4"/>
    <w:rsid w:val="00FE5D67"/>
    <w:rsid w:val="00FE73E7"/>
    <w:rsid w:val="00FE7C0F"/>
    <w:rsid w:val="00FF0AC0"/>
    <w:rsid w:val="00FF16AC"/>
    <w:rsid w:val="00FF1D94"/>
    <w:rsid w:val="00FF1FCD"/>
    <w:rsid w:val="00FF25F1"/>
    <w:rsid w:val="00FF2F48"/>
    <w:rsid w:val="00FF31BC"/>
    <w:rsid w:val="00FF33B1"/>
    <w:rsid w:val="00FF36E4"/>
    <w:rsid w:val="00FF3A1D"/>
    <w:rsid w:val="00FF4B9A"/>
    <w:rsid w:val="00FF59AA"/>
    <w:rsid w:val="00FF64D7"/>
    <w:rsid w:val="00FF6D3C"/>
    <w:rsid w:val="00FF76C9"/>
    <w:rsid w:val="00FF7AD2"/>
    <w:rsid w:val="10553105"/>
    <w:rsid w:val="32890044"/>
    <w:rsid w:val="36832DCC"/>
    <w:rsid w:val="3E5428E5"/>
    <w:rsid w:val="42E81157"/>
    <w:rsid w:val="64DE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7971"/>
  <w15:docId w15:val="{869AFFB6-277E-4F1A-973E-01920807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paragraph" w:styleId="af">
    <w:name w:val="Body Text"/>
    <w:basedOn w:val="a"/>
    <w:link w:val="af0"/>
    <w:uiPriority w:val="99"/>
    <w:unhideWhenUsed/>
    <w:qFormat/>
    <w:pPr>
      <w:spacing w:after="120" w:line="276" w:lineRule="auto"/>
    </w:pPr>
    <w:rPr>
      <w:rFonts w:asciiTheme="minorHAnsi" w:hAnsiTheme="minorHAnsi"/>
      <w:sz w:val="22"/>
      <w:lang w:eastAsia="ru-RU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paragraph" w:styleId="af3">
    <w:name w:val="Normal (Web)"/>
    <w:basedOn w:val="a"/>
    <w:link w:val="af4"/>
    <w:uiPriority w:val="99"/>
    <w:unhideWhenUsed/>
    <w:qFormat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paragraph" w:styleId="af5">
    <w:name w:val="Subtitle"/>
    <w:basedOn w:val="a"/>
    <w:link w:val="af6"/>
    <w:uiPriority w:val="11"/>
    <w:qFormat/>
    <w:p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table" w:styleId="af7">
    <w:name w:val="Table Grid"/>
    <w:basedOn w:val="a1"/>
    <w:uiPriority w:val="5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qFormat/>
    <w:rPr>
      <w:rFonts w:ascii="Calibri" w:eastAsia="Calibri" w:hAnsi="Calibri" w:cs="Calibri"/>
      <w:b/>
      <w:szCs w:val="2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qFormat/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link w:val="af9"/>
    <w:uiPriority w:val="34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rFonts w:asciiTheme="minorHAnsi" w:hAnsiTheme="minorHAnsi"/>
      <w:sz w:val="22"/>
    </w:rPr>
  </w:style>
  <w:style w:type="character" w:customStyle="1" w:styleId="s20">
    <w:name w:val="s20"/>
    <w:basedOn w:val="a0"/>
    <w:qFormat/>
  </w:style>
  <w:style w:type="character" w:customStyle="1" w:styleId="s0">
    <w:name w:val="s0"/>
    <w:basedOn w:val="a0"/>
    <w:qFormat/>
    <w:rPr>
      <w:color w:val="000000"/>
    </w:rPr>
  </w:style>
  <w:style w:type="character" w:customStyle="1" w:styleId="s202">
    <w:name w:val="s202"/>
    <w:basedOn w:val="a0"/>
    <w:qFormat/>
  </w:style>
  <w:style w:type="character" w:customStyle="1" w:styleId="s2">
    <w:name w:val="s2"/>
    <w:basedOn w:val="a0"/>
    <w:qFormat/>
    <w:rPr>
      <w:color w:val="000080"/>
    </w:rPr>
  </w:style>
  <w:style w:type="character" w:customStyle="1" w:styleId="s1">
    <w:name w:val="s1"/>
    <w:basedOn w:val="a0"/>
    <w:qFormat/>
    <w:rPr>
      <w:color w:val="000000"/>
    </w:rPr>
  </w:style>
  <w:style w:type="character" w:customStyle="1" w:styleId="s9">
    <w:name w:val="s9"/>
    <w:basedOn w:val="a0"/>
    <w:qFormat/>
  </w:style>
  <w:style w:type="character" w:customStyle="1" w:styleId="s3">
    <w:name w:val="s3"/>
    <w:basedOn w:val="a0"/>
    <w:qFormat/>
    <w:rPr>
      <w:color w:val="FF0000"/>
    </w:rPr>
  </w:style>
  <w:style w:type="paragraph" w:styleId="afa">
    <w:name w:val="No Spacing"/>
    <w:link w:val="afb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paragraph" w:customStyle="1" w:styleId="afc">
    <w:name w:val="Обычный базовый"/>
    <w:basedOn w:val="a"/>
    <w:link w:val="afd"/>
    <w:qFormat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d">
    <w:name w:val="Обычный базовый Знак"/>
    <w:link w:val="afc"/>
    <w:qFormat/>
    <w:rPr>
      <w:rFonts w:eastAsia="Times New Roman" w:cs="Times New Roman"/>
      <w:color w:val="000000"/>
      <w:szCs w:val="28"/>
      <w:lang w:eastAsia="ru-RU"/>
    </w:rPr>
  </w:style>
  <w:style w:type="character" w:customStyle="1" w:styleId="af4">
    <w:name w:val="Обычный (Интернет) Знак"/>
    <w:link w:val="af3"/>
    <w:uiPriority w:val="99"/>
    <w:qFormat/>
    <w:locked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f9">
    <w:name w:val="Абзац списка Знак"/>
    <w:link w:val="af8"/>
    <w:uiPriority w:val="34"/>
    <w:qFormat/>
    <w:locked/>
    <w:rPr>
      <w:rFonts w:asciiTheme="minorHAnsi" w:hAnsiTheme="minorHAnsi"/>
      <w:sz w:val="22"/>
    </w:rPr>
  </w:style>
  <w:style w:type="paragraph" w:customStyle="1" w:styleId="j110">
    <w:name w:val="j110"/>
    <w:basedOn w:val="a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qFormat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table" w:customStyle="1" w:styleId="13">
    <w:name w:val="Сетка таблицы13"/>
    <w:basedOn w:val="a1"/>
    <w:uiPriority w:val="3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qFormat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b">
    <w:name w:val="Без интервала Знак"/>
    <w:link w:val="afa"/>
    <w:uiPriority w:val="1"/>
    <w:qFormat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af6">
    <w:name w:val="Подзаголовок Знак"/>
    <w:basedOn w:val="a0"/>
    <w:link w:val="af5"/>
    <w:uiPriority w:val="11"/>
    <w:qFormat/>
    <w:rPr>
      <w:rFonts w:eastAsia="Times New Roman" w:cs="Times New Roman"/>
      <w:sz w:val="22"/>
      <w:lang w:val="en-US"/>
    </w:rPr>
  </w:style>
  <w:style w:type="character" w:customStyle="1" w:styleId="y2iqfc">
    <w:name w:val="y2iqfc"/>
    <w:basedOn w:val="a0"/>
    <w:qFormat/>
  </w:style>
  <w:style w:type="character" w:customStyle="1" w:styleId="af0">
    <w:name w:val="Основной текст Знак"/>
    <w:basedOn w:val="a0"/>
    <w:link w:val="af"/>
    <w:uiPriority w:val="99"/>
    <w:qFormat/>
    <w:rPr>
      <w:rFonts w:asciiTheme="minorHAnsi" w:eastAsiaTheme="minorEastAsia" w:hAnsiTheme="minorHAnsi"/>
      <w:sz w:val="22"/>
      <w:lang w:eastAsia="ru-RU"/>
    </w:rPr>
  </w:style>
  <w:style w:type="paragraph" w:customStyle="1" w:styleId="15">
    <w:name w:val="Основной текст1"/>
    <w:basedOn w:val="a"/>
    <w:qFormat/>
    <w:pPr>
      <w:widowControl w:val="0"/>
      <w:ind w:firstLine="260"/>
    </w:pPr>
    <w:rPr>
      <w:rFonts w:eastAsia="Times New Roman" w:cs="Times New Roman"/>
    </w:rPr>
  </w:style>
  <w:style w:type="paragraph" w:customStyle="1" w:styleId="16">
    <w:name w:val="Без интервала1"/>
    <w:qFormat/>
    <w:rPr>
      <w:rFonts w:ascii="Calibri" w:eastAsia="Times New Roman" w:hAnsi="Calibri" w:cs="Times New Roman"/>
      <w:sz w:val="22"/>
      <w:szCs w:val="22"/>
    </w:rPr>
  </w:style>
  <w:style w:type="character" w:customStyle="1" w:styleId="c0">
    <w:name w:val="c0"/>
    <w:basedOn w:val="a0"/>
    <w:qFormat/>
  </w:style>
  <w:style w:type="character" w:customStyle="1" w:styleId="18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1082@mail.ru" TargetMode="External"/><Relationship Id="rId13" Type="http://schemas.openxmlformats.org/officeDocument/2006/relationships/hyperlink" Target="https://krguo.edu.kz/loader/fromorg/329/9140" TargetMode="External"/><Relationship Id="rId18" Type="http://schemas.openxmlformats.org/officeDocument/2006/relationships/hyperlink" Target="https://krguo.edu.kz/loader/fromorg/329/9142" TargetMode="Externa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yperlink" Target="https://krguo.edu.kz/loader/fromorg/329/92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guo.edu.kz/loader/fromorg/329/9140" TargetMode="External"/><Relationship Id="rId17" Type="http://schemas.openxmlformats.org/officeDocument/2006/relationships/hyperlink" Target="https://krguo.edu.kz/loader/fromorg/329/9141?page=2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guo.edu.kz/loader/fromorg/329/9141?page=2" TargetMode="External"/><Relationship Id="rId20" Type="http://schemas.openxmlformats.org/officeDocument/2006/relationships/hyperlink" Target="https://krguo.edu.kz/loader/fromorg/329/914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guo.edu.kz/loader/fromorg/329/9139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guo.edu.kz/loader/fromorg/329/9141?page=3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krguo.edu.kz/loader/fromorg/329/9139" TargetMode="External"/><Relationship Id="rId19" Type="http://schemas.openxmlformats.org/officeDocument/2006/relationships/hyperlink" Target="http://irrd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guo.edu.kz/loader/fromorg/329/9138" TargetMode="External"/><Relationship Id="rId14" Type="http://schemas.openxmlformats.org/officeDocument/2006/relationships/hyperlink" Target="https://krguo.edu.kz/loader/fromorg/329/9141?page=3" TargetMode="External"/><Relationship Id="rId22" Type="http://schemas.openxmlformats.org/officeDocument/2006/relationships/hyperlink" Target="https://krguo.edu.kz/loader/fromorg/329/9145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E510-7B49-4534-88F5-B71717EB1D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31</Pages>
  <Words>7691</Words>
  <Characters>43839</Characters>
  <Application>Microsoft Office Word</Application>
  <DocSecurity>0</DocSecurity>
  <Lines>365</Lines>
  <Paragraphs>102</Paragraphs>
  <ScaleCrop>false</ScaleCrop>
  <Company>SPecialiST RePack</Company>
  <LinksUpToDate>false</LinksUpToDate>
  <CharactersWithSpaces>51428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yuliya.yankovskaya@internet.ru</cp:lastModifiedBy>
  <cp:revision>12</cp:revision>
  <cp:lastPrinted>2022-09-13T11:48:00Z</cp:lastPrinted>
  <dcterms:created xsi:type="dcterms:W3CDTF">2024-06-14T05:34:00Z</dcterms:created>
  <dcterms:modified xsi:type="dcterms:W3CDTF">2025-05-30T05:28:00Z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A2D7E5CD25C14A95977E09146F24B48C_12</vt:lpwstr>
  </property>
</Properties>
</file>