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DC" w:rsidRPr="000D01C3" w:rsidRDefault="00563CDC" w:rsidP="003C4C1C">
      <w:pPr>
        <w:spacing w:after="0" w:line="240" w:lineRule="auto"/>
        <w:rPr>
          <w:rFonts w:ascii="Times New Roman" w:hAnsi="Times New Roman" w:cs="Times New Roman"/>
          <w:b/>
          <w:sz w:val="24"/>
          <w:szCs w:val="24"/>
        </w:rPr>
      </w:pPr>
    </w:p>
    <w:p w:rsidR="00AD6369" w:rsidRPr="00A3480D" w:rsidRDefault="00AD6369" w:rsidP="000D01C3">
      <w:pPr>
        <w:spacing w:after="0" w:line="240" w:lineRule="auto"/>
        <w:jc w:val="center"/>
        <w:rPr>
          <w:rFonts w:ascii="Times New Roman" w:hAnsi="Times New Roman" w:cs="Times New Roman"/>
          <w:b/>
          <w:sz w:val="18"/>
          <w:szCs w:val="18"/>
        </w:rPr>
      </w:pPr>
      <w:r w:rsidRPr="00A3480D">
        <w:rPr>
          <w:rFonts w:ascii="Times New Roman" w:hAnsi="Times New Roman" w:cs="Times New Roman"/>
          <w:b/>
          <w:sz w:val="18"/>
          <w:szCs w:val="18"/>
        </w:rPr>
        <w:t>Тәрбиелеу-білім беру процесінің циклограммасы</w:t>
      </w:r>
    </w:p>
    <w:p w:rsidR="00AD6369" w:rsidRPr="00A3480D" w:rsidRDefault="00AD6369" w:rsidP="000D01C3">
      <w:pPr>
        <w:spacing w:after="0" w:line="240" w:lineRule="auto"/>
        <w:rPr>
          <w:rFonts w:ascii="Times New Roman" w:hAnsi="Times New Roman" w:cs="Times New Roman"/>
          <w:b/>
          <w:sz w:val="18"/>
          <w:szCs w:val="18"/>
          <w:lang w:val="kk-KZ"/>
        </w:rPr>
      </w:pPr>
      <w:r w:rsidRPr="00A3480D">
        <w:rPr>
          <w:rFonts w:ascii="Times New Roman" w:hAnsi="Times New Roman" w:cs="Times New Roman"/>
          <w:b/>
          <w:sz w:val="18"/>
          <w:szCs w:val="18"/>
        </w:rPr>
        <w:t>  </w:t>
      </w:r>
      <w:r w:rsidRPr="00A3480D">
        <w:rPr>
          <w:rFonts w:ascii="Times New Roman" w:hAnsi="Times New Roman" w:cs="Times New Roman"/>
          <w:b/>
          <w:sz w:val="18"/>
          <w:szCs w:val="18"/>
          <w:lang w:val="kk-KZ"/>
        </w:rPr>
        <w:t xml:space="preserve"> </w:t>
      </w:r>
    </w:p>
    <w:p w:rsidR="00AD6369" w:rsidRPr="00A3480D" w:rsidRDefault="00AD6369" w:rsidP="000D01C3">
      <w:pPr>
        <w:spacing w:after="0" w:line="240" w:lineRule="auto"/>
        <w:rPr>
          <w:rFonts w:ascii="Times New Roman" w:hAnsi="Times New Roman" w:cs="Times New Roman"/>
          <w:b/>
          <w:sz w:val="18"/>
          <w:szCs w:val="18"/>
          <w:lang w:val="kk-KZ"/>
        </w:rPr>
      </w:pPr>
      <w:r w:rsidRPr="00A3480D">
        <w:rPr>
          <w:rFonts w:ascii="Times New Roman" w:hAnsi="Times New Roman" w:cs="Times New Roman"/>
          <w:b/>
          <w:sz w:val="18"/>
          <w:szCs w:val="18"/>
          <w:lang w:val="kk-KZ"/>
        </w:rPr>
        <w:t xml:space="preserve">Білім беру ұйымының атауы: </w:t>
      </w:r>
      <w:r w:rsidR="00A3480D" w:rsidRPr="00A3480D">
        <w:rPr>
          <w:rFonts w:ascii="Times New Roman" w:hAnsi="Times New Roman" w:cs="Times New Roman"/>
          <w:b/>
          <w:sz w:val="18"/>
          <w:szCs w:val="18"/>
          <w:lang w:val="kk-KZ"/>
        </w:rPr>
        <w:t>Пушкин НОМ</w:t>
      </w:r>
    </w:p>
    <w:p w:rsidR="00AD6369" w:rsidRPr="00A3480D" w:rsidRDefault="00AD6369" w:rsidP="000D01C3">
      <w:pPr>
        <w:spacing w:after="0" w:line="240" w:lineRule="auto"/>
        <w:rPr>
          <w:rFonts w:ascii="Times New Roman" w:hAnsi="Times New Roman" w:cs="Times New Roman"/>
          <w:b/>
          <w:sz w:val="18"/>
          <w:szCs w:val="18"/>
          <w:lang w:val="kk-KZ"/>
        </w:rPr>
      </w:pPr>
      <w:r w:rsidRPr="00A3480D">
        <w:rPr>
          <w:rFonts w:ascii="Times New Roman" w:hAnsi="Times New Roman" w:cs="Times New Roman"/>
          <w:b/>
          <w:sz w:val="18"/>
          <w:szCs w:val="18"/>
          <w:lang w:val="kk-KZ"/>
        </w:rPr>
        <w:t>Балалардың жасы : 5 жас</w:t>
      </w:r>
    </w:p>
    <w:p w:rsidR="00AD6369" w:rsidRPr="00A3480D" w:rsidRDefault="00AD6369" w:rsidP="000D01C3">
      <w:pPr>
        <w:spacing w:after="0" w:line="240" w:lineRule="auto"/>
        <w:rPr>
          <w:rFonts w:ascii="Times New Roman" w:hAnsi="Times New Roman" w:cs="Times New Roman"/>
          <w:b/>
          <w:sz w:val="18"/>
          <w:szCs w:val="18"/>
          <w:lang w:val="kk-KZ"/>
        </w:rPr>
      </w:pPr>
      <w:r w:rsidRPr="00A3480D">
        <w:rPr>
          <w:rFonts w:ascii="Times New Roman" w:hAnsi="Times New Roman" w:cs="Times New Roman"/>
          <w:b/>
          <w:sz w:val="18"/>
          <w:szCs w:val="18"/>
          <w:lang w:val="kk-KZ"/>
        </w:rPr>
        <w:t xml:space="preserve">Қандай кезеңге жасалды : Желтоқсан   </w:t>
      </w:r>
      <w:r w:rsidR="00905EF2" w:rsidRPr="00A3480D">
        <w:rPr>
          <w:rFonts w:ascii="Times New Roman" w:hAnsi="Times New Roman" w:cs="Times New Roman"/>
          <w:b/>
          <w:sz w:val="18"/>
          <w:szCs w:val="18"/>
          <w:lang w:val="kk-KZ"/>
        </w:rPr>
        <w:t>27.01-31</w:t>
      </w:r>
      <w:r w:rsidR="0088628C" w:rsidRPr="00A3480D">
        <w:rPr>
          <w:rFonts w:ascii="Times New Roman" w:hAnsi="Times New Roman" w:cs="Times New Roman"/>
          <w:b/>
          <w:sz w:val="18"/>
          <w:szCs w:val="18"/>
          <w:lang w:val="kk-KZ"/>
        </w:rPr>
        <w:t>.01.</w:t>
      </w:r>
      <w:r w:rsidRPr="00A3480D">
        <w:rPr>
          <w:rFonts w:ascii="Times New Roman" w:hAnsi="Times New Roman" w:cs="Times New Roman"/>
          <w:b/>
          <w:sz w:val="18"/>
          <w:szCs w:val="18"/>
          <w:lang w:val="kk-KZ"/>
        </w:rPr>
        <w:t>2024-2025жыл</w:t>
      </w:r>
    </w:p>
    <w:p w:rsidR="00E462CF" w:rsidRPr="00A3480D" w:rsidRDefault="009979FF" w:rsidP="009979FF">
      <w:pPr>
        <w:widowControl w:val="0"/>
        <w:tabs>
          <w:tab w:val="left" w:pos="993"/>
          <w:tab w:val="left" w:pos="1134"/>
        </w:tabs>
        <w:spacing w:after="0" w:line="240" w:lineRule="auto"/>
        <w:contextualSpacing/>
        <w:jc w:val="center"/>
        <w:rPr>
          <w:rFonts w:ascii="Times New Roman" w:eastAsia="Times New Roman" w:hAnsi="Times New Roman" w:cs="Times New Roman"/>
          <w:b/>
          <w:bCs/>
          <w:sz w:val="18"/>
          <w:szCs w:val="18"/>
          <w:lang w:val="kk-KZ"/>
        </w:rPr>
      </w:pPr>
      <w:r w:rsidRPr="00A3480D">
        <w:rPr>
          <w:rFonts w:ascii="Times New Roman" w:eastAsia="Times New Roman" w:hAnsi="Times New Roman" w:cs="Times New Roman"/>
          <w:b/>
          <w:bCs/>
          <w:sz w:val="18"/>
          <w:szCs w:val="18"/>
          <w:lang w:val="kk-KZ"/>
        </w:rPr>
        <w:t>Қаңтар – заң және тәртіп айы:</w:t>
      </w:r>
    </w:p>
    <w:p w:rsidR="00931DBD" w:rsidRPr="00A3480D" w:rsidRDefault="003C4C1C" w:rsidP="009979FF">
      <w:pPr>
        <w:widowControl w:val="0"/>
        <w:tabs>
          <w:tab w:val="left" w:pos="993"/>
          <w:tab w:val="left" w:pos="1134"/>
        </w:tabs>
        <w:spacing w:after="0" w:line="240" w:lineRule="auto"/>
        <w:contextualSpacing/>
        <w:jc w:val="center"/>
        <w:rPr>
          <w:rFonts w:ascii="Times New Roman" w:eastAsia="Times New Roman" w:hAnsi="Times New Roman" w:cs="Times New Roman"/>
          <w:b/>
          <w:bCs/>
          <w:sz w:val="18"/>
          <w:szCs w:val="18"/>
          <w:lang w:val="kk-KZ"/>
        </w:rPr>
      </w:pPr>
      <w:r w:rsidRPr="00A3480D">
        <w:rPr>
          <w:rFonts w:ascii="Times New Roman" w:eastAsia="Times New Roman" w:hAnsi="Times New Roman" w:cs="Times New Roman"/>
          <w:b/>
          <w:bCs/>
          <w:sz w:val="18"/>
          <w:szCs w:val="18"/>
          <w:lang w:val="kk-KZ"/>
        </w:rPr>
        <w:t>Апта д</w:t>
      </w:r>
      <w:r w:rsidR="00E462CF" w:rsidRPr="00A3480D">
        <w:rPr>
          <w:rFonts w:ascii="Times New Roman" w:eastAsia="Times New Roman" w:hAnsi="Times New Roman" w:cs="Times New Roman"/>
          <w:b/>
          <w:bCs/>
          <w:sz w:val="18"/>
          <w:szCs w:val="18"/>
          <w:lang w:val="kk-KZ"/>
        </w:rPr>
        <w:t>әйек сөзі:</w:t>
      </w:r>
      <w:r w:rsidR="000E3596" w:rsidRPr="00A3480D">
        <w:rPr>
          <w:rFonts w:ascii="Times New Roman" w:eastAsia="Times New Roman" w:hAnsi="Times New Roman" w:cs="Times New Roman"/>
          <w:b/>
          <w:bCs/>
          <w:sz w:val="18"/>
          <w:szCs w:val="18"/>
          <w:lang w:val="kk-KZ"/>
        </w:rPr>
        <w:t>«Тәртіпсіз ел болмайды»</w:t>
      </w:r>
    </w:p>
    <w:tbl>
      <w:tblPr>
        <w:tblStyle w:val="a3"/>
        <w:tblW w:w="0" w:type="auto"/>
        <w:tblInd w:w="-147" w:type="dxa"/>
        <w:tblLayout w:type="fixed"/>
        <w:tblLook w:val="04A0" w:firstRow="1" w:lastRow="0" w:firstColumn="1" w:lastColumn="0" w:noHBand="0" w:noVBand="1"/>
      </w:tblPr>
      <w:tblGrid>
        <w:gridCol w:w="2190"/>
        <w:gridCol w:w="2488"/>
        <w:gridCol w:w="2665"/>
        <w:gridCol w:w="2977"/>
        <w:gridCol w:w="2835"/>
        <w:gridCol w:w="2847"/>
      </w:tblGrid>
      <w:tr w:rsidR="00E462CF" w:rsidRPr="00A3480D" w:rsidTr="00A00863">
        <w:tc>
          <w:tcPr>
            <w:tcW w:w="2190" w:type="dxa"/>
            <w:hideMark/>
          </w:tcPr>
          <w:p w:rsidR="00AD6369" w:rsidRPr="00A3480D" w:rsidRDefault="00AD6369" w:rsidP="000D01C3">
            <w:pPr>
              <w:rPr>
                <w:rFonts w:ascii="Times New Roman" w:hAnsi="Times New Roman" w:cs="Times New Roman"/>
                <w:b/>
                <w:sz w:val="18"/>
                <w:szCs w:val="18"/>
              </w:rPr>
            </w:pPr>
            <w:r w:rsidRPr="00A3480D">
              <w:rPr>
                <w:rFonts w:ascii="Times New Roman" w:hAnsi="Times New Roman" w:cs="Times New Roman"/>
                <w:b/>
                <w:sz w:val="18"/>
                <w:szCs w:val="18"/>
              </w:rPr>
              <w:t>Күн тәртібінің үлгісі</w:t>
            </w:r>
          </w:p>
        </w:tc>
        <w:tc>
          <w:tcPr>
            <w:tcW w:w="2488" w:type="dxa"/>
            <w:hideMark/>
          </w:tcPr>
          <w:p w:rsidR="00AD6369" w:rsidRPr="00A3480D" w:rsidRDefault="00AD6369" w:rsidP="000D01C3">
            <w:pPr>
              <w:rPr>
                <w:rFonts w:ascii="Times New Roman" w:hAnsi="Times New Roman" w:cs="Times New Roman"/>
                <w:b/>
                <w:sz w:val="18"/>
                <w:szCs w:val="18"/>
              </w:rPr>
            </w:pPr>
            <w:r w:rsidRPr="00A3480D">
              <w:rPr>
                <w:rFonts w:ascii="Times New Roman" w:hAnsi="Times New Roman" w:cs="Times New Roman"/>
                <w:b/>
                <w:sz w:val="18"/>
                <w:szCs w:val="18"/>
              </w:rPr>
              <w:t>Дүйсенбі</w:t>
            </w:r>
          </w:p>
          <w:p w:rsidR="003C277D" w:rsidRPr="00A3480D" w:rsidRDefault="00905EF2" w:rsidP="003C277D">
            <w:pPr>
              <w:rPr>
                <w:rFonts w:ascii="Times New Roman" w:hAnsi="Times New Roman" w:cs="Times New Roman"/>
                <w:b/>
                <w:sz w:val="18"/>
                <w:szCs w:val="18"/>
                <w:lang w:val="kk-KZ"/>
              </w:rPr>
            </w:pPr>
            <w:r w:rsidRPr="00A3480D">
              <w:rPr>
                <w:rFonts w:ascii="Times New Roman" w:hAnsi="Times New Roman" w:cs="Times New Roman"/>
                <w:b/>
                <w:sz w:val="18"/>
                <w:szCs w:val="18"/>
              </w:rPr>
              <w:t>27</w:t>
            </w:r>
            <w:r w:rsidR="003C277D" w:rsidRPr="00A3480D">
              <w:rPr>
                <w:rFonts w:ascii="Times New Roman" w:hAnsi="Times New Roman" w:cs="Times New Roman"/>
                <w:b/>
                <w:sz w:val="18"/>
                <w:szCs w:val="18"/>
              </w:rPr>
              <w:t>.01</w:t>
            </w:r>
            <w:r w:rsidR="00265F20" w:rsidRPr="00A3480D">
              <w:rPr>
                <w:rFonts w:ascii="Times New Roman" w:hAnsi="Times New Roman" w:cs="Times New Roman"/>
                <w:b/>
                <w:sz w:val="18"/>
                <w:szCs w:val="18"/>
                <w:lang w:val="kk-KZ"/>
              </w:rPr>
              <w:t>.25</w:t>
            </w:r>
          </w:p>
          <w:p w:rsidR="003C277D" w:rsidRPr="00A3480D" w:rsidRDefault="003C277D" w:rsidP="003C277D">
            <w:pPr>
              <w:rPr>
                <w:rFonts w:ascii="Times New Roman" w:hAnsi="Times New Roman" w:cs="Times New Roman"/>
                <w:b/>
                <w:sz w:val="18"/>
                <w:szCs w:val="18"/>
              </w:rPr>
            </w:pPr>
          </w:p>
        </w:tc>
        <w:tc>
          <w:tcPr>
            <w:tcW w:w="2665" w:type="dxa"/>
            <w:hideMark/>
          </w:tcPr>
          <w:p w:rsidR="00AD6369" w:rsidRPr="00A3480D" w:rsidRDefault="00AD6369" w:rsidP="000D01C3">
            <w:pPr>
              <w:rPr>
                <w:rFonts w:ascii="Times New Roman" w:hAnsi="Times New Roman" w:cs="Times New Roman"/>
                <w:b/>
                <w:sz w:val="18"/>
                <w:szCs w:val="18"/>
              </w:rPr>
            </w:pPr>
            <w:r w:rsidRPr="00A3480D">
              <w:rPr>
                <w:rFonts w:ascii="Times New Roman" w:hAnsi="Times New Roman" w:cs="Times New Roman"/>
                <w:b/>
                <w:sz w:val="18"/>
                <w:szCs w:val="18"/>
              </w:rPr>
              <w:t>Сейсенбі</w:t>
            </w:r>
          </w:p>
          <w:p w:rsidR="00423A62" w:rsidRPr="00A3480D" w:rsidRDefault="00905EF2" w:rsidP="000D01C3">
            <w:pPr>
              <w:rPr>
                <w:rFonts w:ascii="Times New Roman" w:hAnsi="Times New Roman" w:cs="Times New Roman"/>
                <w:b/>
                <w:sz w:val="18"/>
                <w:szCs w:val="18"/>
                <w:lang w:val="kk-KZ"/>
              </w:rPr>
            </w:pPr>
            <w:r w:rsidRPr="00A3480D">
              <w:rPr>
                <w:rFonts w:ascii="Times New Roman" w:hAnsi="Times New Roman" w:cs="Times New Roman"/>
                <w:b/>
                <w:sz w:val="18"/>
                <w:szCs w:val="18"/>
                <w:lang w:val="kk-KZ"/>
              </w:rPr>
              <w:t>28</w:t>
            </w:r>
            <w:r w:rsidR="00423A62" w:rsidRPr="00A3480D">
              <w:rPr>
                <w:rFonts w:ascii="Times New Roman" w:hAnsi="Times New Roman" w:cs="Times New Roman"/>
                <w:b/>
                <w:sz w:val="18"/>
                <w:szCs w:val="18"/>
                <w:lang w:val="kk-KZ"/>
              </w:rPr>
              <w:t>.01</w:t>
            </w:r>
            <w:r w:rsidR="00265F20" w:rsidRPr="00A3480D">
              <w:rPr>
                <w:rFonts w:ascii="Times New Roman" w:hAnsi="Times New Roman" w:cs="Times New Roman"/>
                <w:b/>
                <w:sz w:val="18"/>
                <w:szCs w:val="18"/>
                <w:lang w:val="kk-KZ"/>
              </w:rPr>
              <w:t>.25</w:t>
            </w:r>
          </w:p>
        </w:tc>
        <w:tc>
          <w:tcPr>
            <w:tcW w:w="2977" w:type="dxa"/>
            <w:hideMark/>
          </w:tcPr>
          <w:p w:rsidR="00AD6369" w:rsidRPr="00A3480D" w:rsidRDefault="00AD6369" w:rsidP="000D01C3">
            <w:pPr>
              <w:rPr>
                <w:rFonts w:ascii="Times New Roman" w:hAnsi="Times New Roman" w:cs="Times New Roman"/>
                <w:b/>
                <w:sz w:val="18"/>
                <w:szCs w:val="18"/>
              </w:rPr>
            </w:pPr>
            <w:r w:rsidRPr="00A3480D">
              <w:rPr>
                <w:rFonts w:ascii="Times New Roman" w:hAnsi="Times New Roman" w:cs="Times New Roman"/>
                <w:b/>
                <w:sz w:val="18"/>
                <w:szCs w:val="18"/>
              </w:rPr>
              <w:t>Сәрсенбі</w:t>
            </w:r>
          </w:p>
          <w:p w:rsidR="003C277D" w:rsidRPr="00A3480D" w:rsidRDefault="00905EF2" w:rsidP="003C277D">
            <w:pPr>
              <w:rPr>
                <w:rFonts w:ascii="Times New Roman" w:hAnsi="Times New Roman" w:cs="Times New Roman"/>
                <w:b/>
                <w:sz w:val="18"/>
                <w:szCs w:val="18"/>
                <w:lang w:val="kk-KZ"/>
              </w:rPr>
            </w:pPr>
            <w:r w:rsidRPr="00A3480D">
              <w:rPr>
                <w:rFonts w:ascii="Times New Roman" w:hAnsi="Times New Roman" w:cs="Times New Roman"/>
                <w:b/>
                <w:sz w:val="18"/>
                <w:szCs w:val="18"/>
              </w:rPr>
              <w:t>29</w:t>
            </w:r>
            <w:r w:rsidR="003C277D" w:rsidRPr="00A3480D">
              <w:rPr>
                <w:rFonts w:ascii="Times New Roman" w:hAnsi="Times New Roman" w:cs="Times New Roman"/>
                <w:b/>
                <w:sz w:val="18"/>
                <w:szCs w:val="18"/>
              </w:rPr>
              <w:t>.01</w:t>
            </w:r>
            <w:r w:rsidR="00265F20" w:rsidRPr="00A3480D">
              <w:rPr>
                <w:rFonts w:ascii="Times New Roman" w:hAnsi="Times New Roman" w:cs="Times New Roman"/>
                <w:b/>
                <w:sz w:val="18"/>
                <w:szCs w:val="18"/>
                <w:lang w:val="kk-KZ"/>
              </w:rPr>
              <w:t>.25</w:t>
            </w:r>
          </w:p>
          <w:p w:rsidR="003C277D" w:rsidRPr="00A3480D" w:rsidRDefault="003C277D" w:rsidP="003C277D">
            <w:pPr>
              <w:rPr>
                <w:rFonts w:ascii="Times New Roman" w:hAnsi="Times New Roman" w:cs="Times New Roman"/>
                <w:b/>
                <w:sz w:val="18"/>
                <w:szCs w:val="18"/>
              </w:rPr>
            </w:pPr>
          </w:p>
        </w:tc>
        <w:tc>
          <w:tcPr>
            <w:tcW w:w="2835" w:type="dxa"/>
            <w:hideMark/>
          </w:tcPr>
          <w:p w:rsidR="00AD6369" w:rsidRPr="00A3480D" w:rsidRDefault="00AD6369" w:rsidP="000D01C3">
            <w:pPr>
              <w:rPr>
                <w:rFonts w:ascii="Times New Roman" w:hAnsi="Times New Roman" w:cs="Times New Roman"/>
                <w:b/>
                <w:sz w:val="18"/>
                <w:szCs w:val="18"/>
              </w:rPr>
            </w:pPr>
            <w:r w:rsidRPr="00A3480D">
              <w:rPr>
                <w:rFonts w:ascii="Times New Roman" w:hAnsi="Times New Roman" w:cs="Times New Roman"/>
                <w:b/>
                <w:sz w:val="18"/>
                <w:szCs w:val="18"/>
              </w:rPr>
              <w:t>Бейсенбі</w:t>
            </w:r>
          </w:p>
          <w:p w:rsidR="00423A62" w:rsidRPr="00A3480D" w:rsidRDefault="00905EF2" w:rsidP="000D01C3">
            <w:pPr>
              <w:rPr>
                <w:rFonts w:ascii="Times New Roman" w:hAnsi="Times New Roman" w:cs="Times New Roman"/>
                <w:b/>
                <w:sz w:val="18"/>
                <w:szCs w:val="18"/>
                <w:lang w:val="kk-KZ"/>
              </w:rPr>
            </w:pPr>
            <w:r w:rsidRPr="00A3480D">
              <w:rPr>
                <w:rFonts w:ascii="Times New Roman" w:hAnsi="Times New Roman" w:cs="Times New Roman"/>
                <w:b/>
                <w:sz w:val="18"/>
                <w:szCs w:val="18"/>
                <w:lang w:val="kk-KZ"/>
              </w:rPr>
              <w:t>30</w:t>
            </w:r>
            <w:r w:rsidR="00423A62" w:rsidRPr="00A3480D">
              <w:rPr>
                <w:rFonts w:ascii="Times New Roman" w:hAnsi="Times New Roman" w:cs="Times New Roman"/>
                <w:b/>
                <w:sz w:val="18"/>
                <w:szCs w:val="18"/>
                <w:lang w:val="kk-KZ"/>
              </w:rPr>
              <w:t>.01</w:t>
            </w:r>
            <w:r w:rsidR="00265F20" w:rsidRPr="00A3480D">
              <w:rPr>
                <w:rFonts w:ascii="Times New Roman" w:hAnsi="Times New Roman" w:cs="Times New Roman"/>
                <w:b/>
                <w:sz w:val="18"/>
                <w:szCs w:val="18"/>
                <w:lang w:val="kk-KZ"/>
              </w:rPr>
              <w:t>.25</w:t>
            </w:r>
          </w:p>
        </w:tc>
        <w:tc>
          <w:tcPr>
            <w:tcW w:w="2847" w:type="dxa"/>
            <w:hideMark/>
          </w:tcPr>
          <w:p w:rsidR="00AD6369" w:rsidRPr="00A3480D" w:rsidRDefault="00AD6369" w:rsidP="000D01C3">
            <w:pPr>
              <w:rPr>
                <w:rFonts w:ascii="Times New Roman" w:hAnsi="Times New Roman" w:cs="Times New Roman"/>
                <w:b/>
                <w:sz w:val="18"/>
                <w:szCs w:val="18"/>
              </w:rPr>
            </w:pPr>
            <w:r w:rsidRPr="00A3480D">
              <w:rPr>
                <w:rFonts w:ascii="Times New Roman" w:hAnsi="Times New Roman" w:cs="Times New Roman"/>
                <w:b/>
                <w:sz w:val="18"/>
                <w:szCs w:val="18"/>
              </w:rPr>
              <w:t>Жұма</w:t>
            </w:r>
          </w:p>
          <w:p w:rsidR="003C277D" w:rsidRPr="00A3480D" w:rsidRDefault="00905EF2" w:rsidP="000D01C3">
            <w:pPr>
              <w:rPr>
                <w:rFonts w:ascii="Times New Roman" w:hAnsi="Times New Roman" w:cs="Times New Roman"/>
                <w:b/>
                <w:sz w:val="18"/>
                <w:szCs w:val="18"/>
                <w:lang w:val="kk-KZ"/>
              </w:rPr>
            </w:pPr>
            <w:r w:rsidRPr="00A3480D">
              <w:rPr>
                <w:rFonts w:ascii="Times New Roman" w:hAnsi="Times New Roman" w:cs="Times New Roman"/>
                <w:b/>
                <w:sz w:val="18"/>
                <w:szCs w:val="18"/>
              </w:rPr>
              <w:t>31</w:t>
            </w:r>
            <w:r w:rsidR="003C277D" w:rsidRPr="00A3480D">
              <w:rPr>
                <w:rFonts w:ascii="Times New Roman" w:hAnsi="Times New Roman" w:cs="Times New Roman"/>
                <w:b/>
                <w:sz w:val="18"/>
                <w:szCs w:val="18"/>
              </w:rPr>
              <w:t>.01</w:t>
            </w:r>
            <w:r w:rsidR="00265F20" w:rsidRPr="00A3480D">
              <w:rPr>
                <w:rFonts w:ascii="Times New Roman" w:hAnsi="Times New Roman" w:cs="Times New Roman"/>
                <w:b/>
                <w:sz w:val="18"/>
                <w:szCs w:val="18"/>
                <w:lang w:val="kk-KZ"/>
              </w:rPr>
              <w:t>.25</w:t>
            </w:r>
          </w:p>
        </w:tc>
      </w:tr>
      <w:tr w:rsidR="00E462CF" w:rsidRPr="00A3480D" w:rsidTr="00A00863">
        <w:tc>
          <w:tcPr>
            <w:tcW w:w="2190" w:type="dxa"/>
          </w:tcPr>
          <w:p w:rsidR="00E462CF" w:rsidRPr="00A3480D" w:rsidRDefault="00E462CF" w:rsidP="00E462CF">
            <w:pPr>
              <w:rPr>
                <w:rFonts w:ascii="Times New Roman" w:hAnsi="Times New Roman" w:cs="Times New Roman"/>
                <w:b/>
                <w:sz w:val="18"/>
                <w:szCs w:val="18"/>
              </w:rPr>
            </w:pPr>
            <w:r w:rsidRPr="00A3480D">
              <w:rPr>
                <w:rFonts w:ascii="Times New Roman" w:hAnsi="Times New Roman" w:cs="Times New Roman"/>
                <w:b/>
                <w:sz w:val="18"/>
                <w:szCs w:val="18"/>
              </w:rPr>
              <w:t>Балаларды қабылдау</w:t>
            </w:r>
          </w:p>
        </w:tc>
        <w:tc>
          <w:tcPr>
            <w:tcW w:w="2488" w:type="dxa"/>
          </w:tcPr>
          <w:p w:rsidR="00E462CF" w:rsidRPr="00A3480D" w:rsidRDefault="00E462CF"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Күй күмбірі</w:t>
            </w:r>
          </w:p>
          <w:p w:rsidR="000E3596" w:rsidRPr="00A3480D" w:rsidRDefault="000E3596"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«Ақсақ құлан»</w:t>
            </w:r>
          </w:p>
          <w:p w:rsidR="00E462CF" w:rsidRPr="00A3480D" w:rsidRDefault="00E462CF" w:rsidP="00A00863">
            <w:pPr>
              <w:rPr>
                <w:rFonts w:ascii="Times New Roman" w:hAnsi="Times New Roman" w:cs="Times New Roman"/>
                <w:sz w:val="18"/>
                <w:szCs w:val="18"/>
                <w:lang w:val="kk-KZ"/>
              </w:rPr>
            </w:pPr>
            <w:r w:rsidRPr="00A3480D">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A3480D">
              <w:rPr>
                <w:rFonts w:ascii="Times New Roman" w:eastAsia="Times New Roman" w:hAnsi="Times New Roman" w:cs="Times New Roman"/>
                <w:b/>
                <w:sz w:val="18"/>
                <w:szCs w:val="18"/>
                <w:lang w:val="kk-KZ"/>
              </w:rPr>
              <w:t>коммуникативті</w:t>
            </w:r>
            <w:r w:rsidR="00A00863" w:rsidRPr="00A3480D">
              <w:rPr>
                <w:rFonts w:ascii="Times New Roman" w:eastAsia="Times New Roman" w:hAnsi="Times New Roman" w:cs="Times New Roman"/>
                <w:b/>
                <w:sz w:val="18"/>
                <w:szCs w:val="18"/>
                <w:lang w:val="kk-KZ"/>
              </w:rPr>
              <w:t>к</w:t>
            </w:r>
            <w:r w:rsidRPr="00A3480D">
              <w:rPr>
                <w:rFonts w:ascii="Times New Roman" w:eastAsia="Times New Roman" w:hAnsi="Times New Roman" w:cs="Times New Roman"/>
                <w:b/>
                <w:sz w:val="18"/>
                <w:szCs w:val="18"/>
                <w:lang w:val="kk-KZ"/>
              </w:rPr>
              <w:t xml:space="preserve"> іс-әрекет</w:t>
            </w:r>
            <w:r w:rsidRPr="00A3480D">
              <w:rPr>
                <w:rFonts w:ascii="Times New Roman" w:eastAsia="Times New Roman" w:hAnsi="Times New Roman" w:cs="Times New Roman"/>
                <w:sz w:val="18"/>
                <w:szCs w:val="18"/>
                <w:lang w:val="kk-KZ"/>
              </w:rPr>
              <w:t>).</w:t>
            </w:r>
          </w:p>
        </w:tc>
        <w:tc>
          <w:tcPr>
            <w:tcW w:w="2665" w:type="dxa"/>
          </w:tcPr>
          <w:p w:rsidR="00E462CF" w:rsidRPr="00A3480D" w:rsidRDefault="00E462CF"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Күй күмбірі</w:t>
            </w:r>
          </w:p>
          <w:p w:rsidR="000E3596" w:rsidRPr="00A3480D" w:rsidRDefault="000E3596"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«Ақсақ құлан»</w:t>
            </w:r>
          </w:p>
          <w:p w:rsidR="00E462CF" w:rsidRPr="00A3480D" w:rsidRDefault="00E462CF" w:rsidP="00A00863">
            <w:pPr>
              <w:rPr>
                <w:rFonts w:ascii="Times New Roman" w:hAnsi="Times New Roman" w:cs="Times New Roman"/>
                <w:sz w:val="18"/>
                <w:szCs w:val="18"/>
                <w:lang w:val="kk-KZ"/>
              </w:rPr>
            </w:pPr>
            <w:r w:rsidRPr="00A3480D">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A3480D">
              <w:rPr>
                <w:rFonts w:ascii="Times New Roman" w:eastAsia="Times New Roman" w:hAnsi="Times New Roman" w:cs="Times New Roman"/>
                <w:b/>
                <w:sz w:val="18"/>
                <w:szCs w:val="18"/>
                <w:lang w:val="kk-KZ"/>
              </w:rPr>
              <w:t>коммуникативті</w:t>
            </w:r>
            <w:r w:rsidR="00A00863" w:rsidRPr="00A3480D">
              <w:rPr>
                <w:rFonts w:ascii="Times New Roman" w:eastAsia="Times New Roman" w:hAnsi="Times New Roman" w:cs="Times New Roman"/>
                <w:b/>
                <w:sz w:val="18"/>
                <w:szCs w:val="18"/>
                <w:lang w:val="kk-KZ"/>
              </w:rPr>
              <w:t>к</w:t>
            </w:r>
            <w:r w:rsidRPr="00A3480D">
              <w:rPr>
                <w:rFonts w:ascii="Times New Roman" w:eastAsia="Times New Roman" w:hAnsi="Times New Roman" w:cs="Times New Roman"/>
                <w:b/>
                <w:sz w:val="18"/>
                <w:szCs w:val="18"/>
                <w:lang w:val="kk-KZ"/>
              </w:rPr>
              <w:t xml:space="preserve"> іс-әрекет</w:t>
            </w:r>
            <w:r w:rsidRPr="00A3480D">
              <w:rPr>
                <w:rFonts w:ascii="Times New Roman" w:eastAsia="Times New Roman" w:hAnsi="Times New Roman" w:cs="Times New Roman"/>
                <w:sz w:val="18"/>
                <w:szCs w:val="18"/>
                <w:lang w:val="kk-KZ"/>
              </w:rPr>
              <w:t>).</w:t>
            </w:r>
          </w:p>
        </w:tc>
        <w:tc>
          <w:tcPr>
            <w:tcW w:w="2977" w:type="dxa"/>
          </w:tcPr>
          <w:p w:rsidR="00E462CF" w:rsidRPr="00A3480D" w:rsidRDefault="00E462CF"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Күй күмбірі</w:t>
            </w:r>
          </w:p>
          <w:p w:rsidR="000E3596" w:rsidRPr="00A3480D" w:rsidRDefault="000E3596"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«Ақсақ құлан»</w:t>
            </w:r>
          </w:p>
          <w:p w:rsidR="00A00863" w:rsidRPr="00A3480D" w:rsidRDefault="00E462CF" w:rsidP="00A00863">
            <w:pPr>
              <w:rPr>
                <w:rFonts w:ascii="Times New Roman" w:eastAsia="Times New Roman" w:hAnsi="Times New Roman" w:cs="Times New Roman"/>
                <w:sz w:val="18"/>
                <w:szCs w:val="18"/>
                <w:lang w:val="kk-KZ"/>
              </w:rPr>
            </w:pPr>
            <w:r w:rsidRPr="00A3480D">
              <w:rPr>
                <w:rFonts w:ascii="Times New Roman" w:eastAsia="Times New Roman" w:hAnsi="Times New Roman" w:cs="Times New Roman"/>
                <w:sz w:val="18"/>
                <w:szCs w:val="18"/>
                <w:lang w:val="kk-KZ"/>
              </w:rPr>
              <w:t xml:space="preserve">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p>
          <w:p w:rsidR="00E462CF" w:rsidRPr="00A3480D" w:rsidRDefault="00E462CF" w:rsidP="00A00863">
            <w:pPr>
              <w:rPr>
                <w:rFonts w:ascii="Times New Roman" w:hAnsi="Times New Roman" w:cs="Times New Roman"/>
                <w:sz w:val="18"/>
                <w:szCs w:val="18"/>
                <w:lang w:val="kk-KZ"/>
              </w:rPr>
            </w:pPr>
            <w:r w:rsidRPr="00A3480D">
              <w:rPr>
                <w:rFonts w:ascii="Times New Roman" w:eastAsia="Times New Roman" w:hAnsi="Times New Roman" w:cs="Times New Roman"/>
                <w:sz w:val="18"/>
                <w:szCs w:val="18"/>
                <w:lang w:val="kk-KZ"/>
              </w:rPr>
              <w:t>(</w:t>
            </w:r>
            <w:r w:rsidRPr="00A3480D">
              <w:rPr>
                <w:rFonts w:ascii="Times New Roman" w:eastAsia="Times New Roman" w:hAnsi="Times New Roman" w:cs="Times New Roman"/>
                <w:b/>
                <w:sz w:val="18"/>
                <w:szCs w:val="18"/>
                <w:lang w:val="kk-KZ"/>
              </w:rPr>
              <w:t>коммуникативті</w:t>
            </w:r>
            <w:r w:rsidR="00A00863" w:rsidRPr="00A3480D">
              <w:rPr>
                <w:rFonts w:ascii="Times New Roman" w:eastAsia="Times New Roman" w:hAnsi="Times New Roman" w:cs="Times New Roman"/>
                <w:b/>
                <w:sz w:val="18"/>
                <w:szCs w:val="18"/>
                <w:lang w:val="kk-KZ"/>
              </w:rPr>
              <w:t>к</w:t>
            </w:r>
            <w:r w:rsidRPr="00A3480D">
              <w:rPr>
                <w:rFonts w:ascii="Times New Roman" w:eastAsia="Times New Roman" w:hAnsi="Times New Roman" w:cs="Times New Roman"/>
                <w:b/>
                <w:sz w:val="18"/>
                <w:szCs w:val="18"/>
                <w:lang w:val="kk-KZ"/>
              </w:rPr>
              <w:t xml:space="preserve"> іс-әрекет</w:t>
            </w:r>
            <w:r w:rsidRPr="00A3480D">
              <w:rPr>
                <w:rFonts w:ascii="Times New Roman" w:eastAsia="Times New Roman" w:hAnsi="Times New Roman" w:cs="Times New Roman"/>
                <w:sz w:val="18"/>
                <w:szCs w:val="18"/>
                <w:lang w:val="kk-KZ"/>
              </w:rPr>
              <w:t>).</w:t>
            </w:r>
          </w:p>
        </w:tc>
        <w:tc>
          <w:tcPr>
            <w:tcW w:w="2835" w:type="dxa"/>
          </w:tcPr>
          <w:p w:rsidR="00E462CF" w:rsidRPr="00A3480D" w:rsidRDefault="00E462CF"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Күй күмбірі</w:t>
            </w:r>
          </w:p>
          <w:p w:rsidR="000E3596" w:rsidRPr="00A3480D" w:rsidRDefault="000E3596"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«Ақсақ құлан»</w:t>
            </w:r>
          </w:p>
          <w:p w:rsidR="00E462CF" w:rsidRPr="00A3480D" w:rsidRDefault="00E462CF" w:rsidP="00A00863">
            <w:pPr>
              <w:rPr>
                <w:rFonts w:ascii="Times New Roman" w:hAnsi="Times New Roman" w:cs="Times New Roman"/>
                <w:sz w:val="18"/>
                <w:szCs w:val="18"/>
                <w:lang w:val="kk-KZ"/>
              </w:rPr>
            </w:pPr>
            <w:r w:rsidRPr="00A3480D">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A3480D">
              <w:rPr>
                <w:rFonts w:ascii="Times New Roman" w:eastAsia="Times New Roman" w:hAnsi="Times New Roman" w:cs="Times New Roman"/>
                <w:b/>
                <w:sz w:val="18"/>
                <w:szCs w:val="18"/>
                <w:lang w:val="kk-KZ"/>
              </w:rPr>
              <w:t>коммуникативті</w:t>
            </w:r>
            <w:r w:rsidR="00A00863" w:rsidRPr="00A3480D">
              <w:rPr>
                <w:rFonts w:ascii="Times New Roman" w:eastAsia="Times New Roman" w:hAnsi="Times New Roman" w:cs="Times New Roman"/>
                <w:b/>
                <w:sz w:val="18"/>
                <w:szCs w:val="18"/>
                <w:lang w:val="kk-KZ"/>
              </w:rPr>
              <w:t>к</w:t>
            </w:r>
            <w:r w:rsidRPr="00A3480D">
              <w:rPr>
                <w:rFonts w:ascii="Times New Roman" w:eastAsia="Times New Roman" w:hAnsi="Times New Roman" w:cs="Times New Roman"/>
                <w:b/>
                <w:sz w:val="18"/>
                <w:szCs w:val="18"/>
                <w:lang w:val="kk-KZ"/>
              </w:rPr>
              <w:t xml:space="preserve"> іс-әрекет</w:t>
            </w:r>
            <w:r w:rsidRPr="00A3480D">
              <w:rPr>
                <w:rFonts w:ascii="Times New Roman" w:eastAsia="Times New Roman" w:hAnsi="Times New Roman" w:cs="Times New Roman"/>
                <w:sz w:val="18"/>
                <w:szCs w:val="18"/>
                <w:lang w:val="kk-KZ"/>
              </w:rPr>
              <w:t>).</w:t>
            </w:r>
          </w:p>
        </w:tc>
        <w:tc>
          <w:tcPr>
            <w:tcW w:w="2847" w:type="dxa"/>
          </w:tcPr>
          <w:p w:rsidR="00E462CF" w:rsidRPr="00A3480D" w:rsidRDefault="00E462CF"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Күй күмбірі</w:t>
            </w:r>
          </w:p>
          <w:p w:rsidR="000E3596" w:rsidRPr="00A3480D" w:rsidRDefault="000E3596" w:rsidP="00E462CF">
            <w:pPr>
              <w:rPr>
                <w:rFonts w:ascii="Times New Roman" w:eastAsia="Times New Roman" w:hAnsi="Times New Roman" w:cs="Times New Roman"/>
                <w:b/>
                <w:sz w:val="18"/>
                <w:szCs w:val="18"/>
                <w:lang w:val="kk-KZ"/>
              </w:rPr>
            </w:pPr>
            <w:r w:rsidRPr="00A3480D">
              <w:rPr>
                <w:rFonts w:ascii="Times New Roman" w:eastAsia="Times New Roman" w:hAnsi="Times New Roman" w:cs="Times New Roman"/>
                <w:b/>
                <w:sz w:val="18"/>
                <w:szCs w:val="18"/>
                <w:lang w:val="kk-KZ"/>
              </w:rPr>
              <w:t>«Ақсақ құлан»</w:t>
            </w:r>
          </w:p>
          <w:p w:rsidR="00E462CF" w:rsidRPr="00A3480D" w:rsidRDefault="00E462CF" w:rsidP="00A00863">
            <w:pPr>
              <w:rPr>
                <w:rFonts w:ascii="Times New Roman" w:hAnsi="Times New Roman" w:cs="Times New Roman"/>
                <w:sz w:val="18"/>
                <w:szCs w:val="18"/>
                <w:lang w:val="kk-KZ"/>
              </w:rPr>
            </w:pPr>
            <w:r w:rsidRPr="00A3480D">
              <w:rPr>
                <w:rFonts w:ascii="Times New Roman" w:eastAsia="Times New Roman" w:hAnsi="Times New Roman" w:cs="Times New Roman"/>
                <w:sz w:val="18"/>
                <w:szCs w:val="18"/>
                <w:lang w:val="kk-KZ"/>
              </w:rPr>
              <w:t>Балаларды қабылдау: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A3480D">
              <w:rPr>
                <w:rFonts w:ascii="Times New Roman" w:eastAsia="Times New Roman" w:hAnsi="Times New Roman" w:cs="Times New Roman"/>
                <w:b/>
                <w:sz w:val="18"/>
                <w:szCs w:val="18"/>
                <w:lang w:val="kk-KZ"/>
              </w:rPr>
              <w:t>коммуникативті</w:t>
            </w:r>
            <w:r w:rsidR="00A00863" w:rsidRPr="00A3480D">
              <w:rPr>
                <w:rFonts w:ascii="Times New Roman" w:eastAsia="Times New Roman" w:hAnsi="Times New Roman" w:cs="Times New Roman"/>
                <w:b/>
                <w:sz w:val="18"/>
                <w:szCs w:val="18"/>
                <w:lang w:val="kk-KZ"/>
              </w:rPr>
              <w:t>к</w:t>
            </w:r>
            <w:r w:rsidRPr="00A3480D">
              <w:rPr>
                <w:rFonts w:ascii="Times New Roman" w:eastAsia="Times New Roman" w:hAnsi="Times New Roman" w:cs="Times New Roman"/>
                <w:b/>
                <w:sz w:val="18"/>
                <w:szCs w:val="18"/>
                <w:lang w:val="kk-KZ"/>
              </w:rPr>
              <w:t xml:space="preserve"> іс-әрекет</w:t>
            </w:r>
            <w:r w:rsidRPr="00A3480D">
              <w:rPr>
                <w:rFonts w:ascii="Times New Roman" w:eastAsia="Times New Roman" w:hAnsi="Times New Roman" w:cs="Times New Roman"/>
                <w:sz w:val="18"/>
                <w:szCs w:val="18"/>
                <w:lang w:val="kk-KZ"/>
              </w:rPr>
              <w:t>).</w:t>
            </w:r>
          </w:p>
        </w:tc>
      </w:tr>
      <w:tr w:rsidR="00264B8D" w:rsidRPr="00A3480D" w:rsidTr="00A00863">
        <w:tc>
          <w:tcPr>
            <w:tcW w:w="2190" w:type="dxa"/>
          </w:tcPr>
          <w:p w:rsidR="00264B8D" w:rsidRPr="00A3480D" w:rsidRDefault="00264B8D" w:rsidP="00264B8D">
            <w:pPr>
              <w:rPr>
                <w:rFonts w:ascii="Times New Roman" w:hAnsi="Times New Roman" w:cs="Times New Roman"/>
                <w:b/>
                <w:sz w:val="18"/>
                <w:szCs w:val="18"/>
                <w:lang w:val="kk-KZ"/>
              </w:rPr>
            </w:pPr>
            <w:r w:rsidRPr="00A3480D">
              <w:rPr>
                <w:rFonts w:ascii="Times New Roman" w:hAnsi="Times New Roman" w:cs="Times New Roman"/>
                <w:b/>
                <w:sz w:val="18"/>
                <w:szCs w:val="18"/>
                <w:lang w:val="kk-KZ"/>
              </w:rPr>
              <w:t>Ата-аналармен немесе баланың басқа заңды өкілдерімен әңгімелесу, кеңес беру</w:t>
            </w:r>
          </w:p>
        </w:tc>
        <w:tc>
          <w:tcPr>
            <w:tcW w:w="2488" w:type="dxa"/>
          </w:tcPr>
          <w:p w:rsidR="00264B8D" w:rsidRPr="00A3480D" w:rsidRDefault="00264B8D" w:rsidP="00264B8D">
            <w:pPr>
              <w:widowControl w:val="0"/>
              <w:tabs>
                <w:tab w:val="left" w:pos="993"/>
                <w:tab w:val="left" w:pos="1134"/>
              </w:tabs>
              <w:contextualSpacing/>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rsidR="00264B8D" w:rsidRPr="00A3480D" w:rsidRDefault="00264B8D" w:rsidP="00264B8D">
            <w:pPr>
              <w:rPr>
                <w:rFonts w:ascii="Times New Roman" w:hAnsi="Times New Roman" w:cs="Times New Roman"/>
                <w:sz w:val="18"/>
                <w:szCs w:val="18"/>
                <w:lang w:val="kk-KZ"/>
              </w:rPr>
            </w:pPr>
          </w:p>
        </w:tc>
        <w:tc>
          <w:tcPr>
            <w:tcW w:w="2665" w:type="dxa"/>
          </w:tcPr>
          <w:p w:rsidR="00264B8D" w:rsidRPr="00A3480D" w:rsidRDefault="00264B8D" w:rsidP="00905EF2">
            <w:pPr>
              <w:widowControl w:val="0"/>
              <w:tabs>
                <w:tab w:val="left" w:pos="993"/>
                <w:tab w:val="left" w:pos="1134"/>
              </w:tabs>
              <w:contextualSpacing/>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Балалармен үйде осы тақырып бойынша әңгімелесуді ұсыну «Үлкендерге құрмет көрсету «</w:t>
            </w:r>
          </w:p>
          <w:p w:rsidR="00264B8D" w:rsidRPr="00A3480D" w:rsidRDefault="00264B8D" w:rsidP="00264B8D">
            <w:pPr>
              <w:rPr>
                <w:rFonts w:ascii="Times New Roman" w:hAnsi="Times New Roman" w:cs="Times New Roman"/>
                <w:sz w:val="18"/>
                <w:szCs w:val="18"/>
                <w:lang w:val="kk-KZ"/>
              </w:rPr>
            </w:pPr>
          </w:p>
        </w:tc>
        <w:tc>
          <w:tcPr>
            <w:tcW w:w="2977" w:type="dxa"/>
          </w:tcPr>
          <w:p w:rsidR="00264B8D" w:rsidRPr="00A3480D" w:rsidRDefault="00264B8D" w:rsidP="00264B8D">
            <w:pPr>
              <w:widowControl w:val="0"/>
              <w:tabs>
                <w:tab w:val="left" w:pos="993"/>
                <w:tab w:val="left" w:pos="1134"/>
              </w:tabs>
              <w:contextualSpacing/>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rsidR="00264B8D" w:rsidRPr="00A3480D" w:rsidRDefault="00264B8D" w:rsidP="00264B8D">
            <w:pPr>
              <w:rPr>
                <w:rFonts w:ascii="Times New Roman" w:hAnsi="Times New Roman" w:cs="Times New Roman"/>
                <w:sz w:val="18"/>
                <w:szCs w:val="18"/>
                <w:lang w:val="kk-KZ"/>
              </w:rPr>
            </w:pPr>
          </w:p>
        </w:tc>
        <w:tc>
          <w:tcPr>
            <w:tcW w:w="2835" w:type="dxa"/>
          </w:tcPr>
          <w:p w:rsidR="00264B8D" w:rsidRPr="00A3480D" w:rsidRDefault="00264B8D" w:rsidP="00A00863">
            <w:pPr>
              <w:widowControl w:val="0"/>
              <w:tabs>
                <w:tab w:val="left" w:pos="993"/>
                <w:tab w:val="left" w:pos="1134"/>
              </w:tabs>
              <w:contextualSpacing/>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Балалармен үйде осы тақырып бойынша әңгімелесуді ұсыну «Үлкендерге құрмет көрсету «</w:t>
            </w:r>
          </w:p>
          <w:p w:rsidR="00264B8D" w:rsidRPr="00A3480D" w:rsidRDefault="00264B8D" w:rsidP="00264B8D">
            <w:pPr>
              <w:rPr>
                <w:rFonts w:ascii="Times New Roman" w:hAnsi="Times New Roman" w:cs="Times New Roman"/>
                <w:sz w:val="18"/>
                <w:szCs w:val="18"/>
                <w:lang w:val="kk-KZ"/>
              </w:rPr>
            </w:pPr>
          </w:p>
        </w:tc>
        <w:tc>
          <w:tcPr>
            <w:tcW w:w="2847" w:type="dxa"/>
          </w:tcPr>
          <w:p w:rsidR="00264B8D" w:rsidRPr="00A3480D" w:rsidRDefault="00264B8D" w:rsidP="00264B8D">
            <w:pPr>
              <w:widowControl w:val="0"/>
              <w:tabs>
                <w:tab w:val="left" w:pos="993"/>
                <w:tab w:val="left" w:pos="1134"/>
              </w:tabs>
              <w:contextualSpacing/>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Балалармен үйде осы тақырып бойынша әңгімелесуді ұсыну «Үйде, балабақшада, қоғамда өзін дұрыс ұстай білу»</w:t>
            </w:r>
          </w:p>
          <w:p w:rsidR="00264B8D" w:rsidRPr="00A3480D" w:rsidRDefault="00264B8D" w:rsidP="00264B8D">
            <w:pPr>
              <w:rPr>
                <w:rFonts w:ascii="Times New Roman" w:hAnsi="Times New Roman" w:cs="Times New Roman"/>
                <w:sz w:val="18"/>
                <w:szCs w:val="18"/>
                <w:lang w:val="kk-KZ"/>
              </w:rPr>
            </w:pPr>
          </w:p>
        </w:tc>
      </w:tr>
      <w:tr w:rsidR="00E462CF" w:rsidRPr="00A3480D" w:rsidTr="00A00863">
        <w:tc>
          <w:tcPr>
            <w:tcW w:w="2190" w:type="dxa"/>
          </w:tcPr>
          <w:p w:rsidR="00931DBD" w:rsidRPr="00A3480D" w:rsidRDefault="00931DBD" w:rsidP="00931DBD">
            <w:pPr>
              <w:rPr>
                <w:rFonts w:ascii="Times New Roman" w:hAnsi="Times New Roman" w:cs="Times New Roman"/>
                <w:b/>
                <w:sz w:val="18"/>
                <w:szCs w:val="18"/>
                <w:lang w:val="kk-KZ"/>
              </w:rPr>
            </w:pPr>
            <w:r w:rsidRPr="00A3480D">
              <w:rPr>
                <w:rFonts w:ascii="Times New Roman" w:hAnsi="Times New Roman" w:cs="Times New Roman"/>
                <w:b/>
                <w:sz w:val="18"/>
                <w:szCs w:val="18"/>
                <w:lang w:val="kk-KZ"/>
              </w:rPr>
              <w:t>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2488" w:type="dxa"/>
          </w:tcPr>
          <w:p w:rsidR="00905EF2" w:rsidRPr="00A3480D" w:rsidRDefault="00905EF2" w:rsidP="00905EF2">
            <w:pPr>
              <w:rPr>
                <w:rFonts w:ascii="Times New Roman" w:eastAsia="Calibri" w:hAnsi="Times New Roman" w:cs="Times New Roman"/>
                <w:b/>
                <w:sz w:val="18"/>
                <w:szCs w:val="18"/>
                <w:lang w:val="kk-KZ"/>
              </w:rPr>
            </w:pPr>
          </w:p>
          <w:p w:rsidR="00905EF2" w:rsidRPr="00A3480D" w:rsidRDefault="00905EF2" w:rsidP="00905EF2">
            <w:pPr>
              <w:rPr>
                <w:rFonts w:ascii="Times New Roman" w:eastAsia="Calibri" w:hAnsi="Times New Roman" w:cs="Times New Roman"/>
                <w:b/>
                <w:sz w:val="18"/>
                <w:szCs w:val="18"/>
                <w:lang w:val="kk-KZ"/>
              </w:rPr>
            </w:pPr>
            <w:r w:rsidRPr="00A3480D">
              <w:rPr>
                <w:rFonts w:ascii="Times New Roman" w:eastAsia="Calibri" w:hAnsi="Times New Roman" w:cs="Times New Roman"/>
                <w:sz w:val="18"/>
                <w:szCs w:val="18"/>
                <w:lang w:val="kk-KZ"/>
              </w:rPr>
              <w:t>«Біз экологпыз»  тақырыптар бойынша сюжетті картиналар қарастыру.</w:t>
            </w:r>
          </w:p>
          <w:p w:rsidR="00905EF2" w:rsidRPr="00A3480D" w:rsidRDefault="00905EF2" w:rsidP="00905EF2">
            <w:pPr>
              <w:rPr>
                <w:rFonts w:ascii="Times New Roman" w:hAnsi="Times New Roman" w:cs="Times New Roman"/>
                <w:sz w:val="18"/>
                <w:szCs w:val="18"/>
              </w:rPr>
            </w:pPr>
            <w:r w:rsidRPr="00A3480D">
              <w:rPr>
                <w:rFonts w:ascii="Times New Roman" w:hAnsi="Times New Roman" w:cs="Times New Roman"/>
                <w:spacing w:val="2"/>
                <w:sz w:val="18"/>
                <w:szCs w:val="18"/>
                <w:shd w:val="clear" w:color="auto" w:fill="FFFFFF"/>
                <w:lang w:val="kk-KZ"/>
              </w:rPr>
              <w:t>Танымдық, эксперименталдық іс-әрекет</w:t>
            </w:r>
          </w:p>
          <w:p w:rsidR="00E462CF" w:rsidRPr="00A3480D" w:rsidRDefault="00E462CF" w:rsidP="00931DBD">
            <w:pPr>
              <w:rPr>
                <w:rFonts w:ascii="Times New Roman" w:hAnsi="Times New Roman" w:cs="Times New Roman"/>
                <w:sz w:val="18"/>
                <w:szCs w:val="18"/>
              </w:rPr>
            </w:pPr>
          </w:p>
        </w:tc>
        <w:tc>
          <w:tcPr>
            <w:tcW w:w="2665" w:type="dxa"/>
          </w:tcPr>
          <w:p w:rsidR="00931DBD" w:rsidRPr="00A3480D" w:rsidRDefault="00E53098" w:rsidP="00931DBD">
            <w:pPr>
              <w:rPr>
                <w:rFonts w:ascii="Times New Roman" w:hAnsi="Times New Roman" w:cs="Times New Roman"/>
                <w:sz w:val="18"/>
                <w:szCs w:val="18"/>
              </w:rPr>
            </w:pPr>
            <w:r w:rsidRPr="00A3480D">
              <w:rPr>
                <w:rFonts w:ascii="Times New Roman" w:hAnsi="Times New Roman" w:cs="Times New Roman"/>
                <w:sz w:val="18"/>
                <w:szCs w:val="18"/>
              </w:rPr>
              <w:t>«Теңге алу» Дидактикалық ойын</w:t>
            </w:r>
          </w:p>
          <w:p w:rsidR="00E462CF" w:rsidRPr="00A3480D" w:rsidRDefault="00E462CF" w:rsidP="00931DBD">
            <w:pPr>
              <w:rPr>
                <w:rFonts w:ascii="Times New Roman" w:hAnsi="Times New Roman" w:cs="Times New Roman"/>
                <w:sz w:val="18"/>
                <w:szCs w:val="18"/>
              </w:rPr>
            </w:pPr>
            <w:r w:rsidRPr="00A3480D">
              <w:rPr>
                <w:rFonts w:ascii="Times New Roman" w:hAnsi="Times New Roman" w:cs="Times New Roman"/>
                <w:sz w:val="18"/>
                <w:szCs w:val="18"/>
              </w:rPr>
              <w:t>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c>
          <w:tcPr>
            <w:tcW w:w="2977" w:type="dxa"/>
          </w:tcPr>
          <w:p w:rsidR="00931DBD" w:rsidRPr="00A3480D" w:rsidRDefault="00E53098" w:rsidP="00931DBD">
            <w:pPr>
              <w:rPr>
                <w:rFonts w:ascii="Times New Roman" w:hAnsi="Times New Roman" w:cs="Times New Roman"/>
                <w:sz w:val="18"/>
                <w:szCs w:val="18"/>
              </w:rPr>
            </w:pPr>
            <w:r w:rsidRPr="00A3480D">
              <w:rPr>
                <w:rFonts w:ascii="Times New Roman" w:hAnsi="Times New Roman" w:cs="Times New Roman"/>
                <w:sz w:val="18"/>
                <w:szCs w:val="18"/>
              </w:rPr>
              <w:t>«Әмиян» дидактикалық ойын</w:t>
            </w:r>
          </w:p>
          <w:p w:rsidR="00E462CF" w:rsidRPr="00A3480D" w:rsidRDefault="00E462CF" w:rsidP="00931DBD">
            <w:pPr>
              <w:rPr>
                <w:rFonts w:ascii="Times New Roman" w:hAnsi="Times New Roman" w:cs="Times New Roman"/>
                <w:sz w:val="18"/>
                <w:szCs w:val="18"/>
              </w:rPr>
            </w:pPr>
            <w:r w:rsidRPr="00A3480D">
              <w:rPr>
                <w:rFonts w:ascii="Times New Roman" w:hAnsi="Times New Roman" w:cs="Times New Roman"/>
                <w:sz w:val="18"/>
                <w:szCs w:val="18"/>
              </w:rPr>
              <w:t>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p w:rsidR="00E53098" w:rsidRPr="00A3480D" w:rsidRDefault="00E53098" w:rsidP="00931DBD">
            <w:pPr>
              <w:rPr>
                <w:rFonts w:ascii="Times New Roman" w:hAnsi="Times New Roman" w:cs="Times New Roman"/>
                <w:sz w:val="18"/>
                <w:szCs w:val="18"/>
              </w:rPr>
            </w:pPr>
          </w:p>
        </w:tc>
        <w:tc>
          <w:tcPr>
            <w:tcW w:w="2835" w:type="dxa"/>
          </w:tcPr>
          <w:p w:rsidR="00E53098" w:rsidRPr="00A3480D" w:rsidRDefault="00E53098" w:rsidP="00931DBD">
            <w:pPr>
              <w:rPr>
                <w:rFonts w:ascii="Times New Roman" w:hAnsi="Times New Roman" w:cs="Times New Roman"/>
                <w:sz w:val="18"/>
                <w:szCs w:val="18"/>
              </w:rPr>
            </w:pPr>
            <w:r w:rsidRPr="00A3480D">
              <w:rPr>
                <w:rFonts w:ascii="Times New Roman" w:hAnsi="Times New Roman" w:cs="Times New Roman"/>
                <w:sz w:val="18"/>
                <w:szCs w:val="18"/>
              </w:rPr>
              <w:t xml:space="preserve">«Дүкен» </w:t>
            </w:r>
          </w:p>
          <w:p w:rsidR="00E462CF" w:rsidRPr="00A3480D" w:rsidRDefault="00E462CF" w:rsidP="00931DBD">
            <w:pPr>
              <w:rPr>
                <w:rFonts w:ascii="Times New Roman" w:hAnsi="Times New Roman" w:cs="Times New Roman"/>
                <w:sz w:val="18"/>
                <w:szCs w:val="18"/>
              </w:rPr>
            </w:pPr>
            <w:r w:rsidRPr="00A3480D">
              <w:rPr>
                <w:rFonts w:ascii="Times New Roman" w:hAnsi="Times New Roman" w:cs="Times New Roman"/>
                <w:sz w:val="18"/>
                <w:szCs w:val="18"/>
              </w:rPr>
              <w:t xml:space="preserve"> сюжетті-рөлдік ойындар</w:t>
            </w:r>
          </w:p>
          <w:p w:rsidR="00E53098" w:rsidRPr="00A3480D" w:rsidRDefault="00E53098" w:rsidP="00E53098">
            <w:pPr>
              <w:rPr>
                <w:rFonts w:ascii="Times New Roman" w:hAnsi="Times New Roman" w:cs="Times New Roman"/>
                <w:sz w:val="18"/>
                <w:szCs w:val="18"/>
              </w:rPr>
            </w:pPr>
            <w:r w:rsidRPr="00A3480D">
              <w:rPr>
                <w:rFonts w:ascii="Times New Roman" w:hAnsi="Times New Roman" w:cs="Times New Roman"/>
                <w:sz w:val="18"/>
                <w:szCs w:val="18"/>
              </w:rPr>
              <w:t>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p w:rsidR="00E53098" w:rsidRPr="00A3480D" w:rsidRDefault="00E53098" w:rsidP="00931DBD">
            <w:pPr>
              <w:rPr>
                <w:rFonts w:ascii="Times New Roman" w:hAnsi="Times New Roman" w:cs="Times New Roman"/>
                <w:sz w:val="18"/>
                <w:szCs w:val="18"/>
              </w:rPr>
            </w:pPr>
          </w:p>
        </w:tc>
        <w:tc>
          <w:tcPr>
            <w:tcW w:w="2847" w:type="dxa"/>
          </w:tcPr>
          <w:p w:rsidR="00905EF2" w:rsidRPr="00A3480D" w:rsidRDefault="00905EF2" w:rsidP="00905EF2">
            <w:pPr>
              <w:rPr>
                <w:rFonts w:ascii="Times New Roman" w:hAnsi="Times New Roman" w:cs="Times New Roman"/>
                <w:sz w:val="18"/>
                <w:szCs w:val="18"/>
              </w:rPr>
            </w:pPr>
            <w:r w:rsidRPr="00A3480D">
              <w:rPr>
                <w:rFonts w:ascii="Times New Roman" w:hAnsi="Times New Roman" w:cs="Times New Roman"/>
                <w:sz w:val="18"/>
                <w:szCs w:val="18"/>
              </w:rPr>
              <w:t>«Теңге алу» Дидактикалық ойын</w:t>
            </w:r>
          </w:p>
          <w:p w:rsidR="00931DBD"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sz w:val="18"/>
                <w:szCs w:val="18"/>
              </w:rPr>
              <w:t>қаржылық сауаттылық бойынша қарапайым білімдерді (заттарды тексеріп қарау, зерделеу, олардың көлемін көзбен өлшеу, көзбен көріп ойлауды, есте сақтауды, қиялды, ұсақ қол моторикасын дамыту</w:t>
            </w:r>
          </w:p>
        </w:tc>
      </w:tr>
      <w:tr w:rsidR="003C4C1C" w:rsidRPr="00A3480D" w:rsidTr="00A00863">
        <w:tc>
          <w:tcPr>
            <w:tcW w:w="2190" w:type="dxa"/>
          </w:tcPr>
          <w:p w:rsidR="003C4C1C" w:rsidRPr="00A3480D" w:rsidRDefault="003C4C1C" w:rsidP="003C4C1C">
            <w:pPr>
              <w:rPr>
                <w:rFonts w:ascii="Times New Roman" w:hAnsi="Times New Roman" w:cs="Times New Roman"/>
                <w:b/>
                <w:sz w:val="18"/>
                <w:szCs w:val="18"/>
              </w:rPr>
            </w:pPr>
            <w:r w:rsidRPr="00A3480D">
              <w:rPr>
                <w:rFonts w:ascii="Times New Roman" w:hAnsi="Times New Roman" w:cs="Times New Roman"/>
                <w:b/>
                <w:sz w:val="18"/>
                <w:szCs w:val="18"/>
              </w:rPr>
              <w:t>Ертеңгілік жаттығу</w:t>
            </w:r>
          </w:p>
        </w:tc>
        <w:tc>
          <w:tcPr>
            <w:tcW w:w="2488" w:type="dxa"/>
            <w:tcBorders>
              <w:top w:val="single" w:sz="3" w:space="0" w:color="000000"/>
              <w:left w:val="single" w:sz="3" w:space="0" w:color="000000"/>
              <w:bottom w:val="single" w:sz="3" w:space="0" w:color="000000"/>
              <w:right w:val="single" w:sz="3" w:space="0" w:color="000000"/>
            </w:tcBorders>
            <w:shd w:val="clear" w:color="000000" w:fill="FFFFFF"/>
          </w:tcPr>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Бір қатармен жүру.Жүру түрлері: ұшымен, қол жоғары; өкшемен қол иықта; жартлай отырып, қол белде. Жүгіру түрлері: бір </w:t>
            </w:r>
            <w:proofErr w:type="gramStart"/>
            <w:r w:rsidRPr="00A3480D">
              <w:rPr>
                <w:rFonts w:ascii="Times New Roman" w:hAnsi="Times New Roman" w:cs="Times New Roman"/>
                <w:sz w:val="18"/>
                <w:szCs w:val="18"/>
              </w:rPr>
              <w:t>қатармен;бір</w:t>
            </w:r>
            <w:proofErr w:type="gramEnd"/>
            <w:r w:rsidRPr="00A3480D">
              <w:rPr>
                <w:rFonts w:ascii="Times New Roman" w:hAnsi="Times New Roman" w:cs="Times New Roman"/>
                <w:sz w:val="18"/>
                <w:szCs w:val="18"/>
              </w:rPr>
              <w:t>-бірімен, қолдармен ұстап. Екі қатарға түру.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w:t>
            </w:r>
            <w:proofErr w:type="gramStart"/>
            <w:r w:rsidRPr="00A3480D">
              <w:rPr>
                <w:rFonts w:ascii="Times New Roman" w:hAnsi="Times New Roman" w:cs="Times New Roman"/>
                <w:sz w:val="18"/>
                <w:szCs w:val="18"/>
              </w:rPr>
              <w:t>н.т.,қол</w:t>
            </w:r>
            <w:proofErr w:type="gramEnd"/>
            <w:r w:rsidRPr="00A3480D">
              <w:rPr>
                <w:rFonts w:ascii="Times New Roman" w:hAnsi="Times New Roman" w:cs="Times New Roman"/>
                <w:sz w:val="18"/>
                <w:szCs w:val="18"/>
              </w:rPr>
              <w:t xml:space="preserve">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1.Басын оң жаққа еңкею.2.Сол жаққа еңкею.3.Алдына еңкею.4.Артқа еңкею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lastRenderedPageBreak/>
              <w:t>Б.қ аяқты кең ашып тұрысы, оң қолы жоғары</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1-2.Оң қолын артқа қарай шығару.3.Сол қолын артқа қарай шығару.     (5-6 рет)</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отыру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1.Тізені өзіне тарту.2.Тізені қолдармен құшақтау.3.Отыру.4.Б.қ.(5-6 рет)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негізгі тұрысы, қол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1.Оң аяқты алдына шығару.2.Б.қ.3.Сол жаққа отыру, қол жан-жаққа.4.Б.қ.(6-7 р)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Б.қ негізгі тұрысы, аяқты кең ашып секіру                                   </w:t>
            </w:r>
            <w:proofErr w:type="gramStart"/>
            <w:r w:rsidRPr="00A3480D">
              <w:rPr>
                <w:rFonts w:ascii="Times New Roman" w:hAnsi="Times New Roman" w:cs="Times New Roman"/>
                <w:sz w:val="18"/>
                <w:szCs w:val="18"/>
              </w:rPr>
              <w:t xml:space="preserve">   (</w:t>
            </w:r>
            <w:proofErr w:type="gramEnd"/>
            <w:r w:rsidRPr="00A3480D">
              <w:rPr>
                <w:rFonts w:ascii="Times New Roman" w:hAnsi="Times New Roman" w:cs="Times New Roman"/>
                <w:sz w:val="18"/>
                <w:szCs w:val="18"/>
              </w:rPr>
              <w:t>5-6 рет)</w:t>
            </w:r>
          </w:p>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 xml:space="preserve">Жүгіру. Бір қатармен жүру.Тыныс алу </w:t>
            </w:r>
            <w:proofErr w:type="gramStart"/>
            <w:r w:rsidRPr="00A3480D">
              <w:rPr>
                <w:rFonts w:ascii="Times New Roman" w:hAnsi="Times New Roman" w:cs="Times New Roman"/>
                <w:sz w:val="18"/>
                <w:szCs w:val="18"/>
              </w:rPr>
              <w:t>жаттығу</w:t>
            </w:r>
            <w:r w:rsidRPr="00A3480D">
              <w:rPr>
                <w:rFonts w:ascii="Times New Roman" w:hAnsi="Times New Roman" w:cs="Times New Roman"/>
                <w:color w:val="000000"/>
                <w:sz w:val="18"/>
                <w:szCs w:val="18"/>
              </w:rPr>
              <w:t>«</w:t>
            </w:r>
            <w:proofErr w:type="gramEnd"/>
            <w:r w:rsidRPr="00A3480D">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2665" w:type="dxa"/>
            <w:tcBorders>
              <w:top w:val="single" w:sz="3" w:space="0" w:color="000000"/>
              <w:left w:val="single" w:sz="3" w:space="0" w:color="000000"/>
              <w:bottom w:val="single" w:sz="3" w:space="0" w:color="000000"/>
              <w:right w:val="single" w:sz="3" w:space="0" w:color="000000"/>
            </w:tcBorders>
            <w:shd w:val="clear" w:color="000000" w:fill="FFFFFF"/>
          </w:tcPr>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A3480D">
              <w:rPr>
                <w:rFonts w:ascii="Times New Roman" w:hAnsi="Times New Roman" w:cs="Times New Roman"/>
                <w:sz w:val="18"/>
                <w:szCs w:val="18"/>
              </w:rPr>
              <w:t>қатармен;бір</w:t>
            </w:r>
            <w:proofErr w:type="gramEnd"/>
            <w:r w:rsidRPr="00A3480D">
              <w:rPr>
                <w:rFonts w:ascii="Times New Roman" w:hAnsi="Times New Roman" w:cs="Times New Roman"/>
                <w:sz w:val="18"/>
                <w:szCs w:val="18"/>
              </w:rPr>
              <w:t>-бірімен, қолдармен ұстап. Екі қатарға түру.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w:t>
            </w:r>
            <w:proofErr w:type="gramStart"/>
            <w:r w:rsidRPr="00A3480D">
              <w:rPr>
                <w:rFonts w:ascii="Times New Roman" w:hAnsi="Times New Roman" w:cs="Times New Roman"/>
                <w:sz w:val="18"/>
                <w:szCs w:val="18"/>
              </w:rPr>
              <w:t>н.т.,қол</w:t>
            </w:r>
            <w:proofErr w:type="gramEnd"/>
            <w:r w:rsidRPr="00A3480D">
              <w:rPr>
                <w:rFonts w:ascii="Times New Roman" w:hAnsi="Times New Roman" w:cs="Times New Roman"/>
                <w:sz w:val="18"/>
                <w:szCs w:val="18"/>
              </w:rPr>
              <w:t xml:space="preserve">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1.Басын оң жаққа еңкею.2.Сол жаққа еңкею.3.Алдына еңкею.4.Артқа еңкею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тұрысы, оң қолы жоғары</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lastRenderedPageBreak/>
              <w:t>1-2.Оң қолын артқа қарай шығару.3.Сол қолын артқа қарай шығару.     (5-6 рет)</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отыру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1.Тізені өзіне тарту.2.Тізені қолдармен құшақтау.3.Отыру.4.Б.қ.(5-6 рет)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негізгі тұрысы, қол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1.Оң аяқты алдына шығару.2.Б.қ.3.Сол жаққа отыру, қол жан-жаққа.4.Б.қ.(6-7 р)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Б.қ негізгі тұрысы, аяқты кең ашып секіру                                   </w:t>
            </w:r>
            <w:proofErr w:type="gramStart"/>
            <w:r w:rsidRPr="00A3480D">
              <w:rPr>
                <w:rFonts w:ascii="Times New Roman" w:hAnsi="Times New Roman" w:cs="Times New Roman"/>
                <w:sz w:val="18"/>
                <w:szCs w:val="18"/>
              </w:rPr>
              <w:t xml:space="preserve">   (</w:t>
            </w:r>
            <w:proofErr w:type="gramEnd"/>
            <w:r w:rsidRPr="00A3480D">
              <w:rPr>
                <w:rFonts w:ascii="Times New Roman" w:hAnsi="Times New Roman" w:cs="Times New Roman"/>
                <w:sz w:val="18"/>
                <w:szCs w:val="18"/>
              </w:rPr>
              <w:t>5-6 рет)</w:t>
            </w:r>
          </w:p>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 xml:space="preserve">Жүгіру. Бір қатармен жүру.Тыныс алу </w:t>
            </w:r>
            <w:proofErr w:type="gramStart"/>
            <w:r w:rsidRPr="00A3480D">
              <w:rPr>
                <w:rFonts w:ascii="Times New Roman" w:hAnsi="Times New Roman" w:cs="Times New Roman"/>
                <w:sz w:val="18"/>
                <w:szCs w:val="18"/>
              </w:rPr>
              <w:t>жаттығу</w:t>
            </w:r>
            <w:r w:rsidRPr="00A3480D">
              <w:rPr>
                <w:rFonts w:ascii="Times New Roman" w:hAnsi="Times New Roman" w:cs="Times New Roman"/>
                <w:color w:val="000000"/>
                <w:sz w:val="18"/>
                <w:szCs w:val="18"/>
              </w:rPr>
              <w:t>«</w:t>
            </w:r>
            <w:proofErr w:type="gramEnd"/>
            <w:r w:rsidRPr="00A3480D">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A3480D">
              <w:rPr>
                <w:rFonts w:ascii="Times New Roman" w:hAnsi="Times New Roman" w:cs="Times New Roman"/>
                <w:sz w:val="18"/>
                <w:szCs w:val="18"/>
              </w:rPr>
              <w:t>қатармен;бір</w:t>
            </w:r>
            <w:proofErr w:type="gramEnd"/>
            <w:r w:rsidRPr="00A3480D">
              <w:rPr>
                <w:rFonts w:ascii="Times New Roman" w:hAnsi="Times New Roman" w:cs="Times New Roman"/>
                <w:sz w:val="18"/>
                <w:szCs w:val="18"/>
              </w:rPr>
              <w:t>-бірімен, қолдармен ұстап. Екі қатарға түру.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w:t>
            </w:r>
            <w:proofErr w:type="gramStart"/>
            <w:r w:rsidRPr="00A3480D">
              <w:rPr>
                <w:rFonts w:ascii="Times New Roman" w:hAnsi="Times New Roman" w:cs="Times New Roman"/>
                <w:sz w:val="18"/>
                <w:szCs w:val="18"/>
              </w:rPr>
              <w:t>н.т.,қол</w:t>
            </w:r>
            <w:proofErr w:type="gramEnd"/>
            <w:r w:rsidRPr="00A3480D">
              <w:rPr>
                <w:rFonts w:ascii="Times New Roman" w:hAnsi="Times New Roman" w:cs="Times New Roman"/>
                <w:sz w:val="18"/>
                <w:szCs w:val="18"/>
              </w:rPr>
              <w:t xml:space="preserve">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1.Басын оң жаққа еңкею.2.Сол жаққа еңкею.3.Алдына еңкею.4.Артқа еңкею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тұрысы, оң қолы жоғары</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1-2.Оң қолын артқа қарай </w:t>
            </w:r>
            <w:r w:rsidRPr="00A3480D">
              <w:rPr>
                <w:rFonts w:ascii="Times New Roman" w:hAnsi="Times New Roman" w:cs="Times New Roman"/>
                <w:sz w:val="18"/>
                <w:szCs w:val="18"/>
              </w:rPr>
              <w:lastRenderedPageBreak/>
              <w:t>шығару.3.Сол қолын артқа қарай шығару.     (5-6 рет)</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отыру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1.Тізені өзіне тарту.2.Тізені қолдармен құшақтау.3.Отыру.4.Б.қ.(5-6 рет)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негізгі тұрысы, қол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1.Оң аяқты алдына шығару.2.Б.қ.3.Сол жаққа отыру, қол жан-жаққа.4.Б.қ.(6-7 р)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Б.қ негізгі тұрысы, аяқты кең ашып секіру                                   </w:t>
            </w:r>
            <w:proofErr w:type="gramStart"/>
            <w:r w:rsidRPr="00A3480D">
              <w:rPr>
                <w:rFonts w:ascii="Times New Roman" w:hAnsi="Times New Roman" w:cs="Times New Roman"/>
                <w:sz w:val="18"/>
                <w:szCs w:val="18"/>
              </w:rPr>
              <w:t xml:space="preserve">   (</w:t>
            </w:r>
            <w:proofErr w:type="gramEnd"/>
            <w:r w:rsidRPr="00A3480D">
              <w:rPr>
                <w:rFonts w:ascii="Times New Roman" w:hAnsi="Times New Roman" w:cs="Times New Roman"/>
                <w:sz w:val="18"/>
                <w:szCs w:val="18"/>
              </w:rPr>
              <w:t>5-6 рет)</w:t>
            </w:r>
          </w:p>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 xml:space="preserve">Жүгіру. Бір қатармен жүру.Тыныс алу </w:t>
            </w:r>
            <w:proofErr w:type="gramStart"/>
            <w:r w:rsidRPr="00A3480D">
              <w:rPr>
                <w:rFonts w:ascii="Times New Roman" w:hAnsi="Times New Roman" w:cs="Times New Roman"/>
                <w:sz w:val="18"/>
                <w:szCs w:val="18"/>
              </w:rPr>
              <w:t>жаттығу</w:t>
            </w:r>
            <w:r w:rsidRPr="00A3480D">
              <w:rPr>
                <w:rFonts w:ascii="Times New Roman" w:hAnsi="Times New Roman" w:cs="Times New Roman"/>
                <w:color w:val="000000"/>
                <w:sz w:val="18"/>
                <w:szCs w:val="18"/>
              </w:rPr>
              <w:t>«</w:t>
            </w:r>
            <w:proofErr w:type="gramEnd"/>
            <w:r w:rsidRPr="00A3480D">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A3480D">
              <w:rPr>
                <w:rFonts w:ascii="Times New Roman" w:hAnsi="Times New Roman" w:cs="Times New Roman"/>
                <w:sz w:val="18"/>
                <w:szCs w:val="18"/>
              </w:rPr>
              <w:t>қатармен;бір</w:t>
            </w:r>
            <w:proofErr w:type="gramEnd"/>
            <w:r w:rsidRPr="00A3480D">
              <w:rPr>
                <w:rFonts w:ascii="Times New Roman" w:hAnsi="Times New Roman" w:cs="Times New Roman"/>
                <w:sz w:val="18"/>
                <w:szCs w:val="18"/>
              </w:rPr>
              <w:t>-бірімен, қолдармен ұстап. Екі қатарға түру.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w:t>
            </w:r>
            <w:proofErr w:type="gramStart"/>
            <w:r w:rsidRPr="00A3480D">
              <w:rPr>
                <w:rFonts w:ascii="Times New Roman" w:hAnsi="Times New Roman" w:cs="Times New Roman"/>
                <w:sz w:val="18"/>
                <w:szCs w:val="18"/>
              </w:rPr>
              <w:t>н.т.,қол</w:t>
            </w:r>
            <w:proofErr w:type="gramEnd"/>
            <w:r w:rsidRPr="00A3480D">
              <w:rPr>
                <w:rFonts w:ascii="Times New Roman" w:hAnsi="Times New Roman" w:cs="Times New Roman"/>
                <w:sz w:val="18"/>
                <w:szCs w:val="18"/>
              </w:rPr>
              <w:t xml:space="preserve">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1.Басын оң жаққа еңкею.2.Сол жаққа еңкею.3.Алдына еңкею.4.Артқа еңкею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тұрысы, оң қолы жоғары</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1-2.Оң қолын артқа қарай </w:t>
            </w:r>
            <w:r w:rsidRPr="00A3480D">
              <w:rPr>
                <w:rFonts w:ascii="Times New Roman" w:hAnsi="Times New Roman" w:cs="Times New Roman"/>
                <w:sz w:val="18"/>
                <w:szCs w:val="18"/>
              </w:rPr>
              <w:lastRenderedPageBreak/>
              <w:t>шығару.3.Сол қолын артқа қарай шығару.     (5-6 рет)</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отыру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1.Тізені өзіне тарту.2.Тізені қолдармен құшақтау.3.Отыру.4.Б.қ.(5-6 рет)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негізгі тұрысы, қол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1.Оң аяқты алдына шығару.2.Б.қ.3.Сол жаққа отыру, қол жан-жаққа.4.Б.қ.(6-7 р)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Б.қ негізгі тұрысы, аяқты кең ашып секіру                                   </w:t>
            </w:r>
            <w:proofErr w:type="gramStart"/>
            <w:r w:rsidRPr="00A3480D">
              <w:rPr>
                <w:rFonts w:ascii="Times New Roman" w:hAnsi="Times New Roman" w:cs="Times New Roman"/>
                <w:sz w:val="18"/>
                <w:szCs w:val="18"/>
              </w:rPr>
              <w:t xml:space="preserve">   (</w:t>
            </w:r>
            <w:proofErr w:type="gramEnd"/>
            <w:r w:rsidRPr="00A3480D">
              <w:rPr>
                <w:rFonts w:ascii="Times New Roman" w:hAnsi="Times New Roman" w:cs="Times New Roman"/>
                <w:sz w:val="18"/>
                <w:szCs w:val="18"/>
              </w:rPr>
              <w:t>5-6 рет)</w:t>
            </w:r>
          </w:p>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 xml:space="preserve">Жүгіру. Бір қатармен жүру.Тыныс алу </w:t>
            </w:r>
            <w:proofErr w:type="gramStart"/>
            <w:r w:rsidRPr="00A3480D">
              <w:rPr>
                <w:rFonts w:ascii="Times New Roman" w:hAnsi="Times New Roman" w:cs="Times New Roman"/>
                <w:sz w:val="18"/>
                <w:szCs w:val="18"/>
              </w:rPr>
              <w:t>жаттығу</w:t>
            </w:r>
            <w:r w:rsidRPr="00A3480D">
              <w:rPr>
                <w:rFonts w:ascii="Times New Roman" w:hAnsi="Times New Roman" w:cs="Times New Roman"/>
                <w:color w:val="000000"/>
                <w:sz w:val="18"/>
                <w:szCs w:val="18"/>
              </w:rPr>
              <w:t>«</w:t>
            </w:r>
            <w:proofErr w:type="gramEnd"/>
            <w:r w:rsidRPr="00A3480D">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c>
          <w:tcPr>
            <w:tcW w:w="2847" w:type="dxa"/>
            <w:tcBorders>
              <w:top w:val="single" w:sz="3" w:space="0" w:color="000000"/>
              <w:left w:val="single" w:sz="3" w:space="0" w:color="000000"/>
              <w:bottom w:val="single" w:sz="3" w:space="0" w:color="000000"/>
              <w:right w:val="single" w:sz="3" w:space="0" w:color="000000"/>
            </w:tcBorders>
            <w:shd w:val="clear" w:color="000000" w:fill="FFFFFF"/>
          </w:tcPr>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lastRenderedPageBreak/>
              <w:t xml:space="preserve">Бір қатармен жүру.Жүру түрлері: ұшымен, қол жоғары; өкшемен қол иықта; жартлай отырып, қол белде. Жүгіру түрлері: бір </w:t>
            </w:r>
            <w:proofErr w:type="gramStart"/>
            <w:r w:rsidRPr="00A3480D">
              <w:rPr>
                <w:rFonts w:ascii="Times New Roman" w:hAnsi="Times New Roman" w:cs="Times New Roman"/>
                <w:sz w:val="18"/>
                <w:szCs w:val="18"/>
              </w:rPr>
              <w:t>қатармен;бір</w:t>
            </w:r>
            <w:proofErr w:type="gramEnd"/>
            <w:r w:rsidRPr="00A3480D">
              <w:rPr>
                <w:rFonts w:ascii="Times New Roman" w:hAnsi="Times New Roman" w:cs="Times New Roman"/>
                <w:sz w:val="18"/>
                <w:szCs w:val="18"/>
              </w:rPr>
              <w:t>-бірімен, қолдармен ұстап. Екі қатарға түру.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w:t>
            </w:r>
            <w:proofErr w:type="gramStart"/>
            <w:r w:rsidRPr="00A3480D">
              <w:rPr>
                <w:rFonts w:ascii="Times New Roman" w:hAnsi="Times New Roman" w:cs="Times New Roman"/>
                <w:sz w:val="18"/>
                <w:szCs w:val="18"/>
              </w:rPr>
              <w:t>н.т.,қол</w:t>
            </w:r>
            <w:proofErr w:type="gramEnd"/>
            <w:r w:rsidRPr="00A3480D">
              <w:rPr>
                <w:rFonts w:ascii="Times New Roman" w:hAnsi="Times New Roman" w:cs="Times New Roman"/>
                <w:sz w:val="18"/>
                <w:szCs w:val="18"/>
              </w:rPr>
              <w:t xml:space="preserve">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1.Басын оң жаққа еңкею.2.Сол жаққа еңкею.3.Алдына еңкею.4.Артқа еңкею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тұрысы, оң қолы жоғары</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1-2.Оң қолын артқа қарай </w:t>
            </w:r>
            <w:r w:rsidRPr="00A3480D">
              <w:rPr>
                <w:rFonts w:ascii="Times New Roman" w:hAnsi="Times New Roman" w:cs="Times New Roman"/>
                <w:sz w:val="18"/>
                <w:szCs w:val="18"/>
              </w:rPr>
              <w:lastRenderedPageBreak/>
              <w:t>шығару.3.Сол қолын артқа қарай шығару.     (5-6 рет)</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аяқты кең ашып отыру</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1.Тізені өзіне тарту.2.Тізені қолдармен құшақтау.3.Отыру.4.Б.қ.(5-6 рет)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Б.қ. негізгі тұрысы, қол белде</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1.Оң аяқты алдына шығару.2.Б.қ.3.Сол жаққа отыру, қол жан-жаққа.4.Б.қ.(6-7 р)               </w:t>
            </w:r>
          </w:p>
          <w:p w:rsidR="003C4C1C" w:rsidRPr="00A3480D" w:rsidRDefault="003C4C1C" w:rsidP="003C4C1C">
            <w:pPr>
              <w:autoSpaceDE w:val="0"/>
              <w:autoSpaceDN w:val="0"/>
              <w:adjustRightInd w:val="0"/>
              <w:rPr>
                <w:rFonts w:ascii="Times New Roman" w:hAnsi="Times New Roman" w:cs="Times New Roman"/>
                <w:sz w:val="18"/>
                <w:szCs w:val="18"/>
              </w:rPr>
            </w:pPr>
            <w:r w:rsidRPr="00A3480D">
              <w:rPr>
                <w:rFonts w:ascii="Times New Roman" w:hAnsi="Times New Roman" w:cs="Times New Roman"/>
                <w:sz w:val="18"/>
                <w:szCs w:val="18"/>
              </w:rPr>
              <w:t xml:space="preserve">Б.қ негізгі тұрысы, аяқты кең ашып секіру                                   </w:t>
            </w:r>
            <w:proofErr w:type="gramStart"/>
            <w:r w:rsidRPr="00A3480D">
              <w:rPr>
                <w:rFonts w:ascii="Times New Roman" w:hAnsi="Times New Roman" w:cs="Times New Roman"/>
                <w:sz w:val="18"/>
                <w:szCs w:val="18"/>
              </w:rPr>
              <w:t xml:space="preserve">   (</w:t>
            </w:r>
            <w:proofErr w:type="gramEnd"/>
            <w:r w:rsidRPr="00A3480D">
              <w:rPr>
                <w:rFonts w:ascii="Times New Roman" w:hAnsi="Times New Roman" w:cs="Times New Roman"/>
                <w:sz w:val="18"/>
                <w:szCs w:val="18"/>
              </w:rPr>
              <w:t>5-6 рет)</w:t>
            </w:r>
          </w:p>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 xml:space="preserve">Жүгіру. Бір қатармен жүру.Тыныс алу </w:t>
            </w:r>
            <w:proofErr w:type="gramStart"/>
            <w:r w:rsidRPr="00A3480D">
              <w:rPr>
                <w:rFonts w:ascii="Times New Roman" w:hAnsi="Times New Roman" w:cs="Times New Roman"/>
                <w:sz w:val="18"/>
                <w:szCs w:val="18"/>
              </w:rPr>
              <w:t>жаттығу</w:t>
            </w:r>
            <w:r w:rsidRPr="00A3480D">
              <w:rPr>
                <w:rFonts w:ascii="Times New Roman" w:hAnsi="Times New Roman" w:cs="Times New Roman"/>
                <w:color w:val="000000"/>
                <w:sz w:val="18"/>
                <w:szCs w:val="18"/>
              </w:rPr>
              <w:t>«</w:t>
            </w:r>
            <w:proofErr w:type="gramEnd"/>
            <w:r w:rsidRPr="00A3480D">
              <w:rPr>
                <w:rFonts w:ascii="Times New Roman" w:hAnsi="Times New Roman" w:cs="Times New Roman"/>
                <w:color w:val="000000"/>
                <w:sz w:val="18"/>
                <w:szCs w:val="18"/>
              </w:rPr>
              <w:t>Шар» - ерніңді жұмып, ұртыңды томпайту; жұдырықпен жайлап жұмылу, еріннен ауаны шығарады(5-6 рет).</w:t>
            </w:r>
          </w:p>
        </w:tc>
      </w:tr>
      <w:tr w:rsidR="003C4C1C" w:rsidRPr="00A3480D" w:rsidTr="00A00863">
        <w:tc>
          <w:tcPr>
            <w:tcW w:w="2190" w:type="dxa"/>
          </w:tcPr>
          <w:p w:rsidR="003C4C1C" w:rsidRPr="00A3480D" w:rsidRDefault="003C4C1C" w:rsidP="003C4C1C">
            <w:pPr>
              <w:rPr>
                <w:rFonts w:ascii="Times New Roman" w:hAnsi="Times New Roman" w:cs="Times New Roman"/>
                <w:b/>
                <w:sz w:val="18"/>
                <w:szCs w:val="18"/>
              </w:rPr>
            </w:pPr>
            <w:r w:rsidRPr="00A3480D">
              <w:rPr>
                <w:rFonts w:ascii="Times New Roman" w:hAnsi="Times New Roman" w:cs="Times New Roman"/>
                <w:b/>
                <w:sz w:val="18"/>
                <w:szCs w:val="18"/>
              </w:rPr>
              <w:lastRenderedPageBreak/>
              <w:t>Ұйымдастырылған іс-әрекетті өткізуге дайындық (бұдан әрі – ҰІӘ)</w:t>
            </w:r>
          </w:p>
        </w:tc>
        <w:tc>
          <w:tcPr>
            <w:tcW w:w="2488" w:type="dxa"/>
          </w:tcPr>
          <w:p w:rsidR="003C4C1C" w:rsidRPr="00A3480D" w:rsidRDefault="00905EF2" w:rsidP="00905EF2">
            <w:pPr>
              <w:rPr>
                <w:rFonts w:ascii="Times New Roman" w:hAnsi="Times New Roman" w:cs="Times New Roman"/>
                <w:sz w:val="18"/>
                <w:szCs w:val="18"/>
                <w:lang w:val="en-US"/>
              </w:rPr>
            </w:pPr>
            <w:r w:rsidRPr="00A3480D">
              <w:rPr>
                <w:rFonts w:ascii="Times New Roman" w:eastAsia="Calibri" w:hAnsi="Times New Roman" w:cs="Times New Roman"/>
                <w:sz w:val="18"/>
                <w:szCs w:val="18"/>
                <w:lang w:val="kk-KZ"/>
              </w:rPr>
              <w:t>Ән ұран айту</w:t>
            </w:r>
          </w:p>
        </w:tc>
        <w:tc>
          <w:tcPr>
            <w:tcW w:w="2665" w:type="dxa"/>
          </w:tcPr>
          <w:p w:rsidR="003C4C1C" w:rsidRPr="00A3480D" w:rsidRDefault="003C4C1C" w:rsidP="003C4C1C">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 «Жоғарыда–төменде, биік-аласа»</w:t>
            </w:r>
          </w:p>
          <w:p w:rsidR="003C4C1C" w:rsidRPr="00A3480D" w:rsidRDefault="003C4C1C" w:rsidP="003C4C1C">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Мақсаты: кеңістікті бағдарлауға дағдыландыру</w:t>
            </w:r>
          </w:p>
          <w:p w:rsidR="003C4C1C" w:rsidRPr="00A3480D" w:rsidRDefault="003C4C1C" w:rsidP="003C4C1C">
            <w:pPr>
              <w:rPr>
                <w:rFonts w:ascii="Times New Roman" w:hAnsi="Times New Roman" w:cs="Times New Roman"/>
                <w:sz w:val="18"/>
                <w:szCs w:val="18"/>
              </w:rPr>
            </w:pPr>
          </w:p>
        </w:tc>
        <w:tc>
          <w:tcPr>
            <w:tcW w:w="2977" w:type="dxa"/>
          </w:tcPr>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b/>
                <w:sz w:val="18"/>
                <w:szCs w:val="18"/>
                <w:lang w:val="kk-KZ"/>
              </w:rPr>
              <w:t>«</w:t>
            </w:r>
            <w:r w:rsidRPr="00A3480D">
              <w:rPr>
                <w:rFonts w:ascii="Times New Roman" w:hAnsi="Times New Roman" w:cs="Times New Roman"/>
                <w:sz w:val="18"/>
                <w:szCs w:val="18"/>
                <w:lang w:val="kk-KZ"/>
              </w:rPr>
              <w:t>Менің құқықтарым, менің міндеттерім» тақырыбында әңгімелісу</w:t>
            </w:r>
          </w:p>
        </w:tc>
        <w:tc>
          <w:tcPr>
            <w:tcW w:w="2835" w:type="dxa"/>
          </w:tcPr>
          <w:p w:rsidR="003C4C1C" w:rsidRPr="00A3480D" w:rsidRDefault="003C4C1C" w:rsidP="003C4C1C">
            <w:pPr>
              <w:rPr>
                <w:rFonts w:ascii="Times New Roman" w:eastAsia="Times New Roman" w:hAnsi="Times New Roman" w:cs="Times New Roman"/>
                <w:sz w:val="18"/>
                <w:szCs w:val="18"/>
                <w:lang w:val="kk-KZ"/>
              </w:rPr>
            </w:pPr>
            <w:r w:rsidRPr="00A3480D">
              <w:rPr>
                <w:rFonts w:ascii="Times New Roman" w:eastAsia="Times New Roman" w:hAnsi="Times New Roman" w:cs="Times New Roman"/>
                <w:sz w:val="18"/>
                <w:szCs w:val="18"/>
                <w:lang w:val="kk-KZ"/>
              </w:rPr>
              <w:t>Тақырыпқа әңгiме:</w:t>
            </w:r>
          </w:p>
          <w:p w:rsidR="003C4C1C" w:rsidRPr="00A3480D" w:rsidRDefault="003C4C1C" w:rsidP="003C4C1C">
            <w:pPr>
              <w:rPr>
                <w:rFonts w:ascii="Times New Roman" w:eastAsia="Times New Roman" w:hAnsi="Times New Roman" w:cs="Times New Roman"/>
                <w:sz w:val="18"/>
                <w:szCs w:val="18"/>
                <w:lang w:val="kk-KZ"/>
              </w:rPr>
            </w:pPr>
            <w:r w:rsidRPr="00A3480D">
              <w:rPr>
                <w:rFonts w:ascii="Times New Roman" w:eastAsia="Times New Roman" w:hAnsi="Times New Roman" w:cs="Times New Roman"/>
                <w:sz w:val="18"/>
                <w:szCs w:val="18"/>
                <w:lang w:val="kk-KZ"/>
              </w:rPr>
              <w:t>Дос қандай болу  керек?</w:t>
            </w:r>
          </w:p>
          <w:p w:rsidR="003C4C1C" w:rsidRPr="00A3480D" w:rsidRDefault="003C4C1C" w:rsidP="003C4C1C">
            <w:pPr>
              <w:rPr>
                <w:rFonts w:ascii="Times New Roman" w:hAnsi="Times New Roman" w:cs="Times New Roman"/>
                <w:sz w:val="18"/>
                <w:szCs w:val="18"/>
              </w:rPr>
            </w:pPr>
          </w:p>
        </w:tc>
        <w:tc>
          <w:tcPr>
            <w:tcW w:w="2847" w:type="dxa"/>
          </w:tcPr>
          <w:p w:rsidR="003C4C1C" w:rsidRPr="00A3480D" w:rsidRDefault="003C4C1C" w:rsidP="003C4C1C">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Саусақ гимнастикасы</w:t>
            </w:r>
          </w:p>
          <w:p w:rsidR="003C4C1C" w:rsidRPr="00A3480D" w:rsidRDefault="003C4C1C" w:rsidP="003C4C1C">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 "Оң қолымда бес саусақ ,Сол қолымда бес саусақ болады неше саусақ" </w:t>
            </w:r>
          </w:p>
          <w:p w:rsidR="003C4C1C" w:rsidRPr="00A3480D" w:rsidRDefault="003C4C1C" w:rsidP="003C4C1C">
            <w:pPr>
              <w:rPr>
                <w:rFonts w:ascii="Times New Roman" w:hAnsi="Times New Roman" w:cs="Times New Roman"/>
                <w:sz w:val="18"/>
                <w:szCs w:val="18"/>
                <w:lang w:val="kk-KZ"/>
              </w:rPr>
            </w:pPr>
          </w:p>
        </w:tc>
      </w:tr>
      <w:tr w:rsidR="00A06E6D" w:rsidRPr="00A3480D" w:rsidTr="00A00863">
        <w:tc>
          <w:tcPr>
            <w:tcW w:w="2190" w:type="dxa"/>
          </w:tcPr>
          <w:p w:rsidR="00A06E6D" w:rsidRPr="00A3480D" w:rsidRDefault="00A06E6D" w:rsidP="00A06E6D">
            <w:pPr>
              <w:rPr>
                <w:rFonts w:ascii="Times New Roman" w:hAnsi="Times New Roman" w:cs="Times New Roman"/>
                <w:b/>
                <w:sz w:val="18"/>
                <w:szCs w:val="18"/>
              </w:rPr>
            </w:pPr>
            <w:r w:rsidRPr="00A3480D">
              <w:rPr>
                <w:rFonts w:ascii="Times New Roman" w:hAnsi="Times New Roman" w:cs="Times New Roman"/>
                <w:b/>
                <w:sz w:val="18"/>
                <w:szCs w:val="18"/>
              </w:rPr>
              <w:t>ҰІӘ</w:t>
            </w:r>
          </w:p>
        </w:tc>
        <w:tc>
          <w:tcPr>
            <w:tcW w:w="2488" w:type="dxa"/>
          </w:tcPr>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Сөйлеуді дамыту</w:t>
            </w:r>
          </w:p>
          <w:p w:rsidR="00265F20" w:rsidRPr="00A3480D" w:rsidRDefault="00265F20" w:rsidP="00265F20">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265F20" w:rsidRPr="00A3480D" w:rsidRDefault="00265F20" w:rsidP="00265F20">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Көп мағыналы, синонимдер мен антонимдер сөздерін қолдана білуге, заттар мен әрекеттерді байланыстыруға, сөйлемде нақты сөздер мен белгілерді дұрыс пайдалануға үйрету.</w:t>
            </w:r>
          </w:p>
          <w:p w:rsidR="00185A5D" w:rsidRPr="00A3480D" w:rsidRDefault="00185A5D" w:rsidP="00265F20">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185A5D" w:rsidRPr="00A3480D" w:rsidRDefault="00265F20"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A06E6D" w:rsidRPr="00A3480D">
              <w:rPr>
                <w:rFonts w:ascii="Times New Roman" w:eastAsia="Calibri" w:hAnsi="Times New Roman" w:cs="Times New Roman"/>
                <w:sz w:val="18"/>
                <w:szCs w:val="18"/>
                <w:lang w:val="kk-KZ"/>
              </w:rPr>
              <w:t xml:space="preserve">Сөйлемде көп мағыналы, синоним, антоним сөздерін қолдануға, белгілі бір затқабелгілерін таңдауға, затпен әрекет етуді және берілген әрекетке заттарды </w:t>
            </w:r>
            <w:r w:rsidR="000C34D4" w:rsidRPr="00A3480D">
              <w:rPr>
                <w:rFonts w:ascii="Times New Roman" w:eastAsia="Calibri" w:hAnsi="Times New Roman" w:cs="Times New Roman"/>
                <w:sz w:val="18"/>
                <w:szCs w:val="18"/>
                <w:lang w:val="kk-KZ"/>
              </w:rPr>
              <w:t>таңдай білуге</w:t>
            </w:r>
            <w:r w:rsidR="00185A5D" w:rsidRPr="00A3480D">
              <w:rPr>
                <w:rFonts w:ascii="Times New Roman" w:eastAsia="Calibri" w:hAnsi="Times New Roman" w:cs="Times New Roman"/>
                <w:sz w:val="18"/>
                <w:szCs w:val="18"/>
                <w:lang w:val="kk-KZ"/>
              </w:rPr>
              <w:t xml:space="preserve"> </w:t>
            </w:r>
            <w:r w:rsidR="000C34D4" w:rsidRPr="00A3480D">
              <w:rPr>
                <w:rFonts w:ascii="Times New Roman" w:eastAsia="Calibri" w:hAnsi="Times New Roman" w:cs="Times New Roman"/>
                <w:sz w:val="18"/>
                <w:szCs w:val="18"/>
                <w:lang w:val="kk-KZ"/>
              </w:rPr>
              <w:t>жаттықтыру;</w:t>
            </w:r>
          </w:p>
          <w:p w:rsidR="00185A5D" w:rsidRPr="00A3480D" w:rsidRDefault="00185A5D"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 xml:space="preserve">(коммуникативтік, </w:t>
            </w:r>
            <w:r w:rsidRPr="00A3480D">
              <w:rPr>
                <w:rFonts w:ascii="Times New Roman" w:eastAsia="Calibri" w:hAnsi="Times New Roman" w:cs="Times New Roman"/>
                <w:b/>
                <w:sz w:val="18"/>
                <w:szCs w:val="18"/>
                <w:lang w:val="kk-KZ"/>
              </w:rPr>
              <w:lastRenderedPageBreak/>
              <w:t>танымдық-зияткерлік, әлеуметтік-эмоционалды іс-әрекет)</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«Сөздер әлемі»: Балалар бір-біріне әртүрлі заттарды көрсетіп, сол заттың синонимдерін немесе антонимдерін табу керек. Мысалы: «қызыл» – «жасыл», «ұзын» – «қысқа» деп айта отырып, сол сөздермен сөйлемдер құрастыру.</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«Сиқырлы қорапша»: Балалар әртүрлі заттарды ішіне салынған қораптан шығарып, ол затпен қандай әрекеттер жасауға болатындығын айтуы керек. Мысалы, «қалам» – жазу, сызу, т.б.</w:t>
            </w:r>
          </w:p>
          <w:p w:rsidR="00185A5D" w:rsidRPr="00A3480D" w:rsidRDefault="00185A5D" w:rsidP="00185A5D">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D115FC" w:rsidRPr="00A3480D" w:rsidRDefault="00D115FC" w:rsidP="00C623F6">
            <w:pPr>
              <w:rPr>
                <w:rFonts w:ascii="Times New Roman" w:eastAsia="Calibri" w:hAnsi="Times New Roman" w:cs="Times New Roman"/>
                <w:sz w:val="18"/>
                <w:szCs w:val="18"/>
                <w:lang w:val="kk-KZ"/>
              </w:rPr>
            </w:pPr>
          </w:p>
          <w:p w:rsidR="00185A5D" w:rsidRPr="00A3480D" w:rsidRDefault="00185A5D" w:rsidP="00C623F6">
            <w:pPr>
              <w:rPr>
                <w:rFonts w:ascii="Times New Roman" w:eastAsia="Calibri" w:hAnsi="Times New Roman" w:cs="Times New Roman"/>
                <w:sz w:val="18"/>
                <w:szCs w:val="18"/>
                <w:lang w:val="kk-KZ"/>
              </w:rPr>
            </w:pPr>
          </w:p>
          <w:p w:rsidR="00A00863" w:rsidRPr="00A3480D" w:rsidRDefault="00A00863" w:rsidP="00C623F6">
            <w:pPr>
              <w:rPr>
                <w:rFonts w:ascii="Times New Roman" w:eastAsia="Calibri" w:hAnsi="Times New Roman" w:cs="Times New Roman"/>
                <w:sz w:val="18"/>
                <w:szCs w:val="18"/>
                <w:lang w:val="kk-KZ"/>
              </w:rPr>
            </w:pPr>
          </w:p>
          <w:p w:rsidR="000C34D4"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 xml:space="preserve">Математика </w:t>
            </w:r>
          </w:p>
          <w:p w:rsidR="00A06E6D" w:rsidRPr="00A3480D" w:rsidRDefault="009979FF"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н</w:t>
            </w:r>
            <w:r w:rsidR="00A06E6D" w:rsidRPr="00A3480D">
              <w:rPr>
                <w:rFonts w:ascii="Times New Roman" w:eastAsia="Calibri" w:hAnsi="Times New Roman" w:cs="Times New Roman"/>
                <w:b/>
                <w:sz w:val="18"/>
                <w:szCs w:val="18"/>
                <w:u w:val="single"/>
                <w:lang w:val="kk-KZ"/>
              </w:rPr>
              <w:t>егіздері</w:t>
            </w:r>
          </w:p>
          <w:p w:rsidR="00265F20" w:rsidRPr="00A3480D" w:rsidRDefault="00265F20" w:rsidP="00265F20">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265F20" w:rsidRPr="00A3480D" w:rsidRDefault="00265F20" w:rsidP="00265F20">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10-ға дейін санау дағдыларын жетілдіру, сандарды тура және кері санауды үйрету.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0C34D4" w:rsidRPr="00A3480D" w:rsidRDefault="009E74F1"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w:t>
            </w:r>
            <w:r w:rsidR="00265F20" w:rsidRPr="00A3480D">
              <w:rPr>
                <w:rFonts w:ascii="Times New Roman" w:eastAsia="Calibri" w:hAnsi="Times New Roman" w:cs="Times New Roman"/>
                <w:b/>
                <w:sz w:val="18"/>
                <w:szCs w:val="18"/>
                <w:lang w:val="kk-KZ"/>
              </w:rPr>
              <w:t>і:</w:t>
            </w:r>
            <w:r w:rsidR="000C34D4" w:rsidRPr="00A3480D">
              <w:rPr>
                <w:rFonts w:ascii="Times New Roman" w:eastAsia="Calibri" w:hAnsi="Times New Roman" w:cs="Times New Roman"/>
                <w:sz w:val="18"/>
                <w:szCs w:val="18"/>
                <w:lang w:val="kk-KZ"/>
              </w:rPr>
              <w:t>10 көлеміндегі сандарды тура және кері санауға жаттықтыру</w:t>
            </w:r>
            <w:r w:rsidR="000C34D4" w:rsidRPr="00A3480D">
              <w:rPr>
                <w:rFonts w:ascii="Times New Roman" w:eastAsia="Calibri" w:hAnsi="Times New Roman" w:cs="Times New Roman"/>
                <w:sz w:val="18"/>
                <w:szCs w:val="18"/>
                <w:lang w:val="kk-KZ"/>
              </w:rPr>
              <w:tab/>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A00863" w:rsidRPr="00A3480D" w:rsidRDefault="00A00863"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«Сандар алаңы»: Балалар ойын алаңына түрлі сандарды (1-ден 10-ға дейін) орналастырады. Тәрбиеші сандарды санап береді, ал </w:t>
            </w:r>
            <w:r w:rsidRPr="00A3480D">
              <w:rPr>
                <w:rFonts w:ascii="Times New Roman" w:eastAsia="Calibri" w:hAnsi="Times New Roman" w:cs="Times New Roman"/>
                <w:sz w:val="18"/>
                <w:szCs w:val="18"/>
                <w:lang w:val="kk-KZ"/>
              </w:rPr>
              <w:lastRenderedPageBreak/>
              <w:t>балалар сол сандарды табуы керек. Одан кейін кері санау жаттығуы да жасалады.</w:t>
            </w:r>
          </w:p>
          <w:p w:rsidR="00D115FC" w:rsidRPr="00A3480D" w:rsidRDefault="00D115FC" w:rsidP="00C623F6">
            <w:pPr>
              <w:rPr>
                <w:rFonts w:ascii="Times New Roman" w:eastAsia="Calibri" w:hAnsi="Times New Roman" w:cs="Times New Roman"/>
                <w:sz w:val="18"/>
                <w:szCs w:val="18"/>
                <w:lang w:val="kk-KZ"/>
              </w:rPr>
            </w:pP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«Сандарға саяхат»: Балалар әртүрлі бағыттарға (оңға, солға) барып, белгілі бір санға жеткенде сол санды табу керек. Мысалы, «5-ке жетіңіз» деп айту арқылы балалар 5 санына дейін санап жетеді.</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0C34D4" w:rsidRPr="00A3480D" w:rsidRDefault="00A00863"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A06E6D" w:rsidRPr="00A3480D" w:rsidRDefault="00A06E6D" w:rsidP="00C623F6">
            <w:pPr>
              <w:rPr>
                <w:rFonts w:ascii="Times New Roman" w:eastAsia="Calibri" w:hAnsi="Times New Roman" w:cs="Times New Roman"/>
                <w:b/>
                <w:sz w:val="18"/>
                <w:szCs w:val="18"/>
                <w:u w:val="single"/>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Қазақ тілі</w:t>
            </w:r>
          </w:p>
          <w:p w:rsidR="00265F20" w:rsidRPr="00A3480D" w:rsidRDefault="00265F20" w:rsidP="00265F20">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265F20" w:rsidRPr="00A3480D" w:rsidRDefault="00265F20" w:rsidP="00265F20">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«Үш аяз» ертегісінің желісі бойынша кейіпкерлердің диалогтарын мәнерлі интонациямен оқуға, шығарманы рөлдерге бөліп сахналауға үйрету.</w:t>
            </w:r>
          </w:p>
          <w:p w:rsidR="000A0603" w:rsidRPr="00A3480D" w:rsidRDefault="000A0603" w:rsidP="00265F20">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0A0603" w:rsidRPr="00A3480D" w:rsidRDefault="009E74F1"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w:t>
            </w:r>
            <w:r w:rsidR="00265F20" w:rsidRPr="00A3480D">
              <w:rPr>
                <w:rFonts w:ascii="Times New Roman" w:eastAsia="Calibri" w:hAnsi="Times New Roman" w:cs="Times New Roman"/>
                <w:b/>
                <w:sz w:val="18"/>
                <w:szCs w:val="18"/>
                <w:lang w:val="kk-KZ"/>
              </w:rPr>
              <w:t>і</w:t>
            </w:r>
            <w:r w:rsidR="00265F20" w:rsidRPr="00A3480D">
              <w:rPr>
                <w:rFonts w:ascii="Times New Roman" w:eastAsia="Calibri" w:hAnsi="Times New Roman" w:cs="Times New Roman"/>
                <w:sz w:val="18"/>
                <w:szCs w:val="18"/>
                <w:lang w:val="kk-KZ"/>
              </w:rPr>
              <w:t>:</w:t>
            </w:r>
            <w:r w:rsidR="00D115FC" w:rsidRPr="00A3480D">
              <w:rPr>
                <w:rFonts w:ascii="Times New Roman" w:eastAsia="Calibri" w:hAnsi="Times New Roman" w:cs="Times New Roman"/>
                <w:sz w:val="18"/>
                <w:szCs w:val="18"/>
                <w:lang w:val="kk-KZ"/>
              </w:rPr>
              <w:t>Кейіпкерлердің диалогын мәнерлі интонациямен беруге, шығарманы рөлдерге бөліп сомдауға үйрету</w:t>
            </w:r>
          </w:p>
          <w:p w:rsidR="000A0603" w:rsidRPr="00A3480D" w:rsidRDefault="000A0603" w:rsidP="000A0603">
            <w:pPr>
              <w:spacing w:after="160" w:line="259" w:lineRule="auto"/>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D115FC" w:rsidRPr="00A3480D" w:rsidRDefault="00D115FC"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sz w:val="18"/>
                <w:szCs w:val="18"/>
                <w:lang w:val="kk-KZ"/>
              </w:rPr>
              <w:t>Ойындар:</w:t>
            </w:r>
          </w:p>
          <w:p w:rsidR="00D115FC" w:rsidRPr="00A3480D" w:rsidRDefault="00D115FC" w:rsidP="000A0603">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«Үш аязды ойнау»: Балалар ертегідегі әр кейіпкердің рөлін сомдап, диалогтарды мәнерлі түрде айтуға тырысады. Мысалы, аяздардың сөздерін дұрыс интонациямен жеткізу.</w:t>
            </w:r>
          </w:p>
          <w:p w:rsidR="00A06E6D"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«Кейіпкер болу»: Әр бала өзіне рөл таңдап, ертегідегі диалогтарды рөлдерге бөліп ойнайды. Бұл ойын балалардың шығармашылық қабілеттерін дамытады.</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lastRenderedPageBreak/>
              <w:t>(коммуникативтік, танымдық-зияткерлік, әлеуметтік-эмоционалды іс-әрекет)</w:t>
            </w:r>
          </w:p>
          <w:p w:rsidR="009979FF" w:rsidRPr="00A3480D" w:rsidRDefault="009979FF" w:rsidP="00C623F6">
            <w:pPr>
              <w:rPr>
                <w:rFonts w:ascii="Times New Roman" w:eastAsia="Calibri" w:hAnsi="Times New Roman" w:cs="Times New Roman"/>
                <w:b/>
                <w:sz w:val="18"/>
                <w:szCs w:val="18"/>
                <w:u w:val="single"/>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Дене тәрбиесі</w:t>
            </w:r>
          </w:p>
          <w:p w:rsidR="00265F20" w:rsidRPr="00A3480D" w:rsidRDefault="00265F20" w:rsidP="00265F20">
            <w:pPr>
              <w:rPr>
                <w:rFonts w:ascii="Times New Roman" w:hAnsi="Times New Roman" w:cs="Times New Roman"/>
                <w:sz w:val="18"/>
                <w:szCs w:val="18"/>
                <w:lang w:val="kk-KZ"/>
              </w:rPr>
            </w:pPr>
            <w:r w:rsidRPr="00A3480D">
              <w:rPr>
                <w:rFonts w:ascii="Times New Roman" w:hAnsi="Times New Roman" w:cs="Times New Roman"/>
                <w:b/>
                <w:sz w:val="18"/>
                <w:szCs w:val="18"/>
                <w:lang w:val="kk-KZ"/>
              </w:rPr>
              <w:t>Мақсаты:</w:t>
            </w:r>
          </w:p>
          <w:p w:rsidR="00265F20" w:rsidRPr="00A3480D" w:rsidRDefault="00265F20" w:rsidP="00265F20">
            <w:pPr>
              <w:rPr>
                <w:rFonts w:ascii="Times New Roman" w:hAnsi="Times New Roman" w:cs="Times New Roman"/>
                <w:sz w:val="18"/>
                <w:szCs w:val="18"/>
                <w:lang w:val="kk-KZ"/>
              </w:rPr>
            </w:pPr>
            <w:r w:rsidRPr="00A3480D">
              <w:rPr>
                <w:rFonts w:ascii="Times New Roman" w:hAnsi="Times New Roman" w:cs="Times New Roman"/>
                <w:sz w:val="18"/>
                <w:szCs w:val="18"/>
                <w:lang w:val="kk-KZ"/>
              </w:rPr>
              <w:t>Шаңғымен жүру және сырғанау қозғалыс дағдыларын дамыту, баланың дене бітімін үйлестіру арқылы физикалық белсенділігін арттыру.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265F20" w:rsidRPr="00A3480D" w:rsidRDefault="00265F20" w:rsidP="00265F20">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w:t>
            </w:r>
          </w:p>
          <w:p w:rsidR="00A06E6D" w:rsidRPr="00A3480D" w:rsidRDefault="009E74F1" w:rsidP="00C623F6">
            <w:pPr>
              <w:rPr>
                <w:rFonts w:ascii="Times New Roman" w:hAnsi="Times New Roman" w:cs="Times New Roman"/>
                <w:sz w:val="18"/>
                <w:szCs w:val="18"/>
                <w:lang w:val="kk-KZ"/>
              </w:rPr>
            </w:pPr>
            <w:r w:rsidRPr="00A3480D">
              <w:rPr>
                <w:rFonts w:ascii="Times New Roman" w:hAnsi="Times New Roman" w:cs="Times New Roman"/>
                <w:b/>
                <w:sz w:val="18"/>
                <w:szCs w:val="18"/>
                <w:lang w:val="kk-KZ"/>
              </w:rPr>
              <w:t>Міндет</w:t>
            </w:r>
            <w:r w:rsidR="00265F20" w:rsidRPr="00A3480D">
              <w:rPr>
                <w:rFonts w:ascii="Times New Roman" w:hAnsi="Times New Roman" w:cs="Times New Roman"/>
                <w:b/>
                <w:sz w:val="18"/>
                <w:szCs w:val="18"/>
                <w:lang w:val="kk-KZ"/>
              </w:rPr>
              <w:t>і</w:t>
            </w:r>
            <w:r w:rsidR="00265F20" w:rsidRPr="00A3480D">
              <w:rPr>
                <w:rFonts w:ascii="Times New Roman" w:hAnsi="Times New Roman" w:cs="Times New Roman"/>
                <w:sz w:val="18"/>
                <w:szCs w:val="18"/>
                <w:lang w:val="kk-KZ"/>
              </w:rPr>
              <w:t>:</w:t>
            </w:r>
            <w:r w:rsidR="00A06E6D" w:rsidRPr="00A3480D">
              <w:rPr>
                <w:rFonts w:ascii="Times New Roman" w:hAnsi="Times New Roman" w:cs="Times New Roman"/>
                <w:sz w:val="18"/>
                <w:szCs w:val="18"/>
                <w:lang w:val="kk-KZ"/>
              </w:rPr>
              <w:t>Шаңғымен жүру. Бірінің артынан бірі ауыспалы қадаммен алға жылжу, оң және сол аяқтарымен сырғанау. Бір орнында тұрып оңғ</w:t>
            </w:r>
            <w:r w:rsidR="00D115FC" w:rsidRPr="00A3480D">
              <w:rPr>
                <w:rFonts w:ascii="Times New Roman" w:hAnsi="Times New Roman" w:cs="Times New Roman"/>
                <w:sz w:val="18"/>
                <w:szCs w:val="18"/>
                <w:lang w:val="kk-KZ"/>
              </w:rPr>
              <w:t>а, солға бұрылу, айналу.</w:t>
            </w:r>
          </w:p>
          <w:p w:rsidR="00D115FC" w:rsidRPr="00A3480D" w:rsidRDefault="00D115FC"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w:t>
            </w:r>
          </w:p>
          <w:p w:rsidR="00D115FC" w:rsidRPr="00A3480D" w:rsidRDefault="00D115FC"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«Шаңғы жарысы»: Балалар шаңғымен жүру жаттығуын орындайды. Олар бірінің артынан бірі ауыспалы қадаммен жүру керек. Ойынның соңында ең жылдам жүрген бала жеңімпаз атанады.</w:t>
            </w:r>
          </w:p>
          <w:p w:rsidR="009F56F2" w:rsidRPr="00A3480D" w:rsidRDefault="00D115FC"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«Сырғанау алаңы»: Балалар сырғанау алаңында айналмалы қозғалыстар жасау арқылы оңға және солға бұрылу, айналу сияқты жаттығулар жасайды. Жаттығу ойын ретінде балалардың көңіл-күйін көтереді.</w:t>
            </w:r>
          </w:p>
          <w:p w:rsidR="00A06E6D" w:rsidRPr="00A3480D" w:rsidRDefault="00A06E6D" w:rsidP="009F56F2">
            <w:pPr>
              <w:jc w:val="center"/>
              <w:rPr>
                <w:rFonts w:ascii="Times New Roman" w:hAnsi="Times New Roman" w:cs="Times New Roman"/>
                <w:sz w:val="18"/>
                <w:szCs w:val="18"/>
                <w:lang w:val="kk-KZ"/>
              </w:rPr>
            </w:pP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9F56F2" w:rsidRPr="00A3480D" w:rsidRDefault="009F56F2" w:rsidP="009F56F2">
            <w:pPr>
              <w:rPr>
                <w:rFonts w:ascii="Times New Roman" w:hAnsi="Times New Roman" w:cs="Times New Roman"/>
                <w:sz w:val="18"/>
                <w:szCs w:val="18"/>
                <w:lang w:val="kk-KZ"/>
              </w:rPr>
            </w:pPr>
          </w:p>
        </w:tc>
        <w:tc>
          <w:tcPr>
            <w:tcW w:w="2665" w:type="dxa"/>
          </w:tcPr>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lastRenderedPageBreak/>
              <w:t>Сауат ашу негіздері</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Мақсаты:</w:t>
            </w:r>
          </w:p>
          <w:p w:rsidR="00185A5D" w:rsidRPr="00A3480D" w:rsidRDefault="009E74F1"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Балаларды заттар мен жағдайды нақты сипаттауға, қарапайым тұжырымдар мен өз ойларын басқаларға түсінікті жеткізуге баулу.</w:t>
            </w:r>
          </w:p>
          <w:p w:rsidR="00185A5D" w:rsidRPr="00A3480D" w:rsidRDefault="00185A5D"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185A5D" w:rsidRPr="00A3480D" w:rsidRDefault="009E74F1"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4A77DD" w:rsidRPr="00A3480D">
              <w:rPr>
                <w:rFonts w:ascii="Times New Roman" w:eastAsia="Calibri" w:hAnsi="Times New Roman" w:cs="Times New Roman"/>
                <w:b/>
                <w:sz w:val="18"/>
                <w:szCs w:val="18"/>
                <w:lang w:val="kk-KZ"/>
              </w:rPr>
              <w:t>-</w:t>
            </w:r>
            <w:r w:rsidR="004A77DD" w:rsidRPr="00A3480D">
              <w:rPr>
                <w:rFonts w:ascii="Times New Roman" w:eastAsia="Calibri" w:hAnsi="Times New Roman" w:cs="Times New Roman"/>
                <w:sz w:val="18"/>
                <w:szCs w:val="18"/>
                <w:lang w:val="kk-KZ"/>
              </w:rPr>
              <w:t>балалардың заттар мен жағдайды нақты сипаттауда қарапайым тұжырымдар мен өз ойларын басқаларға түсінікті</w:t>
            </w:r>
            <w:r w:rsidR="00D115FC" w:rsidRPr="00A3480D">
              <w:rPr>
                <w:rFonts w:ascii="Times New Roman" w:eastAsia="Calibri" w:hAnsi="Times New Roman" w:cs="Times New Roman"/>
                <w:sz w:val="18"/>
                <w:szCs w:val="18"/>
                <w:lang w:val="kk-KZ"/>
              </w:rPr>
              <w:t xml:space="preserve"> жеткізуге баулу</w:t>
            </w:r>
          </w:p>
          <w:p w:rsidR="004A77DD" w:rsidRPr="00A3480D" w:rsidRDefault="00185A5D"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r w:rsidR="00D115FC" w:rsidRPr="00A3480D">
              <w:rPr>
                <w:rFonts w:ascii="Times New Roman" w:eastAsia="Calibri" w:hAnsi="Times New Roman" w:cs="Times New Roman"/>
                <w:sz w:val="18"/>
                <w:szCs w:val="18"/>
                <w:lang w:val="kk-KZ"/>
              </w:rPr>
              <w:tab/>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«Қандай зат?»: Балаларға әртүрлі заттар көрсетіледі (мысалы, кітап, доп, кесе). Олар осы заттың ерекшеліктерін, түсін, көлемін, пайдалану жолын нақты сипаттап айтуы керек.</w:t>
            </w:r>
          </w:p>
          <w:p w:rsidR="00D115FC" w:rsidRPr="00A3480D" w:rsidRDefault="00D115FC" w:rsidP="00C623F6">
            <w:pPr>
              <w:rPr>
                <w:rFonts w:ascii="Times New Roman" w:eastAsia="Calibri" w:hAnsi="Times New Roman" w:cs="Times New Roman"/>
                <w:sz w:val="18"/>
                <w:szCs w:val="18"/>
                <w:lang w:val="kk-KZ"/>
              </w:rPr>
            </w:pP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«Менің қиялымдағы әлем»: Балаларға түрлі жағдайлар беріледі (мысалы, орманда саяхат, теңіз жағалауында демалу). Олар өз ойларын айта отырып, сол жағдайды сипаттайтын сөздер мен сөйлемдер құрады.</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0A0603" w:rsidRPr="00A3480D" w:rsidRDefault="000A0603" w:rsidP="00C623F6">
            <w:pPr>
              <w:rPr>
                <w:rFonts w:ascii="Times New Roman" w:eastAsia="Calibri" w:hAnsi="Times New Roman" w:cs="Times New Roman"/>
                <w:sz w:val="18"/>
                <w:szCs w:val="18"/>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Қоршаған ортамен танысу</w:t>
            </w:r>
          </w:p>
          <w:p w:rsidR="00A00863" w:rsidRPr="00A3480D" w:rsidRDefault="009E74F1"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Жаяу жүргіншілер ережелерімен таныстыру, жол белгілерін дұрыс тануға үйрету.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w:t>
            </w:r>
          </w:p>
          <w:p w:rsidR="00A00863" w:rsidRPr="00A3480D" w:rsidRDefault="00A00863" w:rsidP="009E74F1">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 іс-әрекет)</w:t>
            </w:r>
          </w:p>
          <w:p w:rsidR="00A00863" w:rsidRPr="00A3480D" w:rsidRDefault="009E74F1"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Міндеті:</w:t>
            </w:r>
          </w:p>
          <w:p w:rsidR="004A77DD" w:rsidRPr="00A3480D" w:rsidRDefault="004A77DD"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w:t>
            </w:r>
            <w:r w:rsidRPr="00A3480D">
              <w:rPr>
                <w:rFonts w:ascii="Times New Roman" w:eastAsia="Calibri" w:hAnsi="Times New Roman" w:cs="Times New Roman"/>
                <w:sz w:val="18"/>
                <w:szCs w:val="18"/>
                <w:lang w:val="kk-KZ"/>
              </w:rPr>
              <w:t>Жаяу жүргіншілер жолы» жо</w:t>
            </w:r>
            <w:r w:rsidR="00D115FC" w:rsidRPr="00A3480D">
              <w:rPr>
                <w:rFonts w:ascii="Times New Roman" w:eastAsia="Calibri" w:hAnsi="Times New Roman" w:cs="Times New Roman"/>
                <w:sz w:val="18"/>
                <w:szCs w:val="18"/>
                <w:lang w:val="kk-KZ"/>
              </w:rPr>
              <w:t>л белгілерімен таныстыру</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Қоршаған ортамен танысу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w:t>
            </w:r>
          </w:p>
          <w:p w:rsidR="00A00863" w:rsidRPr="00A3480D" w:rsidRDefault="00A00863"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 іс-әрекет)</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«Жаяу жүргіншілер ережелері»: Балаларға түрлі жол белгілері көрсетіледі (қызыл, жасыл, сары). Олар сол белгілердің мағыналарын айтып, қай жағдайда қандай әрекет жасау керектігін түсіндіреді.</w:t>
            </w:r>
          </w:p>
          <w:p w:rsidR="00D115FC"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«Қауіпсіз жол»: Балаларға жол белгілері қойылған алаңда жүру тапсырмасы беріледі. Олар белгілерге сәйкес жүріп, көлік қозғалысын дұрыс сақтауға үйренеді.</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lastRenderedPageBreak/>
              <w:t>танымдық-зияткерлік,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 іс-әрекет)</w:t>
            </w:r>
          </w:p>
          <w:p w:rsidR="00A06E6D" w:rsidRPr="00A3480D" w:rsidRDefault="00A06E6D" w:rsidP="00C623F6">
            <w:pPr>
              <w:rPr>
                <w:rFonts w:ascii="Times New Roman" w:eastAsia="Calibri" w:hAnsi="Times New Roman" w:cs="Times New Roman"/>
                <w:b/>
                <w:sz w:val="18"/>
                <w:szCs w:val="18"/>
                <w:u w:val="single"/>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Көркем әдебиет</w:t>
            </w:r>
          </w:p>
          <w:p w:rsidR="009E74F1" w:rsidRPr="00A3480D" w:rsidRDefault="009E74F1"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Әдеби шығармаларды эмоционалды қабылдауға ықпал ету, шығарманың мазмұнын түсінуге көмектесу.</w:t>
            </w:r>
          </w:p>
          <w:p w:rsidR="000A0603" w:rsidRPr="00A3480D" w:rsidRDefault="000A0603"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9E74F1" w:rsidRPr="00A3480D" w:rsidRDefault="009E74F1"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A06E6D" w:rsidRPr="00A3480D">
              <w:rPr>
                <w:rFonts w:ascii="Times New Roman" w:eastAsia="Calibri" w:hAnsi="Times New Roman" w:cs="Times New Roman"/>
                <w:sz w:val="18"/>
                <w:szCs w:val="18"/>
                <w:lang w:val="kk-KZ"/>
              </w:rPr>
              <w:tab/>
            </w:r>
          </w:p>
          <w:p w:rsidR="00181239" w:rsidRPr="00A3480D" w:rsidRDefault="00A06E6D"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Әдеби шығармаларды эмоционалды қабылдауына ықпал е</w:t>
            </w:r>
            <w:r w:rsidR="00D115FC" w:rsidRPr="00A3480D">
              <w:rPr>
                <w:rFonts w:ascii="Times New Roman" w:eastAsia="Calibri" w:hAnsi="Times New Roman" w:cs="Times New Roman"/>
                <w:sz w:val="18"/>
                <w:szCs w:val="18"/>
                <w:lang w:val="kk-KZ"/>
              </w:rPr>
              <w:t>ту, олардың мазмұнын түсіну</w:t>
            </w:r>
          </w:p>
          <w:p w:rsidR="000A0603"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«Әңгіме жалғастыру»: Балаларға қысқаша ертегі немесе әңгіме оқылады, олар мазмұнды түсініп, өз қиялдары мен ойларымен әңгімені жалғастырады.</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«Ертегі кейіпкерлері»: Балалар өздеріне ұнайтын ертегі кейіпкерлерін таңдап, оларды сахнада сомдайды. Бұл балалардың шығармашылық ойлау қабілеттерін дамытады.</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A06E6D" w:rsidRPr="00A3480D" w:rsidRDefault="00A06E6D" w:rsidP="00C623F6">
            <w:pPr>
              <w:rPr>
                <w:rFonts w:ascii="Times New Roman" w:eastAsia="Calibri" w:hAnsi="Times New Roman" w:cs="Times New Roman"/>
                <w:sz w:val="18"/>
                <w:szCs w:val="18"/>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Музыка</w:t>
            </w:r>
          </w:p>
          <w:p w:rsidR="009E74F1" w:rsidRPr="00A3480D" w:rsidRDefault="009E74F1" w:rsidP="009E74F1">
            <w:pPr>
              <w:rPr>
                <w:rFonts w:ascii="Times New Roman" w:hAnsi="Times New Roman" w:cs="Times New Roman"/>
                <w:b/>
                <w:sz w:val="18"/>
                <w:szCs w:val="18"/>
                <w:lang w:val="kk-KZ"/>
              </w:rPr>
            </w:pPr>
            <w:r w:rsidRPr="00A3480D">
              <w:rPr>
                <w:rFonts w:ascii="Times New Roman" w:hAnsi="Times New Roman" w:cs="Times New Roman"/>
                <w:b/>
                <w:sz w:val="18"/>
                <w:szCs w:val="18"/>
                <w:lang w:val="kk-KZ"/>
              </w:rPr>
              <w:t>Мақсаты:</w:t>
            </w:r>
          </w:p>
          <w:p w:rsidR="009E74F1" w:rsidRPr="00A3480D" w:rsidRDefault="009E74F1" w:rsidP="009E74F1">
            <w:pPr>
              <w:rPr>
                <w:rFonts w:ascii="Times New Roman" w:hAnsi="Times New Roman" w:cs="Times New Roman"/>
                <w:sz w:val="18"/>
                <w:szCs w:val="18"/>
                <w:lang w:val="kk-KZ"/>
              </w:rPr>
            </w:pPr>
            <w:r w:rsidRPr="00A3480D">
              <w:rPr>
                <w:rFonts w:ascii="Times New Roman" w:hAnsi="Times New Roman" w:cs="Times New Roman"/>
                <w:sz w:val="18"/>
                <w:szCs w:val="18"/>
                <w:lang w:val="kk-KZ"/>
              </w:rPr>
              <w:t>Музыкаға сәйкес би қимылдарын білу, би элементтерін жеңіл және еркін орындауға үйрету; музыкалық фразаларға сәйкес қозғалыс бағытын өзгерту.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0C34D4" w:rsidRPr="00A3480D" w:rsidRDefault="009E74F1" w:rsidP="00C623F6">
            <w:pPr>
              <w:rPr>
                <w:rFonts w:ascii="Times New Roman" w:hAnsi="Times New Roman" w:cs="Times New Roman"/>
                <w:sz w:val="18"/>
                <w:szCs w:val="18"/>
                <w:lang w:val="kk-KZ"/>
              </w:rPr>
            </w:pPr>
            <w:r w:rsidRPr="00A3480D">
              <w:rPr>
                <w:rFonts w:ascii="Times New Roman" w:hAnsi="Times New Roman" w:cs="Times New Roman"/>
                <w:b/>
                <w:sz w:val="18"/>
                <w:szCs w:val="18"/>
                <w:lang w:val="kk-KZ"/>
              </w:rPr>
              <w:lastRenderedPageBreak/>
              <w:t>Міндеті:</w:t>
            </w:r>
            <w:r w:rsidR="000C34D4" w:rsidRPr="00A3480D">
              <w:rPr>
                <w:rFonts w:ascii="Times New Roman" w:hAnsi="Times New Roman" w:cs="Times New Roman"/>
                <w:sz w:val="18"/>
                <w:szCs w:val="18"/>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9F56F2" w:rsidRPr="00A3480D" w:rsidRDefault="009F56F2"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181239" w:rsidRPr="00A3480D" w:rsidRDefault="00181239"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w:t>
            </w:r>
          </w:p>
          <w:p w:rsidR="00181239" w:rsidRPr="00A3480D" w:rsidRDefault="00181239"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«Би алаңы»: Музыка тыңдалып жатқанда, балалар әр музыкалық фразада түрлі би қимылдарын орындап, би элементтерін үйлестіре алады.</w:t>
            </w:r>
          </w:p>
          <w:p w:rsidR="00181239" w:rsidRPr="00A3480D" w:rsidRDefault="00181239" w:rsidP="00C623F6">
            <w:pPr>
              <w:rPr>
                <w:rFonts w:ascii="Times New Roman" w:hAnsi="Times New Roman" w:cs="Times New Roman"/>
                <w:sz w:val="18"/>
                <w:szCs w:val="18"/>
                <w:lang w:val="kk-KZ"/>
              </w:rPr>
            </w:pPr>
          </w:p>
          <w:p w:rsidR="00181239" w:rsidRPr="00A3480D" w:rsidRDefault="00181239"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«Музыкалық жол»: Балалар музыка ойнап жатқанда белгілі бір қадамдарды орындауы керек (мысалы, оңға бұрылу, солға жүру, аяқпен соғу). Әрбір музыкалық фраза жаңа қадамдарды бастауға мүмкіндік береді.</w:t>
            </w:r>
          </w:p>
          <w:p w:rsidR="00181239" w:rsidRPr="00A3480D" w:rsidRDefault="00181239" w:rsidP="00C623F6">
            <w:pPr>
              <w:rPr>
                <w:rFonts w:ascii="Times New Roman" w:hAnsi="Times New Roman" w:cs="Times New Roman"/>
                <w:sz w:val="18"/>
                <w:szCs w:val="18"/>
                <w:lang w:val="kk-KZ"/>
              </w:rPr>
            </w:pP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0C34D4" w:rsidRPr="00A3480D" w:rsidRDefault="000C34D4" w:rsidP="00C623F6">
            <w:pPr>
              <w:rPr>
                <w:rFonts w:ascii="Times New Roman" w:hAnsi="Times New Roman" w:cs="Times New Roman"/>
                <w:sz w:val="18"/>
                <w:szCs w:val="18"/>
                <w:lang w:val="kk-KZ"/>
              </w:rPr>
            </w:pPr>
          </w:p>
          <w:p w:rsidR="000C34D4" w:rsidRPr="00A3480D" w:rsidRDefault="000C34D4" w:rsidP="00C623F6">
            <w:pPr>
              <w:rPr>
                <w:rFonts w:ascii="Times New Roman" w:hAnsi="Times New Roman" w:cs="Times New Roman"/>
                <w:b/>
                <w:sz w:val="18"/>
                <w:szCs w:val="18"/>
                <w:u w:val="single"/>
                <w:lang w:val="kk-KZ"/>
              </w:rPr>
            </w:pPr>
          </w:p>
        </w:tc>
        <w:tc>
          <w:tcPr>
            <w:tcW w:w="2977" w:type="dxa"/>
          </w:tcPr>
          <w:p w:rsidR="009979FF" w:rsidRPr="00A3480D" w:rsidRDefault="009979FF" w:rsidP="009E74F1">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u w:val="single"/>
                <w:lang w:val="kk-KZ"/>
              </w:rPr>
              <w:lastRenderedPageBreak/>
              <w:t>Математика негіздері</w:t>
            </w:r>
          </w:p>
          <w:p w:rsidR="009E74F1" w:rsidRPr="00A3480D" w:rsidRDefault="009E74F1" w:rsidP="009E74F1">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lang w:val="kk-KZ"/>
              </w:rPr>
              <w:t>Мақсаты:</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10-ға дейін санау дағдыларын жетілдіру, сандарды тура және кері санауды үйрету.</w:t>
            </w:r>
          </w:p>
          <w:p w:rsidR="000A0603"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Заттар тобын санау және салыстыру дағдыларын дамыту. 6, 7, 8, 9, 10 сандарының пайда </w:t>
            </w:r>
            <w:r w:rsidR="000A0603" w:rsidRPr="00A3480D">
              <w:rPr>
                <w:rFonts w:ascii="Times New Roman" w:eastAsia="Calibri" w:hAnsi="Times New Roman" w:cs="Times New Roman"/>
                <w:sz w:val="18"/>
                <w:szCs w:val="18"/>
                <w:lang w:val="kk-KZ"/>
              </w:rPr>
              <w:t>болуы</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(танымдық-зияткерлік,</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w:t>
            </w:r>
          </w:p>
          <w:p w:rsidR="000A0603" w:rsidRPr="00A3480D" w:rsidRDefault="000A0603"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әлеуметтік-эмоционалды іс-әрекет)</w:t>
            </w:r>
          </w:p>
          <w:p w:rsidR="004A77DD"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4A77DD" w:rsidRPr="00A3480D">
              <w:rPr>
                <w:rFonts w:ascii="Times New Roman" w:eastAsia="Calibri" w:hAnsi="Times New Roman" w:cs="Times New Roman"/>
                <w:sz w:val="18"/>
                <w:szCs w:val="18"/>
                <w:lang w:val="kk-KZ"/>
              </w:rPr>
              <w:t>10 көлеміндегі сандарды тура және</w:t>
            </w:r>
            <w:r w:rsidR="00D115FC" w:rsidRPr="00A3480D">
              <w:rPr>
                <w:rFonts w:ascii="Times New Roman" w:eastAsia="Calibri" w:hAnsi="Times New Roman" w:cs="Times New Roman"/>
                <w:sz w:val="18"/>
                <w:szCs w:val="18"/>
                <w:lang w:val="kk-KZ"/>
              </w:rPr>
              <w:t xml:space="preserve"> кері санауға жаттықтыру</w:t>
            </w:r>
            <w:r w:rsidR="00D115FC" w:rsidRPr="00A3480D">
              <w:rPr>
                <w:rFonts w:ascii="Times New Roman" w:eastAsia="Calibri" w:hAnsi="Times New Roman" w:cs="Times New Roman"/>
                <w:sz w:val="18"/>
                <w:szCs w:val="18"/>
                <w:lang w:val="kk-KZ"/>
              </w:rPr>
              <w:tab/>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(танымдық-зияткерлік,</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w:t>
            </w:r>
          </w:p>
          <w:p w:rsidR="000A0603" w:rsidRPr="00A3480D" w:rsidRDefault="000A0603"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әлеуметтік-эмоционалды іс-әрекет)</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«Сандарды табу»: Балаларға түрлі түсті карточкалар беріледі, әр </w:t>
            </w:r>
            <w:r w:rsidRPr="00A3480D">
              <w:rPr>
                <w:rFonts w:ascii="Times New Roman" w:eastAsia="Calibri" w:hAnsi="Times New Roman" w:cs="Times New Roman"/>
                <w:sz w:val="18"/>
                <w:szCs w:val="18"/>
                <w:lang w:val="kk-KZ"/>
              </w:rPr>
              <w:t>карточкада бір сан (6, 7, 8, 9, 10). Тәрбиеші балаларға санды санап, сол санның нақты мөлшеріне сәйкес заттарды орналастыруды тапсырады. Мысалы, «Сендерде 7 алма бар» деп, балалар 7 алманы көрсетуі керек.</w:t>
            </w:r>
          </w:p>
          <w:p w:rsidR="00181239" w:rsidRPr="00A3480D" w:rsidRDefault="00181239" w:rsidP="00C623F6">
            <w:pPr>
              <w:rPr>
                <w:rFonts w:ascii="Times New Roman" w:eastAsia="Calibri" w:hAnsi="Times New Roman" w:cs="Times New Roman"/>
                <w:sz w:val="18"/>
                <w:szCs w:val="18"/>
                <w:lang w:val="kk-KZ"/>
              </w:rPr>
            </w:pPr>
          </w:p>
          <w:p w:rsidR="004A77DD"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«Санды дәл табу»: Балаларға сандар мен заттар беріледі. Олар санды дұрыс табуға тиіс. Мысалы, «5 көкөніс» деп айтқанда, балалар 5 көкөністі көрсетеді.</w:t>
            </w:r>
          </w:p>
          <w:p w:rsidR="00A06E6D" w:rsidRPr="00A3480D" w:rsidRDefault="00A06E6D" w:rsidP="00C623F6">
            <w:pPr>
              <w:rPr>
                <w:rFonts w:ascii="Times New Roman" w:eastAsia="Calibri" w:hAnsi="Times New Roman" w:cs="Times New Roman"/>
                <w:sz w:val="18"/>
                <w:szCs w:val="18"/>
                <w:lang w:val="kk-KZ"/>
              </w:rPr>
            </w:pPr>
          </w:p>
          <w:p w:rsidR="00A06E6D" w:rsidRPr="00A3480D" w:rsidRDefault="00A06E6D"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Сауат ашу негіздері</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Дыбыстық талдау </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ab/>
              <w:t>-Сөздерді дыбыстық талдау: сөздегі дыбыстардың ретін, дауысты және дауыссыз дыбыстарды анықтау.</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Мақсаты:</w:t>
            </w:r>
          </w:p>
          <w:p w:rsidR="00181239" w:rsidRPr="00A3480D" w:rsidRDefault="00181239" w:rsidP="00C623F6">
            <w:pPr>
              <w:rPr>
                <w:rFonts w:ascii="Times New Roman" w:eastAsia="Calibri" w:hAnsi="Times New Roman" w:cs="Times New Roman"/>
                <w:sz w:val="18"/>
                <w:szCs w:val="18"/>
                <w:lang w:val="kk-KZ"/>
              </w:rPr>
            </w:pP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Сөздерді дыбыстық талдау арқылы сөздегі дыбыстардың ретін, дауысты және дауыссыз дыбыстарды анықтау дағдыларын дамыту.</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181239" w:rsidRPr="00A3480D" w:rsidRDefault="00181239" w:rsidP="00C623F6">
            <w:pPr>
              <w:rPr>
                <w:rFonts w:ascii="Times New Roman" w:eastAsia="Calibri" w:hAnsi="Times New Roman" w:cs="Times New Roman"/>
                <w:sz w:val="18"/>
                <w:szCs w:val="18"/>
                <w:lang w:val="kk-KZ"/>
              </w:rPr>
            </w:pP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«Дыбыстық лото»: Балаларға әртүрлі сөздер мен дыбыстар жазылған карточкалар беріледі. Олар дыбыстарды тыңдап, дауысты және дауыссыз дыбыстарды бөліп, сөздерді дұрыс талдайды.</w:t>
            </w:r>
          </w:p>
          <w:p w:rsidR="00181239" w:rsidRPr="00A3480D" w:rsidRDefault="00181239" w:rsidP="00C623F6">
            <w:pPr>
              <w:rPr>
                <w:rFonts w:ascii="Times New Roman" w:eastAsia="Calibri" w:hAnsi="Times New Roman" w:cs="Times New Roman"/>
                <w:sz w:val="18"/>
                <w:szCs w:val="18"/>
                <w:lang w:val="kk-KZ"/>
              </w:rPr>
            </w:pPr>
          </w:p>
          <w:p w:rsidR="00D115FC"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«Құпия дыбыс»: Тәрбиеші сөздерді айтады, ал балалар сол сөздегі дауысты және дауыссыз дыбыстарды табуға тырысады. Мысалы, «Кітап» деген сөзде «к», «т» дауыссыз, ал «и», «а» дауысты дыбыстар деп анықталады.</w:t>
            </w:r>
            <w:r w:rsidR="00D115FC" w:rsidRPr="00A3480D">
              <w:rPr>
                <w:rFonts w:ascii="Times New Roman" w:eastAsia="Calibri" w:hAnsi="Times New Roman" w:cs="Times New Roman"/>
                <w:sz w:val="18"/>
                <w:szCs w:val="18"/>
                <w:lang w:val="kk-KZ"/>
              </w:rPr>
              <w:tab/>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(танымдық-зияткерлік,</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w:t>
            </w:r>
          </w:p>
          <w:p w:rsidR="000A0603" w:rsidRPr="00A3480D" w:rsidRDefault="000A0603" w:rsidP="000A0603">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әлеуметтік-эмоционалды іс-әрекет)</w:t>
            </w:r>
          </w:p>
          <w:p w:rsidR="00A06E6D" w:rsidRPr="00A3480D" w:rsidRDefault="00A06E6D" w:rsidP="00C623F6">
            <w:pPr>
              <w:rPr>
                <w:rFonts w:ascii="Times New Roman" w:eastAsia="Calibri" w:hAnsi="Times New Roman" w:cs="Times New Roman"/>
                <w:sz w:val="18"/>
                <w:szCs w:val="18"/>
                <w:lang w:val="kk-KZ"/>
              </w:rPr>
            </w:pPr>
          </w:p>
          <w:p w:rsidR="00D115FC"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Көркем әдебиет</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Мақсаты:</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Әдеби шығармаларды эмоционалды қабылдауына ықпал </w:t>
            </w:r>
            <w:r w:rsidRPr="00A3480D">
              <w:rPr>
                <w:rFonts w:ascii="Times New Roman" w:eastAsia="Calibri" w:hAnsi="Times New Roman" w:cs="Times New Roman"/>
                <w:sz w:val="18"/>
                <w:szCs w:val="18"/>
                <w:lang w:val="kk-KZ"/>
              </w:rPr>
              <w:lastRenderedPageBreak/>
              <w:t>ету, шығарманың мазмұнын түсінуге көмектесу.</w:t>
            </w:r>
          </w:p>
          <w:p w:rsidR="000A0603" w:rsidRPr="00A3480D" w:rsidRDefault="000A0603"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D115FC" w:rsidRPr="00A3480D" w:rsidRDefault="009E74F1"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Pr="00A3480D">
              <w:rPr>
                <w:rFonts w:ascii="Times New Roman" w:eastAsia="Calibri" w:hAnsi="Times New Roman" w:cs="Times New Roman"/>
                <w:sz w:val="18"/>
                <w:szCs w:val="18"/>
                <w:lang w:val="kk-KZ"/>
              </w:rPr>
              <w:t>:</w:t>
            </w:r>
            <w:r w:rsidR="00D115FC" w:rsidRPr="00A3480D">
              <w:rPr>
                <w:rFonts w:ascii="Times New Roman" w:eastAsia="Calibri" w:hAnsi="Times New Roman" w:cs="Times New Roman"/>
                <w:sz w:val="18"/>
                <w:szCs w:val="18"/>
                <w:lang w:val="kk-KZ"/>
              </w:rPr>
              <w:t>Әдеби шығармаларды эмоционалды қабылдауына ықпал ету, олардың мазмұнын түсіну</w:t>
            </w:r>
          </w:p>
          <w:p w:rsidR="000A0603"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«Қызықты ертегі»: Балаларға белгілі бір әдеби шығарманы оқып, оның мазмұнына талдау жасау ұсынылады. Әр бала шығарманың басты кейіпкерінің әрекеттерін және олардың қылықтарын айтып береді.</w:t>
            </w:r>
          </w:p>
          <w:p w:rsidR="00181239" w:rsidRPr="00A3480D" w:rsidRDefault="00181239"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«Ертегі кейіпкері болу»: Балалар ертегідегі кейіпкерлердің рөлдерін сомдап, олардың әрекеттерін көрсетуге тырысады. Бұл ойын балалардың шығармашылық ойлау қабілетін арттырады.</w:t>
            </w:r>
          </w:p>
          <w:p w:rsidR="00181239"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A06E6D" w:rsidRPr="00A3480D" w:rsidRDefault="00A06E6D" w:rsidP="00C623F6">
            <w:pPr>
              <w:rPr>
                <w:rFonts w:ascii="Times New Roman" w:eastAsia="Calibri" w:hAnsi="Times New Roman" w:cs="Times New Roman"/>
                <w:sz w:val="18"/>
                <w:szCs w:val="18"/>
                <w:lang w:val="kk-KZ"/>
              </w:rPr>
            </w:pPr>
          </w:p>
          <w:p w:rsidR="009E74F1" w:rsidRPr="00A3480D" w:rsidRDefault="00A06E6D" w:rsidP="009E74F1">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Дене тәрбиесі</w:t>
            </w:r>
            <w:r w:rsidR="00D115FC" w:rsidRPr="00A3480D">
              <w:rPr>
                <w:rFonts w:ascii="Times New Roman" w:hAnsi="Times New Roman" w:cs="Times New Roman"/>
                <w:sz w:val="18"/>
                <w:szCs w:val="18"/>
                <w:lang w:val="kk-KZ"/>
              </w:rPr>
              <w:tab/>
            </w:r>
          </w:p>
          <w:p w:rsidR="009E74F1" w:rsidRPr="00A3480D" w:rsidRDefault="009E74F1" w:rsidP="009E74F1">
            <w:pPr>
              <w:rPr>
                <w:rFonts w:ascii="Times New Roman" w:hAnsi="Times New Roman" w:cs="Times New Roman"/>
                <w:sz w:val="18"/>
                <w:szCs w:val="18"/>
                <w:lang w:val="kk-KZ"/>
              </w:rPr>
            </w:pPr>
            <w:r w:rsidRPr="00A3480D">
              <w:rPr>
                <w:rFonts w:ascii="Times New Roman" w:hAnsi="Times New Roman" w:cs="Times New Roman"/>
                <w:b/>
                <w:sz w:val="18"/>
                <w:szCs w:val="18"/>
                <w:lang w:val="kk-KZ"/>
              </w:rPr>
              <w:t>Мақсаты:</w:t>
            </w:r>
          </w:p>
          <w:p w:rsidR="009E74F1" w:rsidRPr="00A3480D" w:rsidRDefault="009E74F1" w:rsidP="009E74F1">
            <w:pPr>
              <w:rPr>
                <w:rFonts w:ascii="Times New Roman" w:hAnsi="Times New Roman" w:cs="Times New Roman"/>
                <w:sz w:val="18"/>
                <w:szCs w:val="18"/>
                <w:lang w:val="kk-KZ"/>
              </w:rPr>
            </w:pPr>
            <w:r w:rsidRPr="00A3480D">
              <w:rPr>
                <w:rFonts w:ascii="Times New Roman" w:hAnsi="Times New Roman" w:cs="Times New Roman"/>
                <w:sz w:val="18"/>
                <w:szCs w:val="18"/>
                <w:lang w:val="kk-KZ"/>
              </w:rPr>
              <w:t>Шаңғымен жүру және сырғанау қозғалыс дағдыларын дамыту. Балалардың қозғалыс үйлесімділігін арттыру арқылы физикалық белсенділіктерін жақсарту.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E74F1">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D115FC" w:rsidRPr="00A3480D" w:rsidRDefault="009E74F1" w:rsidP="00C623F6">
            <w:pPr>
              <w:rPr>
                <w:rFonts w:ascii="Times New Roman" w:hAnsi="Times New Roman" w:cs="Times New Roman"/>
                <w:sz w:val="18"/>
                <w:szCs w:val="18"/>
                <w:lang w:val="kk-KZ"/>
              </w:rPr>
            </w:pPr>
            <w:r w:rsidRPr="00A3480D">
              <w:rPr>
                <w:rFonts w:ascii="Times New Roman" w:hAnsi="Times New Roman" w:cs="Times New Roman"/>
                <w:b/>
                <w:sz w:val="18"/>
                <w:szCs w:val="18"/>
                <w:lang w:val="kk-KZ"/>
              </w:rPr>
              <w:t>Міндеті:</w:t>
            </w:r>
            <w:r w:rsidR="00D115FC" w:rsidRPr="00A3480D">
              <w:rPr>
                <w:rFonts w:ascii="Times New Roman" w:hAnsi="Times New Roman" w:cs="Times New Roman"/>
                <w:sz w:val="18"/>
                <w:szCs w:val="18"/>
                <w:lang w:val="kk-KZ"/>
              </w:rPr>
              <w:t>Шаңғымен жүру. Бірінің артынан бірі ауыспалы қадаммен алға жылжу, оң және сол аяқтарымен сырғанау. Бір орнында тұрып оңға, солға бұрылу, айналу.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181239" w:rsidRPr="00A3480D" w:rsidRDefault="00181239"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w:t>
            </w:r>
          </w:p>
          <w:p w:rsidR="00181239" w:rsidRPr="00A3480D" w:rsidRDefault="00181239"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«Шаңғы жарысы»: Балалар шаңғы киіп, ауыспалы қадаммен алға </w:t>
            </w:r>
            <w:r w:rsidRPr="00A3480D">
              <w:rPr>
                <w:rFonts w:ascii="Times New Roman" w:hAnsi="Times New Roman" w:cs="Times New Roman"/>
                <w:sz w:val="18"/>
                <w:szCs w:val="18"/>
                <w:lang w:val="kk-KZ"/>
              </w:rPr>
              <w:lastRenderedPageBreak/>
              <w:t>жүруге жаттығады. Жарыс түрінде ұйымдастырылған ойын балалардың қызығушылығын арттырады.</w:t>
            </w:r>
          </w:p>
          <w:p w:rsidR="00181239" w:rsidRPr="00A3480D" w:rsidRDefault="00181239" w:rsidP="00C623F6">
            <w:pPr>
              <w:rPr>
                <w:rFonts w:ascii="Times New Roman" w:hAnsi="Times New Roman" w:cs="Times New Roman"/>
                <w:sz w:val="18"/>
                <w:szCs w:val="18"/>
                <w:lang w:val="kk-KZ"/>
              </w:rPr>
            </w:pPr>
          </w:p>
          <w:p w:rsidR="00A06E6D" w:rsidRPr="00A3480D" w:rsidRDefault="00181239"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«Сырғанау алаңы»: Балалар сырғанау алаңында бір-бірімен жарысып, түрлі бұрылыстар жасап, айналмалы қозғалыстар орындайды. Қозғалыс бағытын музыкалық ырғаққа сай өзгерту ұсынылады.</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9F56F2" w:rsidRPr="00A3480D" w:rsidRDefault="009F56F2" w:rsidP="00C623F6">
            <w:pPr>
              <w:rPr>
                <w:rFonts w:ascii="Times New Roman" w:hAnsi="Times New Roman" w:cs="Times New Roman"/>
                <w:sz w:val="18"/>
                <w:szCs w:val="18"/>
                <w:lang w:val="kk-KZ"/>
              </w:rPr>
            </w:pPr>
          </w:p>
        </w:tc>
        <w:tc>
          <w:tcPr>
            <w:tcW w:w="2835" w:type="dxa"/>
          </w:tcPr>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lastRenderedPageBreak/>
              <w:t>Сөйлеуді дамыту</w:t>
            </w:r>
          </w:p>
          <w:p w:rsidR="009E74F1" w:rsidRPr="00A3480D" w:rsidRDefault="009E74F1"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9E74F1" w:rsidRPr="00A3480D" w:rsidRDefault="009E74F1" w:rsidP="009E74F1">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Қажетті сөздерді дұрыс түсіну және қолдануды қалыптастыру, оларды сөйлегенде белсенді қолдануға үйрету.</w:t>
            </w:r>
          </w:p>
          <w:p w:rsidR="000A0603" w:rsidRPr="00A3480D" w:rsidRDefault="000A0603" w:rsidP="009E74F1">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0C34D4" w:rsidRPr="00A3480D" w:rsidRDefault="006632AC"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w:t>
            </w:r>
            <w:r w:rsidR="009E74F1" w:rsidRPr="00A3480D">
              <w:rPr>
                <w:rFonts w:ascii="Times New Roman" w:eastAsia="Calibri" w:hAnsi="Times New Roman" w:cs="Times New Roman"/>
                <w:b/>
                <w:sz w:val="18"/>
                <w:szCs w:val="18"/>
                <w:lang w:val="kk-KZ"/>
              </w:rPr>
              <w:t>ндеті:</w:t>
            </w:r>
            <w:r w:rsidR="000C34D4" w:rsidRPr="00A3480D">
              <w:rPr>
                <w:rFonts w:ascii="Times New Roman" w:eastAsia="Calibri" w:hAnsi="Times New Roman" w:cs="Times New Roman"/>
                <w:sz w:val="18"/>
                <w:szCs w:val="18"/>
                <w:lang w:val="kk-KZ"/>
              </w:rPr>
              <w:t>Қажетті сөздерді дұрыс түсінуд іжәне қолдануды қалыптастыру,оларды сөйлегенде белсенді қолдануға үйрету;</w:t>
            </w:r>
          </w:p>
          <w:p w:rsidR="000A0603"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0C34D4" w:rsidRPr="00A3480D" w:rsidRDefault="000C34D4"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Сөзге қызығушылығыме</w:t>
            </w:r>
            <w:r w:rsidR="00181239" w:rsidRPr="00A3480D">
              <w:rPr>
                <w:rFonts w:ascii="Times New Roman" w:eastAsia="Calibri" w:hAnsi="Times New Roman" w:cs="Times New Roman"/>
                <w:sz w:val="18"/>
                <w:szCs w:val="18"/>
                <w:lang w:val="kk-KZ"/>
              </w:rPr>
              <w:t xml:space="preserve">н зейінін дамыту </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«Сүйінші айту»: Балаларға бір нәрсе болғанын хабарлап, оған сүйінші сұрау керек. Мысалы, </w:t>
            </w:r>
            <w:r w:rsidRPr="00A3480D">
              <w:rPr>
                <w:rFonts w:ascii="Times New Roman" w:eastAsia="Calibri" w:hAnsi="Times New Roman" w:cs="Times New Roman"/>
                <w:sz w:val="18"/>
                <w:szCs w:val="18"/>
                <w:lang w:val="kk-KZ"/>
              </w:rPr>
              <w:t>«Мен жақсы жаңалық алдым!» деп айтқанда, балалар «Сүйінші!» деп жауап береді. Бұл ойын балалардың жаңа сөздер мен сөйлем құрылымдарын дұрыс қолдануға үйретеді.</w:t>
            </w:r>
          </w:p>
          <w:p w:rsidR="00C623F6" w:rsidRPr="00A3480D" w:rsidRDefault="00C623F6" w:rsidP="00C623F6">
            <w:pPr>
              <w:rPr>
                <w:rFonts w:ascii="Times New Roman" w:eastAsia="Calibri" w:hAnsi="Times New Roman" w:cs="Times New Roman"/>
                <w:sz w:val="18"/>
                <w:szCs w:val="18"/>
                <w:lang w:val="kk-KZ"/>
              </w:rPr>
            </w:pP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«Қызықты сұрақтар»: Тәрбиеші әртүрлі қызықты сұрақтар қойып, балалар оларды ойланып, толық жауап беруі керек. Мысалы: «Сенің сүйікті асың қандай?» немесе «Қандай түстерді жақсы көресің?» Балалар осы сұрақтарға өздерінің жауаптарын табуға тырысады.</w:t>
            </w:r>
          </w:p>
          <w:p w:rsidR="00C623F6"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A00863" w:rsidRPr="00A3480D" w:rsidRDefault="00A00863" w:rsidP="00C623F6">
            <w:pPr>
              <w:rPr>
                <w:rFonts w:ascii="Times New Roman" w:eastAsia="Calibri" w:hAnsi="Times New Roman" w:cs="Times New Roman"/>
                <w:b/>
                <w:sz w:val="18"/>
                <w:szCs w:val="18"/>
                <w:u w:val="single"/>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 xml:space="preserve">Математика </w:t>
            </w:r>
          </w:p>
          <w:p w:rsidR="009979FF" w:rsidRPr="00A3480D" w:rsidRDefault="009979FF" w:rsidP="006632AC">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н</w:t>
            </w:r>
            <w:r w:rsidR="00A06E6D" w:rsidRPr="00A3480D">
              <w:rPr>
                <w:rFonts w:ascii="Times New Roman" w:eastAsia="Calibri" w:hAnsi="Times New Roman" w:cs="Times New Roman"/>
                <w:b/>
                <w:sz w:val="18"/>
                <w:szCs w:val="18"/>
                <w:u w:val="single"/>
                <w:lang w:val="kk-KZ"/>
              </w:rPr>
              <w:t>егіздері</w:t>
            </w:r>
          </w:p>
          <w:p w:rsidR="006632AC" w:rsidRPr="00A3480D" w:rsidRDefault="006632AC" w:rsidP="006632AC">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lang w:val="kk-KZ"/>
              </w:rPr>
              <w:t>Мақсаты:</w:t>
            </w:r>
          </w:p>
          <w:p w:rsidR="006632AC" w:rsidRPr="00A3480D" w:rsidRDefault="006632AC" w:rsidP="006632AC">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Заттар тобын санау және салыстыру арқылы 6, 7, 8, 9, 10 сандарының пайда болуымен таныстыру.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A00863" w:rsidRPr="00A3480D" w:rsidRDefault="00A00863" w:rsidP="006632AC">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A00863" w:rsidRPr="00A3480D" w:rsidRDefault="006632AC"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C623F6" w:rsidRPr="00A3480D">
              <w:rPr>
                <w:rFonts w:ascii="Times New Roman" w:eastAsia="Calibri" w:hAnsi="Times New Roman" w:cs="Times New Roman"/>
                <w:sz w:val="18"/>
                <w:szCs w:val="18"/>
                <w:lang w:val="kk-KZ"/>
              </w:rPr>
              <w:t>Көрнекілік арқылы 6, 7, 8, 9, 10 сандарының пайда болуымен таныстыру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C623F6" w:rsidRPr="00A3480D" w:rsidRDefault="00A00863"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r w:rsidR="00C623F6" w:rsidRPr="00A3480D">
              <w:rPr>
                <w:rFonts w:ascii="Times New Roman" w:eastAsia="Calibri" w:hAnsi="Times New Roman" w:cs="Times New Roman"/>
                <w:sz w:val="18"/>
                <w:szCs w:val="18"/>
                <w:lang w:val="kk-KZ"/>
              </w:rPr>
              <w:tab/>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«Заттарды санау»: Балаларға түрлі заттар (алмалар, шарлар, кітаптар) беріледі. Олар осы заттарды санап, саны бойынша салыстыру жұмыстарын жүргізеді. Мысалы, «6 алманың ішінде қайсысы көп, қайсысы аз?» деп сұрау.</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«Санды жина»: Балаларға сандық карточкалар беріледі. Олар 6, 7, 8, 9, 10 сандарының пайда болуын көрсететін заттар санап, сәйкес санды таңдап алу керек. Мысалы, «6 шыбық» деп, </w:t>
            </w:r>
            <w:r w:rsidRPr="00A3480D">
              <w:rPr>
                <w:rFonts w:ascii="Times New Roman" w:eastAsia="Calibri" w:hAnsi="Times New Roman" w:cs="Times New Roman"/>
                <w:sz w:val="18"/>
                <w:szCs w:val="18"/>
                <w:lang w:val="kk-KZ"/>
              </w:rPr>
              <w:lastRenderedPageBreak/>
              <w:t>балалар 6 шыбықты таңдайды.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A06E6D" w:rsidRPr="00A3480D" w:rsidRDefault="00A06E6D" w:rsidP="00C623F6">
            <w:pPr>
              <w:rPr>
                <w:rFonts w:ascii="Times New Roman" w:eastAsia="Calibri" w:hAnsi="Times New Roman" w:cs="Times New Roman"/>
                <w:b/>
                <w:sz w:val="18"/>
                <w:szCs w:val="18"/>
                <w:u w:val="single"/>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Қазақ тілі</w:t>
            </w:r>
          </w:p>
          <w:p w:rsidR="006632AC" w:rsidRPr="00A3480D" w:rsidRDefault="006632AC" w:rsidP="006632AC">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Мақсаты:</w:t>
            </w:r>
          </w:p>
          <w:p w:rsidR="006632AC" w:rsidRPr="00A3480D" w:rsidRDefault="006632AC" w:rsidP="006632AC">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«Үш аяз» ертегісінің кейіпкерлерінің диалогтарын мәнерлі интонациямен айту, шығарманы рөлдерге бөліп сомдауға үйрету.</w:t>
            </w:r>
          </w:p>
          <w:p w:rsidR="000A0603" w:rsidRPr="00A3480D" w:rsidRDefault="000A0603" w:rsidP="006632AC">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9979FF" w:rsidRPr="00A3480D" w:rsidRDefault="006632A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 </w:t>
            </w:r>
            <w:r w:rsidRPr="00A3480D">
              <w:rPr>
                <w:rFonts w:ascii="Times New Roman" w:eastAsia="Calibri" w:hAnsi="Times New Roman" w:cs="Times New Roman"/>
                <w:b/>
                <w:sz w:val="18"/>
                <w:szCs w:val="18"/>
                <w:lang w:val="kk-KZ"/>
              </w:rPr>
              <w:t>Міндеті</w:t>
            </w:r>
            <w:r w:rsidRPr="00A3480D">
              <w:rPr>
                <w:rFonts w:ascii="Times New Roman" w:eastAsia="Calibri" w:hAnsi="Times New Roman" w:cs="Times New Roman"/>
                <w:sz w:val="18"/>
                <w:szCs w:val="18"/>
                <w:lang w:val="kk-KZ"/>
              </w:rPr>
              <w:t>:</w:t>
            </w:r>
          </w:p>
          <w:p w:rsidR="004A77DD" w:rsidRPr="00A3480D" w:rsidRDefault="004A77DD"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Кейіпкерлердің диалогын мәнерлі интонациямен беруге, шығарманы рөлдерг</w:t>
            </w:r>
            <w:r w:rsidR="00D115FC" w:rsidRPr="00A3480D">
              <w:rPr>
                <w:rFonts w:ascii="Times New Roman" w:eastAsia="Calibri" w:hAnsi="Times New Roman" w:cs="Times New Roman"/>
                <w:sz w:val="18"/>
                <w:szCs w:val="18"/>
                <w:lang w:val="kk-KZ"/>
              </w:rPr>
              <w:t>е бөліп сомдауға үйрету</w:t>
            </w:r>
          </w:p>
          <w:p w:rsidR="000A0603"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«Ертегі кейіпкері болу»: Балалар «Үш аяз» ертегісінің кейіпкерлерін таңдап, рөлдерге бөліп, шығарманы сахналық түрде ойнайды. Әр бала өз рөлін мәнерлі, дұрыс интонациямен орындауға тырысады.</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«Ертегі бойынша сұрақтар»: Тәрбиеші балаларға ертегі мазмұнын сұрайды. Олардың рөлдерге бөліп, ертегі бойынша қысқаша диалогтар жасауына көмектеседі. Бұл балалардың шығармашылық қабілеттерін дамытады.</w:t>
            </w:r>
          </w:p>
          <w:p w:rsidR="004A77DD"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A06E6D" w:rsidRPr="00A3480D" w:rsidRDefault="00A06E6D" w:rsidP="00C623F6">
            <w:pPr>
              <w:rPr>
                <w:rFonts w:ascii="Times New Roman" w:eastAsia="Calibri" w:hAnsi="Times New Roman" w:cs="Times New Roman"/>
                <w:b/>
                <w:sz w:val="18"/>
                <w:szCs w:val="18"/>
                <w:u w:val="single"/>
                <w:lang w:val="kk-KZ"/>
              </w:rPr>
            </w:pPr>
          </w:p>
          <w:p w:rsidR="009979FF" w:rsidRPr="00A3480D" w:rsidRDefault="00A06E6D" w:rsidP="006632AC">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Музыка</w:t>
            </w:r>
          </w:p>
          <w:p w:rsidR="006632AC" w:rsidRPr="00A3480D" w:rsidRDefault="006632AC" w:rsidP="006632AC">
            <w:pPr>
              <w:rPr>
                <w:rFonts w:ascii="Times New Roman" w:eastAsia="Calibri" w:hAnsi="Times New Roman" w:cs="Times New Roman"/>
                <w:b/>
                <w:sz w:val="18"/>
                <w:szCs w:val="18"/>
                <w:u w:val="single"/>
                <w:lang w:val="kk-KZ"/>
              </w:rPr>
            </w:pPr>
            <w:r w:rsidRPr="00A3480D">
              <w:rPr>
                <w:rFonts w:ascii="Times New Roman" w:hAnsi="Times New Roman" w:cs="Times New Roman"/>
                <w:b/>
                <w:sz w:val="18"/>
                <w:szCs w:val="18"/>
                <w:lang w:val="kk-KZ"/>
              </w:rPr>
              <w:t>Мақсаты:</w:t>
            </w:r>
          </w:p>
          <w:p w:rsidR="006632AC" w:rsidRPr="00A3480D" w:rsidRDefault="006632AC" w:rsidP="006632AC">
            <w:pPr>
              <w:rPr>
                <w:rFonts w:ascii="Times New Roman" w:hAnsi="Times New Roman" w:cs="Times New Roman"/>
                <w:sz w:val="18"/>
                <w:szCs w:val="18"/>
                <w:lang w:val="kk-KZ"/>
              </w:rPr>
            </w:pPr>
            <w:r w:rsidRPr="00A3480D">
              <w:rPr>
                <w:rFonts w:ascii="Times New Roman" w:hAnsi="Times New Roman" w:cs="Times New Roman"/>
                <w:sz w:val="18"/>
                <w:szCs w:val="18"/>
                <w:lang w:val="kk-KZ"/>
              </w:rPr>
              <w:t>«Көбелек» әніне сәйкес би қимылдарын білу, би элементтерін жеңіл әрі еркін орындау. Қозғалыс бағытын музыкалық фразаларға сәйкес өзгерту.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lastRenderedPageBreak/>
              <w:t>коммуникативтік,</w:t>
            </w:r>
          </w:p>
          <w:p w:rsidR="009F56F2" w:rsidRPr="00A3480D" w:rsidRDefault="009F56F2" w:rsidP="006632AC">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9F56F2" w:rsidRPr="00A3480D" w:rsidRDefault="006632AC" w:rsidP="00C623F6">
            <w:pPr>
              <w:rPr>
                <w:rFonts w:ascii="Times New Roman" w:hAnsi="Times New Roman" w:cs="Times New Roman"/>
                <w:sz w:val="18"/>
                <w:szCs w:val="18"/>
                <w:lang w:val="kk-KZ"/>
              </w:rPr>
            </w:pPr>
            <w:r w:rsidRPr="00A3480D">
              <w:rPr>
                <w:rFonts w:ascii="Times New Roman" w:hAnsi="Times New Roman" w:cs="Times New Roman"/>
                <w:b/>
                <w:sz w:val="18"/>
                <w:szCs w:val="18"/>
                <w:lang w:val="kk-KZ"/>
              </w:rPr>
              <w:t>Міндеті:</w:t>
            </w:r>
            <w:r w:rsidR="00181239" w:rsidRPr="00A3480D">
              <w:rPr>
                <w:rFonts w:ascii="Times New Roman" w:hAnsi="Times New Roman" w:cs="Times New Roman"/>
                <w:sz w:val="18"/>
                <w:szCs w:val="18"/>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9F56F2" w:rsidRPr="00A3480D" w:rsidRDefault="009F56F2"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«Көбелек биі»: Балалар «Көбелек» әнін тыңдай отырып, әнге сәйкес жеңіл би қимылдарын орындайды. Әннің әрбір музыкалық фразасы өзгерген кезде, балалар би қимылдарын орындауды жалғастырады.</w:t>
            </w:r>
          </w:p>
          <w:p w:rsidR="00C623F6" w:rsidRPr="00A3480D" w:rsidRDefault="00C623F6" w:rsidP="00C623F6">
            <w:pPr>
              <w:rPr>
                <w:rFonts w:ascii="Times New Roman" w:hAnsi="Times New Roman" w:cs="Times New Roman"/>
                <w:sz w:val="18"/>
                <w:szCs w:val="18"/>
                <w:lang w:val="kk-KZ"/>
              </w:rPr>
            </w:pPr>
          </w:p>
          <w:p w:rsidR="00181239"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«Музыкалық серуен»: Балалар музыка тыңдаған кезде қозғалыс бағытын өзгертіп, би қимылдарын орындайды. Тәрбиеші әртүрлі музыка фразаларын пайдаланып, балалардың қозғалыс бағытын бағыттайды.</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9F56F2" w:rsidRPr="00A3480D" w:rsidRDefault="009F56F2" w:rsidP="00C623F6">
            <w:pPr>
              <w:rPr>
                <w:rFonts w:ascii="Times New Roman" w:hAnsi="Times New Roman" w:cs="Times New Roman"/>
                <w:b/>
                <w:sz w:val="18"/>
                <w:szCs w:val="18"/>
                <w:u w:val="single"/>
                <w:lang w:val="kk-KZ"/>
              </w:rPr>
            </w:pPr>
          </w:p>
        </w:tc>
        <w:tc>
          <w:tcPr>
            <w:tcW w:w="2847" w:type="dxa"/>
          </w:tcPr>
          <w:p w:rsidR="006632AC"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lastRenderedPageBreak/>
              <w:t>Қоршаған ортамен танысу</w:t>
            </w:r>
            <w:r w:rsidR="00D115FC" w:rsidRPr="00A3480D">
              <w:rPr>
                <w:rFonts w:ascii="Times New Roman" w:eastAsia="Calibri" w:hAnsi="Times New Roman" w:cs="Times New Roman"/>
                <w:sz w:val="18"/>
                <w:szCs w:val="18"/>
                <w:lang w:val="kk-KZ"/>
              </w:rPr>
              <w:tab/>
            </w:r>
          </w:p>
          <w:p w:rsidR="006632AC" w:rsidRPr="00A3480D" w:rsidRDefault="006632AC" w:rsidP="006632AC">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Мақсаты:</w:t>
            </w:r>
          </w:p>
          <w:p w:rsidR="00A00863" w:rsidRPr="00A3480D" w:rsidRDefault="006632A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Өз құрдастарын тарта отырып, ұлттық ойындар ойнауға үйрету. </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 іс-әрекет)</w:t>
            </w:r>
          </w:p>
          <w:p w:rsidR="00C623F6" w:rsidRPr="00A3480D" w:rsidRDefault="006632AC"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D115FC" w:rsidRPr="00A3480D">
              <w:rPr>
                <w:rFonts w:ascii="Times New Roman" w:eastAsia="Calibri" w:hAnsi="Times New Roman" w:cs="Times New Roman"/>
                <w:sz w:val="18"/>
                <w:szCs w:val="18"/>
                <w:lang w:val="kk-KZ"/>
              </w:rPr>
              <w:t>Өз  құрдастарын   тарта отырып, ұлттық ойындар ойнау</w:t>
            </w:r>
            <w:r w:rsidR="00C623F6" w:rsidRPr="00A3480D">
              <w:rPr>
                <w:rFonts w:ascii="Times New Roman" w:eastAsia="Calibri" w:hAnsi="Times New Roman" w:cs="Times New Roman"/>
                <w:sz w:val="18"/>
                <w:szCs w:val="18"/>
                <w:lang w:val="kk-KZ"/>
              </w:rPr>
              <w:t>Балалардың ұлттық мәдениетке қызығушылығын арттырып, ойындар арқылы рухани құндылықтарды меңгерту.</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 іс-әрекет)</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 xml:space="preserve">«Арқан тарту»: Бұл ұлттық ойын балалардың күш-жігерін біріктіруге, командалық жұмысқа дағдыландырады. Балалар екі </w:t>
            </w:r>
            <w:r w:rsidRPr="00A3480D">
              <w:rPr>
                <w:rFonts w:ascii="Times New Roman" w:eastAsia="Calibri" w:hAnsi="Times New Roman" w:cs="Times New Roman"/>
                <w:sz w:val="18"/>
                <w:szCs w:val="18"/>
                <w:lang w:val="kk-KZ"/>
              </w:rPr>
              <w:t>топқа бөлініп, арқанды тартуға тырысады. Бұл ойын ұйымшылдықты және физикалық белсенділікті дамытуға көмектеседі.</w:t>
            </w:r>
          </w:p>
          <w:p w:rsidR="00A06E6D"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«Теңге алу»: Бұл ойын балалардың дәлдік пен шапшаңдықты дамытуға арналған. Балалар теңгені жерден алып, арнайы белгіленген орынға апару керек. Бұл ойын баланың қозғалыс үйлесімділігін арттырады және ұлттық ойындармен таныстырады.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w:t>
            </w:r>
          </w:p>
          <w:p w:rsidR="00A00863" w:rsidRPr="00A3480D" w:rsidRDefault="00A00863" w:rsidP="00A00863">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 іс-әрекет)</w:t>
            </w:r>
          </w:p>
          <w:p w:rsidR="009979FF" w:rsidRPr="00A3480D" w:rsidRDefault="009979FF" w:rsidP="00C623F6">
            <w:pPr>
              <w:rPr>
                <w:rFonts w:ascii="Times New Roman" w:eastAsia="Calibri" w:hAnsi="Times New Roman" w:cs="Times New Roman"/>
                <w:b/>
                <w:sz w:val="18"/>
                <w:szCs w:val="18"/>
                <w:u w:val="single"/>
                <w:lang w:val="kk-KZ"/>
              </w:rPr>
            </w:pPr>
          </w:p>
          <w:p w:rsidR="00A06E6D" w:rsidRPr="00A3480D" w:rsidRDefault="00A06E6D"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Сауат ашу негіздері</w:t>
            </w:r>
          </w:p>
          <w:p w:rsidR="006632AC" w:rsidRPr="00A3480D" w:rsidRDefault="006632AC" w:rsidP="006632AC">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Мақсаты:</w:t>
            </w:r>
            <w:r w:rsidRPr="00A3480D">
              <w:rPr>
                <w:rFonts w:ascii="Times New Roman" w:eastAsia="Calibri" w:hAnsi="Times New Roman" w:cs="Times New Roman"/>
                <w:sz w:val="18"/>
                <w:szCs w:val="18"/>
                <w:lang w:val="kk-KZ"/>
              </w:rPr>
              <w:t>Жазу парағында бағдарлай білу, жазу жолы мен жоларалық кеңістікті ажырата білуге үйрету.</w:t>
            </w:r>
            <w:r w:rsidR="00D115FC" w:rsidRPr="00A3480D">
              <w:rPr>
                <w:rFonts w:ascii="Times New Roman" w:eastAsia="Calibri" w:hAnsi="Times New Roman" w:cs="Times New Roman"/>
                <w:sz w:val="18"/>
                <w:szCs w:val="18"/>
                <w:lang w:val="kk-KZ"/>
              </w:rPr>
              <w:tab/>
            </w:r>
          </w:p>
          <w:p w:rsidR="000A0603" w:rsidRPr="00A3480D" w:rsidRDefault="000A0603" w:rsidP="006632AC">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6632AC" w:rsidRPr="00A3480D" w:rsidRDefault="006632AC" w:rsidP="006632AC">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Міндеті:</w:t>
            </w:r>
            <w:r w:rsidR="00D115FC" w:rsidRPr="00A3480D">
              <w:rPr>
                <w:rFonts w:ascii="Times New Roman" w:eastAsia="Calibri" w:hAnsi="Times New Roman" w:cs="Times New Roman"/>
                <w:sz w:val="18"/>
                <w:szCs w:val="18"/>
                <w:lang w:val="kk-KZ"/>
              </w:rPr>
              <w:t>Жазу парағында бағдарлай білу, жазу жолы мен жоларалық кеңістікті ажырата білуге үйрету</w:t>
            </w:r>
            <w:r w:rsidR="00D115FC" w:rsidRPr="00A3480D">
              <w:rPr>
                <w:rFonts w:ascii="Times New Roman" w:eastAsia="Calibri" w:hAnsi="Times New Roman" w:cs="Times New Roman"/>
                <w:sz w:val="18"/>
                <w:szCs w:val="18"/>
                <w:lang w:val="kk-KZ"/>
              </w:rPr>
              <w:tab/>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Балаларды жазу дағдыларын жетілдіруге, сөздерді дұрыс орналастыруға баулу.</w:t>
            </w:r>
          </w:p>
          <w:p w:rsidR="000A0603" w:rsidRPr="00A3480D" w:rsidRDefault="000A0603"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Ойындар:</w:t>
            </w:r>
          </w:p>
          <w:p w:rsidR="00C623F6" w:rsidRPr="00A3480D" w:rsidRDefault="00C623F6"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«Жазу жолын тап!»: Балаларға жазу парағы беріледі, олар жазу жолы мен жоларалық кеңістікті дұрыс пайдалануды үйренеді. Бұл ойында балалар әр жолға сөздер жазып, оларды дұрыс орналастыруды үйренеді.</w:t>
            </w:r>
          </w:p>
          <w:p w:rsidR="000A0603" w:rsidRPr="00A3480D" w:rsidRDefault="00C623F6" w:rsidP="000A0603">
            <w:pPr>
              <w:spacing w:after="160" w:line="259" w:lineRule="auto"/>
              <w:rPr>
                <w:rFonts w:ascii="Times New Roman" w:eastAsia="Calibri" w:hAnsi="Times New Roman" w:cs="Times New Roman"/>
                <w:b/>
                <w:sz w:val="18"/>
                <w:szCs w:val="18"/>
                <w:lang w:val="kk-KZ"/>
              </w:rPr>
            </w:pPr>
            <w:r w:rsidRPr="00A3480D">
              <w:rPr>
                <w:rFonts w:ascii="Times New Roman" w:eastAsia="Calibri" w:hAnsi="Times New Roman" w:cs="Times New Roman"/>
                <w:sz w:val="18"/>
                <w:szCs w:val="18"/>
                <w:lang w:val="kk-KZ"/>
              </w:rPr>
              <w:t>«Сөздерді құрау»: Балаларға әртүрлі әріптер беріледі, олар осы әріптерді пайдаланып сөздер құрауы керек. Ойын барысында балалар сөздерді бір жолға орналастыруды және әрбір әріпті дұрыс орналастыруды үйренеді.</w:t>
            </w:r>
            <w:r w:rsidR="000A0603" w:rsidRPr="00A3480D">
              <w:rPr>
                <w:rFonts w:ascii="Times New Roman" w:eastAsia="Calibri" w:hAnsi="Times New Roman" w:cs="Times New Roman"/>
                <w:b/>
                <w:sz w:val="18"/>
                <w:szCs w:val="18"/>
                <w:lang w:val="kk-KZ"/>
              </w:rPr>
              <w:t xml:space="preserve"> (коммуникативтік, танымдық-</w:t>
            </w:r>
            <w:r w:rsidR="000A0603" w:rsidRPr="00A3480D">
              <w:rPr>
                <w:rFonts w:ascii="Times New Roman" w:eastAsia="Calibri" w:hAnsi="Times New Roman" w:cs="Times New Roman"/>
                <w:b/>
                <w:sz w:val="18"/>
                <w:szCs w:val="18"/>
                <w:lang w:val="kk-KZ"/>
              </w:rPr>
              <w:lastRenderedPageBreak/>
              <w:t>зияткерлік, әлеуметтік-эмоционалды іс-әрекет)</w:t>
            </w:r>
          </w:p>
          <w:p w:rsidR="00D115FC" w:rsidRPr="00A3480D" w:rsidRDefault="00D115FC" w:rsidP="00C623F6">
            <w:pPr>
              <w:rPr>
                <w:rFonts w:ascii="Times New Roman" w:eastAsia="Calibri" w:hAnsi="Times New Roman" w:cs="Times New Roman"/>
                <w:sz w:val="18"/>
                <w:szCs w:val="18"/>
                <w:lang w:val="kk-KZ"/>
              </w:rPr>
            </w:pPr>
            <w:r w:rsidRPr="00A3480D">
              <w:rPr>
                <w:rFonts w:ascii="Times New Roman" w:eastAsia="Calibri" w:hAnsi="Times New Roman" w:cs="Times New Roman"/>
                <w:sz w:val="18"/>
                <w:szCs w:val="18"/>
                <w:lang w:val="kk-KZ"/>
              </w:rPr>
              <w:tab/>
            </w:r>
          </w:p>
          <w:p w:rsidR="00A06E6D" w:rsidRPr="00A3480D" w:rsidRDefault="006632AC"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Шығармашылық іс әрекеті</w:t>
            </w:r>
          </w:p>
          <w:p w:rsidR="00A06E6D" w:rsidRPr="00A3480D" w:rsidRDefault="00A06E6D" w:rsidP="00C623F6">
            <w:pPr>
              <w:rPr>
                <w:rFonts w:ascii="Times New Roman" w:eastAsia="Calibri" w:hAnsi="Times New Roman" w:cs="Times New Roman"/>
                <w:sz w:val="18"/>
                <w:szCs w:val="18"/>
                <w:lang w:val="kk-KZ"/>
              </w:rPr>
            </w:pPr>
            <w:r w:rsidRPr="00A3480D">
              <w:rPr>
                <w:rFonts w:ascii="Times New Roman" w:eastAsia="Calibri" w:hAnsi="Times New Roman" w:cs="Times New Roman"/>
                <w:b/>
                <w:sz w:val="18"/>
                <w:szCs w:val="18"/>
                <w:lang w:val="kk-KZ"/>
              </w:rPr>
              <w:t>Сурет салу/</w:t>
            </w:r>
            <w:r w:rsidR="004A77DD" w:rsidRPr="00A3480D">
              <w:rPr>
                <w:rFonts w:ascii="Times New Roman" w:eastAsia="Calibri" w:hAnsi="Times New Roman" w:cs="Times New Roman"/>
                <w:sz w:val="18"/>
                <w:szCs w:val="18"/>
                <w:lang w:val="kk-KZ"/>
              </w:rPr>
              <w:t>Әжемнің асханасында (ыдыстар)</w:t>
            </w:r>
            <w:r w:rsidR="004A77DD" w:rsidRPr="00A3480D">
              <w:rPr>
                <w:rFonts w:ascii="Times New Roman" w:eastAsia="Calibri" w:hAnsi="Times New Roman" w:cs="Times New Roman"/>
                <w:sz w:val="18"/>
                <w:szCs w:val="18"/>
                <w:lang w:val="kk-KZ"/>
              </w:rPr>
              <w:tab/>
              <w:t>Ою-өрнекті өзбетінше ойдан салуға мүмкіндік беру. Ұжыммен бірге жұмыс істеу, міндеттерді өзара келісіп орындау, салынған</w:t>
            </w:r>
            <w:r w:rsidR="00D115FC" w:rsidRPr="00A3480D">
              <w:rPr>
                <w:rFonts w:ascii="Times New Roman" w:eastAsia="Calibri" w:hAnsi="Times New Roman" w:cs="Times New Roman"/>
                <w:sz w:val="18"/>
                <w:szCs w:val="18"/>
                <w:lang w:val="kk-KZ"/>
              </w:rPr>
              <w:t xml:space="preserve"> суретпен түрлі ойындар ойнау.</w:t>
            </w:r>
            <w:r w:rsidR="00D115FC" w:rsidRPr="00A3480D">
              <w:rPr>
                <w:rFonts w:ascii="Times New Roman" w:eastAsia="Calibri" w:hAnsi="Times New Roman" w:cs="Times New Roman"/>
                <w:sz w:val="18"/>
                <w:szCs w:val="18"/>
                <w:lang w:val="kk-KZ"/>
              </w:rPr>
              <w:tab/>
            </w:r>
          </w:p>
          <w:p w:rsidR="00A06E6D" w:rsidRPr="00A3480D" w:rsidRDefault="00A06E6D" w:rsidP="00C623F6">
            <w:pPr>
              <w:rPr>
                <w:rFonts w:ascii="Times New Roman" w:eastAsia="Calibri" w:hAnsi="Times New Roman" w:cs="Times New Roman"/>
                <w:sz w:val="18"/>
                <w:szCs w:val="18"/>
                <w:lang w:val="kk-KZ"/>
              </w:rPr>
            </w:pPr>
          </w:p>
          <w:p w:rsidR="00A06E6D" w:rsidRPr="00A3480D" w:rsidRDefault="00A06E6D"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Жапсыру/</w:t>
            </w:r>
          </w:p>
          <w:p w:rsidR="00A06E6D" w:rsidRPr="00A3480D" w:rsidRDefault="004A77DD" w:rsidP="00C623F6">
            <w:pPr>
              <w:rPr>
                <w:rFonts w:ascii="Times New Roman" w:eastAsia="Calibri" w:hAnsi="Times New Roman" w:cs="Times New Roman"/>
                <w:sz w:val="18"/>
                <w:szCs w:val="18"/>
                <w:lang w:val="kk-KZ"/>
              </w:rPr>
            </w:pPr>
            <w:r w:rsidRPr="00A3480D">
              <w:rPr>
                <w:rFonts w:ascii="Times New Roman" w:hAnsi="Times New Roman" w:cs="Times New Roman"/>
                <w:sz w:val="18"/>
                <w:szCs w:val="18"/>
                <w:lang w:val="kk-KZ"/>
              </w:rPr>
              <w:t>Қазақ халқының тұрмыстық заттарымен (кілем, алаша, сырмақ, ши, көрпе, жастық және т.б.), таныстыру, аталған заттардан қалауы бойынша қиып жапсыру, оларды ою-өрнектермен безендіру.</w:t>
            </w:r>
          </w:p>
          <w:p w:rsidR="00A06E6D" w:rsidRPr="00A3480D" w:rsidRDefault="00A06E6D"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Мүсіндеу/</w:t>
            </w:r>
          </w:p>
          <w:p w:rsidR="00A06E6D" w:rsidRPr="00A3480D" w:rsidRDefault="004A77DD" w:rsidP="00C623F6">
            <w:pPr>
              <w:rPr>
                <w:rFonts w:ascii="Times New Roman" w:eastAsia="Calibri" w:hAnsi="Times New Roman" w:cs="Times New Roman"/>
                <w:sz w:val="18"/>
                <w:szCs w:val="18"/>
                <w:lang w:val="kk-KZ"/>
              </w:rPr>
            </w:pPr>
            <w:r w:rsidRPr="00A3480D">
              <w:rPr>
                <w:rFonts w:ascii="Times New Roman" w:hAnsi="Times New Roman" w:cs="Times New Roman"/>
                <w:sz w:val="18"/>
                <w:szCs w:val="18"/>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w:t>
            </w:r>
          </w:p>
          <w:p w:rsidR="00A06E6D" w:rsidRPr="00A3480D" w:rsidRDefault="00A06E6D" w:rsidP="00C623F6">
            <w:pPr>
              <w:rPr>
                <w:rFonts w:ascii="Times New Roman" w:eastAsia="Calibri" w:hAnsi="Times New Roman" w:cs="Times New Roman"/>
                <w:b/>
                <w:sz w:val="18"/>
                <w:szCs w:val="18"/>
                <w:lang w:val="kk-KZ"/>
              </w:rPr>
            </w:pPr>
            <w:r w:rsidRPr="00A3480D">
              <w:rPr>
                <w:rFonts w:ascii="Times New Roman" w:eastAsia="Calibri" w:hAnsi="Times New Roman" w:cs="Times New Roman"/>
                <w:b/>
                <w:sz w:val="18"/>
                <w:szCs w:val="18"/>
                <w:lang w:val="kk-KZ"/>
              </w:rPr>
              <w:t>Кұрастыру</w:t>
            </w:r>
          </w:p>
          <w:p w:rsidR="00A06E6D" w:rsidRPr="00A3480D" w:rsidRDefault="000C34D4" w:rsidP="00C623F6">
            <w:pPr>
              <w:rPr>
                <w:rFonts w:ascii="Times New Roman" w:eastAsia="Calibri" w:hAnsi="Times New Roman" w:cs="Times New Roman"/>
                <w:sz w:val="18"/>
                <w:szCs w:val="18"/>
                <w:lang w:val="kk-KZ"/>
              </w:rPr>
            </w:pPr>
            <w:r w:rsidRPr="00A3480D">
              <w:rPr>
                <w:rFonts w:ascii="Times New Roman" w:hAnsi="Times New Roman" w:cs="Times New Roman"/>
                <w:sz w:val="18"/>
                <w:szCs w:val="18"/>
                <w:lang w:val="kk-KZ"/>
              </w:rPr>
              <w:t>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Мақсаты:</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Әжемнің асханасында болатын ыдыстар мен ою-өрнектер туралы түсінік беру.</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Ою-өрнекті өзбетінше ойдан салуға мүмкіндік беру, шығармашылық қабілеттерін дамыту.</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Ұжыммен бірге жұмыс істей отырып, міндеттерді өзара келісіп орындауға дағдыландыру.</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Салынған суретпен түрлі ойындар ойнау арқылы балалардың көңіл күйін көтеру және оларды топпен жұмыс </w:t>
            </w:r>
            <w:r w:rsidRPr="00A3480D">
              <w:rPr>
                <w:rFonts w:ascii="Times New Roman" w:hAnsi="Times New Roman" w:cs="Times New Roman"/>
                <w:sz w:val="18"/>
                <w:szCs w:val="18"/>
                <w:lang w:val="kk-KZ"/>
              </w:rPr>
              <w:lastRenderedPageBreak/>
              <w:t>жасауға баулу.</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w:t>
            </w:r>
          </w:p>
          <w:p w:rsidR="00D115FC"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«Ою-өрнек салу»: Балаларға әртүрлі ою-өрнектердің үлгілері беріледі. Олар осы ою-өрнектерді өздері құрастырып, шығармашылықпен сурет салуға тырысады. Тәрбиеші оюлардың мәнін түсіндіреді, ал балалар өздері ойдан жаңа оюларды жасап, оларды тақтаға немесе қағаз бетіне салады. Бұл ойын шығармашылықты және қол еңбегін дамытуға көмектеседі.</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коммуникативтік,</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танымдық-зияткерлік,әлеуметтік-эмоционалды іс-әрекет)</w:t>
            </w:r>
          </w:p>
          <w:p w:rsidR="009979FF" w:rsidRPr="00A3480D" w:rsidRDefault="009979FF" w:rsidP="00C623F6">
            <w:pPr>
              <w:rPr>
                <w:rFonts w:ascii="Times New Roman" w:eastAsia="Calibri" w:hAnsi="Times New Roman" w:cs="Times New Roman"/>
                <w:b/>
                <w:sz w:val="18"/>
                <w:szCs w:val="18"/>
                <w:u w:val="single"/>
                <w:lang w:val="kk-KZ"/>
              </w:rPr>
            </w:pPr>
          </w:p>
          <w:p w:rsidR="00C623F6" w:rsidRPr="00A3480D" w:rsidRDefault="00C623F6" w:rsidP="00C623F6">
            <w:pPr>
              <w:rPr>
                <w:rFonts w:ascii="Times New Roman" w:eastAsia="Calibri" w:hAnsi="Times New Roman" w:cs="Times New Roman"/>
                <w:b/>
                <w:sz w:val="18"/>
                <w:szCs w:val="18"/>
                <w:u w:val="single"/>
                <w:lang w:val="kk-KZ"/>
              </w:rPr>
            </w:pPr>
            <w:r w:rsidRPr="00A3480D">
              <w:rPr>
                <w:rFonts w:ascii="Times New Roman" w:eastAsia="Calibri" w:hAnsi="Times New Roman" w:cs="Times New Roman"/>
                <w:b/>
                <w:sz w:val="18"/>
                <w:szCs w:val="18"/>
                <w:u w:val="single"/>
                <w:lang w:val="kk-KZ"/>
              </w:rPr>
              <w:t>Дене тәрбиесі</w:t>
            </w:r>
          </w:p>
          <w:p w:rsidR="006632AC" w:rsidRPr="00A3480D" w:rsidRDefault="006632AC" w:rsidP="006632AC">
            <w:pPr>
              <w:rPr>
                <w:rFonts w:ascii="Times New Roman" w:hAnsi="Times New Roman" w:cs="Times New Roman"/>
                <w:sz w:val="18"/>
                <w:szCs w:val="18"/>
                <w:lang w:val="kk-KZ"/>
              </w:rPr>
            </w:pPr>
            <w:r w:rsidRPr="00A3480D">
              <w:rPr>
                <w:rFonts w:ascii="Times New Roman" w:hAnsi="Times New Roman" w:cs="Times New Roman"/>
                <w:b/>
                <w:sz w:val="18"/>
                <w:szCs w:val="18"/>
                <w:lang w:val="kk-KZ"/>
              </w:rPr>
              <w:t>Мақсаты:</w:t>
            </w:r>
          </w:p>
          <w:p w:rsidR="006632AC" w:rsidRPr="00A3480D" w:rsidRDefault="006632AC" w:rsidP="006632AC">
            <w:pPr>
              <w:rPr>
                <w:rFonts w:ascii="Times New Roman" w:hAnsi="Times New Roman" w:cs="Times New Roman"/>
                <w:sz w:val="18"/>
                <w:szCs w:val="18"/>
                <w:lang w:val="kk-KZ"/>
              </w:rPr>
            </w:pPr>
            <w:r w:rsidRPr="00A3480D">
              <w:rPr>
                <w:rFonts w:ascii="Times New Roman" w:hAnsi="Times New Roman" w:cs="Times New Roman"/>
                <w:sz w:val="18"/>
                <w:szCs w:val="18"/>
                <w:lang w:val="kk-KZ"/>
              </w:rPr>
              <w:t>Гимнастикалық қабырғаға арқасымен сүйеніп тұрып, қозғалыстарды дұрыс орындауға, дененің икемділігін арттыруға және қимыл-қозғалыс координациясын дамытуға үйрету.</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6632AC">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p w:rsidR="00C623F6" w:rsidRPr="00A3480D" w:rsidRDefault="006632AC" w:rsidP="00C623F6">
            <w:pPr>
              <w:rPr>
                <w:rFonts w:ascii="Times New Roman" w:hAnsi="Times New Roman" w:cs="Times New Roman"/>
                <w:sz w:val="18"/>
                <w:szCs w:val="18"/>
                <w:lang w:val="kk-KZ"/>
              </w:rPr>
            </w:pPr>
            <w:r w:rsidRPr="00A3480D">
              <w:rPr>
                <w:rFonts w:ascii="Times New Roman" w:hAnsi="Times New Roman" w:cs="Times New Roman"/>
                <w:b/>
                <w:sz w:val="18"/>
                <w:szCs w:val="18"/>
                <w:lang w:val="kk-KZ"/>
              </w:rPr>
              <w:t>Міндеті:</w:t>
            </w:r>
            <w:r w:rsidR="00C623F6" w:rsidRPr="00A3480D">
              <w:rPr>
                <w:rFonts w:ascii="Times New Roman" w:hAnsi="Times New Roman" w:cs="Times New Roman"/>
                <w:sz w:val="18"/>
                <w:szCs w:val="18"/>
                <w:lang w:val="kk-KZ"/>
              </w:rPr>
              <w:t>Гимнастикалық қабырғаға арқасымен сүйеніп тұрып,белінің деңгейіндегі рейкадан ұстап,аяқты кезектестіре бүгу және тік көтеру.Алға еңкейіп,алақаны неденге тигізу.Қолдарын айқастырып желкеге қою, қолды жазып, екі жаққа созу. Алға қарай</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еңкейіп,алақанды</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еденге</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тигізу;артқы</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жағынан</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қолды</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айқастырып</w:t>
            </w:r>
            <w:r w:rsidR="009F56F2" w:rsidRPr="00A3480D">
              <w:rPr>
                <w:rFonts w:ascii="Times New Roman" w:hAnsi="Times New Roman" w:cs="Times New Roman"/>
                <w:sz w:val="18"/>
                <w:szCs w:val="18"/>
                <w:lang w:val="kk-KZ"/>
              </w:rPr>
              <w:t xml:space="preserve"> </w:t>
            </w:r>
            <w:r w:rsidR="00C623F6" w:rsidRPr="00A3480D">
              <w:rPr>
                <w:rFonts w:ascii="Times New Roman" w:hAnsi="Times New Roman" w:cs="Times New Roman"/>
                <w:sz w:val="18"/>
                <w:szCs w:val="18"/>
                <w:lang w:val="kk-KZ"/>
              </w:rPr>
              <w:t>көтеру;қолды жоғары көтеріп, жан-жаққа бұрылу. Отырып алға қарай еңкею, тізерлептұрыпалға еңкею</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Жаттығуларды орындау кезінде дұрыс тыныс алу мен дене позасын сақтауға дағдыландыру.</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Ойындар мен жаттығулар:</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«Рейкамен жұмыс»: Балалар </w:t>
            </w:r>
            <w:r w:rsidRPr="00A3480D">
              <w:rPr>
                <w:rFonts w:ascii="Times New Roman" w:hAnsi="Times New Roman" w:cs="Times New Roman"/>
                <w:sz w:val="18"/>
                <w:szCs w:val="18"/>
                <w:lang w:val="kk-KZ"/>
              </w:rPr>
              <w:lastRenderedPageBreak/>
              <w:t>гимнастикалық қабырғаға арқасымен сүйеніп тұрады, белінің деңгейіндегі рейкадан ұстап, аяқты кезектестіре бүгіп және тік көтеріп жаттығады. Бұл жаттығу баланың дене бұлшықеттерінің икемділігін арттырып, тепе-теңдігін сақтауға көмектеседі.</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«Алға еңкейіп, алақанды жерге тигізу»: Балалар алдымен тұрып, денелерін алға қарай еңкейтіп, алақандарын еденге тигізуге тырысады. Бұл жаттығу дененің төменгі бөлігін дамытуға және икемділікті арттыруға ықпал етеді.</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«Қолды айқастырып желкеге қою»: Балалар қолдарын айқастырып желкелеріне қояды, содан кейін қолды жазып, екі жаққа созады. Бұл жаттығу иық және арқа бұлшықеттерін дамытады.</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«Алға қарай еңкею және артқа қолды көтеру»: Балалар алға қарай еңкейіп, алақанын жерге тигізеді, кейін артқа қарай қолдарын айқастырып көтереді. Бұл жаттығу балалардың дене икемділігін арттырып, бел және аяқ бұлшықеттерін дамытуға көмектеседі.</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«Қолды жоғары көтеріп, жан-жаққа бұрылу»: Балалар қолдарын жоғары көтеріп, денелерін оңға және солға бұрып жаттығады. Бұл жаттығу дененің қозғалыс үйлесімділігін жақсартады және тұрыстың дұрыс болуына әсер етеді.</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«Тізерлеп тұрып, алға еңкею»: Балалар тізерлеп тұрып, алға қарай еңкейеді. Бұл жаттығу дене икемділігін және бұлшықеттердің шыдамдылығын арттыруға көмектеседі.</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lastRenderedPageBreak/>
              <w:t>Қосымша ойындар:</w:t>
            </w: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«Гимнастикалық қалашық»: Балалар өздері орындаған түрлі гимнастикалық жаттығулармен арнайы «қалашық» құрады. Оларға әр жаттығуды орындап, белгілі бір тапсырмаларды орындау қажет болады. Мысалы, «Рейкамен жұмыс» жасап, «Алға еңкейіп, алақанды жерге тигізу» арқылы бір-біріне көмек көрсетуге тырысады.</w:t>
            </w:r>
          </w:p>
          <w:p w:rsidR="00C623F6" w:rsidRPr="00A3480D" w:rsidRDefault="00C623F6" w:rsidP="00C623F6">
            <w:pPr>
              <w:rPr>
                <w:rFonts w:ascii="Times New Roman" w:hAnsi="Times New Roman" w:cs="Times New Roman"/>
                <w:sz w:val="18"/>
                <w:szCs w:val="18"/>
                <w:lang w:val="kk-KZ"/>
              </w:rPr>
            </w:pPr>
          </w:p>
          <w:p w:rsidR="00C623F6" w:rsidRPr="00A3480D" w:rsidRDefault="00C623F6" w:rsidP="00C623F6">
            <w:pPr>
              <w:rPr>
                <w:rFonts w:ascii="Times New Roman" w:hAnsi="Times New Roman" w:cs="Times New Roman"/>
                <w:sz w:val="18"/>
                <w:szCs w:val="18"/>
                <w:lang w:val="kk-KZ"/>
              </w:rPr>
            </w:pPr>
            <w:r w:rsidRPr="00A3480D">
              <w:rPr>
                <w:rFonts w:ascii="Times New Roman" w:hAnsi="Times New Roman" w:cs="Times New Roman"/>
                <w:sz w:val="18"/>
                <w:szCs w:val="18"/>
                <w:lang w:val="kk-KZ"/>
              </w:rPr>
              <w:t>«Қимылдан қуыршақ жасау»: Балалар жаттығуларды орындап, түрлі қимылдардан тұратын қуыршақтар жасайды. Мысалы, «Қолды айқастырып желкеге қою» жаттығуын жасап, қуыршақты қалыптастырады. Бұл ойын балалардың жаттығуларға деген қызығушылығын арттырады және топтық жұмысты ынталандырады.</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(физикалық,</w:t>
            </w:r>
          </w:p>
          <w:p w:rsidR="009F56F2" w:rsidRPr="00A3480D" w:rsidRDefault="009F56F2" w:rsidP="009F56F2">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шығармашылық,</w:t>
            </w:r>
          </w:p>
          <w:p w:rsidR="009F56F2" w:rsidRPr="00A3480D" w:rsidRDefault="009F56F2" w:rsidP="00C623F6">
            <w:pPr>
              <w:rPr>
                <w:rFonts w:ascii="Times New Roman" w:eastAsia="Calibri" w:hAnsi="Times New Roman" w:cs="Times New Roman"/>
                <w:b/>
                <w:sz w:val="18"/>
                <w:szCs w:val="18"/>
                <w:lang w:val="kk-KZ" w:eastAsia="ru-RU"/>
              </w:rPr>
            </w:pPr>
            <w:r w:rsidRPr="00A3480D">
              <w:rPr>
                <w:rFonts w:ascii="Times New Roman" w:eastAsia="Calibri" w:hAnsi="Times New Roman" w:cs="Times New Roman"/>
                <w:b/>
                <w:sz w:val="18"/>
                <w:szCs w:val="18"/>
                <w:lang w:val="kk-KZ" w:eastAsia="ru-RU"/>
              </w:rPr>
              <w:t>әлеуметтік-эмоционалды іс-әрекет)</w:t>
            </w:r>
          </w:p>
        </w:tc>
      </w:tr>
      <w:tr w:rsidR="00961B4E" w:rsidRPr="00A3480D" w:rsidTr="00A00863">
        <w:tc>
          <w:tcPr>
            <w:tcW w:w="2190" w:type="dxa"/>
          </w:tcPr>
          <w:p w:rsidR="00961B4E" w:rsidRPr="00A3480D" w:rsidRDefault="00961B4E" w:rsidP="00961B4E">
            <w:pPr>
              <w:rPr>
                <w:rFonts w:ascii="Times New Roman" w:hAnsi="Times New Roman" w:cs="Times New Roman"/>
                <w:b/>
                <w:sz w:val="18"/>
                <w:szCs w:val="18"/>
              </w:rPr>
            </w:pPr>
            <w:proofErr w:type="spellStart"/>
            <w:r w:rsidRPr="00A3480D">
              <w:rPr>
                <w:rFonts w:ascii="Times New Roman" w:hAnsi="Times New Roman" w:cs="Times New Roman"/>
                <w:b/>
                <w:sz w:val="18"/>
                <w:szCs w:val="18"/>
              </w:rPr>
              <w:lastRenderedPageBreak/>
              <w:t>Серуенге</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дайындық</w:t>
            </w:r>
            <w:proofErr w:type="spellEnd"/>
          </w:p>
        </w:tc>
        <w:tc>
          <w:tcPr>
            <w:tcW w:w="2488" w:type="dxa"/>
          </w:tcPr>
          <w:p w:rsidR="00961B4E" w:rsidRPr="00A3480D" w:rsidRDefault="00961B4E" w:rsidP="00961B4E">
            <w:pPr>
              <w:rPr>
                <w:rFonts w:ascii="Times New Roman" w:hAnsi="Times New Roman" w:cs="Times New Roman"/>
                <w:b/>
                <w:sz w:val="18"/>
                <w:szCs w:val="18"/>
                <w:lang w:val="kk-KZ"/>
              </w:rPr>
            </w:pPr>
            <w:r w:rsidRPr="00A3480D">
              <w:rPr>
                <w:rFonts w:ascii="Times New Roman" w:hAnsi="Times New Roman" w:cs="Times New Roman"/>
                <w:b/>
                <w:sz w:val="18"/>
                <w:szCs w:val="18"/>
                <w:lang w:val="kk-KZ"/>
              </w:rPr>
              <w:t>Үнемді тұтыну</w:t>
            </w:r>
          </w:p>
          <w:p w:rsidR="00905EF2"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b/>
                <w:sz w:val="18"/>
                <w:szCs w:val="18"/>
                <w:lang w:val="kk-KZ"/>
              </w:rPr>
              <w:t>«Үнемді тұтыну»</w:t>
            </w:r>
            <w:r w:rsidRPr="00A3480D">
              <w:rPr>
                <w:rFonts w:ascii="Times New Roman" w:hAnsi="Times New Roman" w:cs="Times New Roman"/>
                <w:sz w:val="18"/>
                <w:szCs w:val="18"/>
                <w:lang w:val="kk-KZ"/>
              </w:rPr>
              <w:t xml:space="preserve"> –  энергияны тұтыну бойынша күнделікті табиғи ресурстарға ұқыпты қарауды қалыптастыру: </w:t>
            </w:r>
          </w:p>
          <w:p w:rsidR="00961B4E" w:rsidRPr="00A3480D" w:rsidRDefault="00961B4E" w:rsidP="00961B4E">
            <w:pPr>
              <w:rPr>
                <w:rFonts w:ascii="Times New Roman" w:hAnsi="Times New Roman" w:cs="Times New Roman"/>
                <w:sz w:val="18"/>
                <w:szCs w:val="18"/>
                <w:lang w:val="kk-KZ"/>
              </w:rPr>
            </w:pPr>
          </w:p>
        </w:tc>
        <w:tc>
          <w:tcPr>
            <w:tcW w:w="2665" w:type="dxa"/>
          </w:tcPr>
          <w:p w:rsidR="00961B4E" w:rsidRPr="00A3480D" w:rsidRDefault="00961B4E" w:rsidP="00961B4E">
            <w:pPr>
              <w:rPr>
                <w:rFonts w:ascii="Times New Roman" w:hAnsi="Times New Roman" w:cs="Times New Roman"/>
                <w:b/>
                <w:sz w:val="18"/>
                <w:szCs w:val="18"/>
                <w:lang w:val="kk-KZ"/>
              </w:rPr>
            </w:pPr>
            <w:r w:rsidRPr="00A3480D">
              <w:rPr>
                <w:rFonts w:ascii="Times New Roman" w:hAnsi="Times New Roman" w:cs="Times New Roman"/>
                <w:b/>
                <w:sz w:val="18"/>
                <w:szCs w:val="18"/>
                <w:lang w:val="kk-KZ"/>
              </w:rPr>
              <w:t>Үнемді тұтыну</w:t>
            </w:r>
          </w:p>
          <w:p w:rsidR="00961B4E" w:rsidRPr="00A3480D" w:rsidRDefault="00961B4E" w:rsidP="00961B4E">
            <w:pPr>
              <w:rPr>
                <w:rFonts w:ascii="Times New Roman" w:hAnsi="Times New Roman" w:cs="Times New Roman"/>
                <w:sz w:val="18"/>
                <w:szCs w:val="18"/>
                <w:lang w:val="kk-KZ"/>
              </w:rPr>
            </w:pPr>
            <w:r w:rsidRPr="00A3480D">
              <w:rPr>
                <w:rFonts w:ascii="Times New Roman" w:hAnsi="Times New Roman" w:cs="Times New Roman"/>
                <w:sz w:val="18"/>
                <w:szCs w:val="18"/>
                <w:lang w:val="kk-KZ"/>
              </w:rPr>
              <w:t>Киімді ұқыпты киіну.Киімдерге ұқыпты қарауға оларды ата-аналарының еңбекпен тапқан ақшасына келгені туралы ұғындыру</w:t>
            </w:r>
          </w:p>
        </w:tc>
        <w:tc>
          <w:tcPr>
            <w:tcW w:w="2977" w:type="dxa"/>
          </w:tcPr>
          <w:p w:rsidR="00961B4E" w:rsidRPr="00A3480D" w:rsidRDefault="00961B4E" w:rsidP="00961B4E">
            <w:pPr>
              <w:rPr>
                <w:rFonts w:ascii="Times New Roman" w:hAnsi="Times New Roman" w:cs="Times New Roman"/>
                <w:b/>
                <w:sz w:val="18"/>
                <w:szCs w:val="18"/>
                <w:lang w:val="kk-KZ"/>
              </w:rPr>
            </w:pPr>
            <w:r w:rsidRPr="00A3480D">
              <w:rPr>
                <w:rFonts w:ascii="Times New Roman" w:hAnsi="Times New Roman" w:cs="Times New Roman"/>
                <w:b/>
                <w:sz w:val="18"/>
                <w:szCs w:val="18"/>
                <w:lang w:val="kk-KZ"/>
              </w:rPr>
              <w:t>Үнемді тұтыну</w:t>
            </w:r>
          </w:p>
          <w:p w:rsidR="00905EF2"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энергияны тұтыну бойынша күнделікті табиғи ресурстарға ұқыпты қарауды қалыптастыру: </w:t>
            </w:r>
          </w:p>
          <w:p w:rsidR="00961B4E" w:rsidRPr="00A3480D" w:rsidRDefault="00961B4E" w:rsidP="00961B4E">
            <w:pPr>
              <w:rPr>
                <w:rFonts w:ascii="Times New Roman" w:hAnsi="Times New Roman" w:cs="Times New Roman"/>
                <w:sz w:val="18"/>
                <w:szCs w:val="18"/>
                <w:lang w:val="kk-KZ"/>
              </w:rPr>
            </w:pPr>
          </w:p>
        </w:tc>
        <w:tc>
          <w:tcPr>
            <w:tcW w:w="2835" w:type="dxa"/>
          </w:tcPr>
          <w:p w:rsidR="00961B4E" w:rsidRPr="00A3480D" w:rsidRDefault="00961B4E" w:rsidP="00961B4E">
            <w:pPr>
              <w:rPr>
                <w:rFonts w:ascii="Times New Roman" w:hAnsi="Times New Roman" w:cs="Times New Roman"/>
                <w:b/>
                <w:sz w:val="18"/>
                <w:szCs w:val="18"/>
                <w:lang w:val="kk-KZ"/>
              </w:rPr>
            </w:pPr>
            <w:r w:rsidRPr="00A3480D">
              <w:rPr>
                <w:rFonts w:ascii="Times New Roman" w:hAnsi="Times New Roman" w:cs="Times New Roman"/>
                <w:b/>
                <w:sz w:val="18"/>
                <w:szCs w:val="18"/>
                <w:lang w:val="kk-KZ"/>
              </w:rPr>
              <w:t>Үнемді тұтыну</w:t>
            </w:r>
          </w:p>
          <w:p w:rsidR="00961B4E" w:rsidRPr="00A3480D" w:rsidRDefault="00961B4E" w:rsidP="00961B4E">
            <w:pPr>
              <w:rPr>
                <w:rFonts w:ascii="Times New Roman" w:hAnsi="Times New Roman" w:cs="Times New Roman"/>
                <w:sz w:val="18"/>
                <w:szCs w:val="18"/>
                <w:lang w:val="kk-KZ"/>
              </w:rPr>
            </w:pPr>
            <w:r w:rsidRPr="00A3480D">
              <w:rPr>
                <w:rFonts w:ascii="Times New Roman" w:hAnsi="Times New Roman" w:cs="Times New Roman"/>
                <w:sz w:val="18"/>
                <w:szCs w:val="18"/>
                <w:lang w:val="kk-KZ"/>
              </w:rPr>
              <w:t>Киімді ұқыпты киіну.Киімдерге ұқыпты қарауға оларды ата-аналарының еңбекпен тапқан ақшасына келгені туралы ұғындыру</w:t>
            </w:r>
          </w:p>
        </w:tc>
        <w:tc>
          <w:tcPr>
            <w:tcW w:w="2847" w:type="dxa"/>
          </w:tcPr>
          <w:p w:rsidR="00961B4E" w:rsidRPr="00A3480D" w:rsidRDefault="00961B4E" w:rsidP="00961B4E">
            <w:pPr>
              <w:rPr>
                <w:rFonts w:ascii="Times New Roman" w:hAnsi="Times New Roman" w:cs="Times New Roman"/>
                <w:b/>
                <w:sz w:val="18"/>
                <w:szCs w:val="18"/>
                <w:lang w:val="kk-KZ"/>
              </w:rPr>
            </w:pPr>
            <w:r w:rsidRPr="00A3480D">
              <w:rPr>
                <w:rFonts w:ascii="Times New Roman" w:hAnsi="Times New Roman" w:cs="Times New Roman"/>
                <w:b/>
                <w:sz w:val="18"/>
                <w:szCs w:val="18"/>
                <w:lang w:val="kk-KZ"/>
              </w:rPr>
              <w:t>Үнемді тұтыну</w:t>
            </w:r>
          </w:p>
          <w:p w:rsidR="00961B4E" w:rsidRPr="00A3480D" w:rsidRDefault="00961B4E" w:rsidP="00961B4E">
            <w:pPr>
              <w:rPr>
                <w:rFonts w:ascii="Times New Roman" w:hAnsi="Times New Roman" w:cs="Times New Roman"/>
                <w:sz w:val="18"/>
                <w:szCs w:val="18"/>
                <w:lang w:val="kk-KZ"/>
              </w:rPr>
            </w:pPr>
            <w:r w:rsidRPr="00A3480D">
              <w:rPr>
                <w:rFonts w:ascii="Times New Roman" w:hAnsi="Times New Roman" w:cs="Times New Roman"/>
                <w:sz w:val="18"/>
                <w:szCs w:val="18"/>
                <w:lang w:val="kk-KZ"/>
              </w:rPr>
              <w:t>Ақшаны үнемдеу туралы әңгімелесу</w:t>
            </w:r>
          </w:p>
        </w:tc>
      </w:tr>
      <w:tr w:rsidR="003C4C1C" w:rsidRPr="00A3480D" w:rsidTr="00A00863">
        <w:tc>
          <w:tcPr>
            <w:tcW w:w="2190" w:type="dxa"/>
          </w:tcPr>
          <w:p w:rsidR="003C4C1C" w:rsidRPr="00A3480D" w:rsidRDefault="003C4C1C" w:rsidP="003C4C1C">
            <w:pPr>
              <w:rPr>
                <w:rFonts w:ascii="Times New Roman" w:hAnsi="Times New Roman" w:cs="Times New Roman"/>
                <w:b/>
                <w:sz w:val="18"/>
                <w:szCs w:val="18"/>
              </w:rPr>
            </w:pPr>
            <w:proofErr w:type="spellStart"/>
            <w:r w:rsidRPr="00A3480D">
              <w:rPr>
                <w:rFonts w:ascii="Times New Roman" w:hAnsi="Times New Roman" w:cs="Times New Roman"/>
                <w:b/>
                <w:sz w:val="18"/>
                <w:szCs w:val="18"/>
              </w:rPr>
              <w:t>Серуен</w:t>
            </w:r>
            <w:proofErr w:type="spellEnd"/>
          </w:p>
        </w:tc>
        <w:tc>
          <w:tcPr>
            <w:tcW w:w="2488" w:type="dxa"/>
          </w:tcPr>
          <w:p w:rsidR="003C4C1C" w:rsidRPr="00A3480D" w:rsidRDefault="00905EF2" w:rsidP="003C4C1C">
            <w:pPr>
              <w:rPr>
                <w:rFonts w:ascii="Times New Roman" w:hAnsi="Times New Roman" w:cs="Times New Roman"/>
                <w:sz w:val="18"/>
                <w:szCs w:val="18"/>
                <w:lang w:val="kk-KZ"/>
              </w:rPr>
            </w:pPr>
            <w:r w:rsidRPr="00A3480D">
              <w:rPr>
                <w:rFonts w:ascii="Times New Roman" w:hAnsi="Times New Roman" w:cs="Times New Roman"/>
                <w:sz w:val="18"/>
                <w:szCs w:val="18"/>
              </w:rPr>
              <w:t>№ 38 серуен картотекасы. Бақылау: Терезеден адамдардың қысқы қалың киімдерін бақылау. Оларды атау. Еңбек: Топтағы гүлдерді қопсытып, су құю. Жеке жұмыс: Ерқанатқа, Жангелдіге, Ерназарға еңбек түрлерін айтқызу (қар күреу, жем шашу, суару) Қимылды ойын: «Доп лақтыру» Өзіндік іс – әрекет: Артық, кем, қанша, болса сонша ұғымдарын қалыптастыру</w:t>
            </w:r>
          </w:p>
        </w:tc>
        <w:tc>
          <w:tcPr>
            <w:tcW w:w="2665" w:type="dxa"/>
          </w:tcPr>
          <w:p w:rsidR="003C4C1C" w:rsidRPr="00A3480D" w:rsidRDefault="00905EF2" w:rsidP="003C4C1C">
            <w:pPr>
              <w:rPr>
                <w:rFonts w:ascii="Times New Roman" w:hAnsi="Times New Roman" w:cs="Times New Roman"/>
                <w:sz w:val="18"/>
                <w:szCs w:val="18"/>
                <w:lang w:val="kk-KZ"/>
              </w:rPr>
            </w:pPr>
            <w:r w:rsidRPr="00A3480D">
              <w:rPr>
                <w:rFonts w:ascii="Times New Roman" w:hAnsi="Times New Roman" w:cs="Times New Roman"/>
                <w:sz w:val="18"/>
                <w:szCs w:val="18"/>
                <w:lang w:val="kk-KZ"/>
              </w:rPr>
              <w:t>№ 39 серуен картотекасы. Бақылау: Айнала қысқы еңбек жайында әңгімелеу, адамдар еңбегіне бақылау жасау. Еңбек: құстардың тіршілігін бақылау, оларға жем шашу. Жеке жұмыс: 1 – 2 құстың үлкендігін салыстырып, түрі, түсі немен қоректенетінін 5 – 6 баладан шеңбер жасап айтып әңгімелеу. Қимылды ойын: Шаңғымен жарыстырып ойындар ұйымдастыру. Өзіндік іс – әрекет: балалардың денсаулықтарын нағайтып, таза ауа жұтуға дағдыландыру.</w:t>
            </w:r>
          </w:p>
        </w:tc>
        <w:tc>
          <w:tcPr>
            <w:tcW w:w="2977" w:type="dxa"/>
          </w:tcPr>
          <w:p w:rsidR="003C4C1C" w:rsidRPr="00A3480D" w:rsidRDefault="00905EF2" w:rsidP="003C4C1C">
            <w:pPr>
              <w:rPr>
                <w:rFonts w:ascii="Times New Roman" w:hAnsi="Times New Roman" w:cs="Times New Roman"/>
                <w:sz w:val="18"/>
                <w:szCs w:val="18"/>
                <w:lang w:val="kk-KZ"/>
              </w:rPr>
            </w:pPr>
            <w:r w:rsidRPr="00A3480D">
              <w:rPr>
                <w:rFonts w:ascii="Times New Roman" w:hAnsi="Times New Roman" w:cs="Times New Roman"/>
                <w:sz w:val="18"/>
                <w:szCs w:val="18"/>
                <w:lang w:val="kk-KZ"/>
              </w:rPr>
              <w:t>№ 40 серуен картотекасы. Бақылау: Жауған қарды алақандарына салып бақылау (түсі, пішіні, қатты, жұмсақ) Еңбек: Ауласыпырушының еңбегіне араласу, сыпыруға көмектесу. Жеке жұмыс: Санамақтар айту. Жаттау жаттату: Аппақ көше, бар дала Аппақ ой мен қыраттар Ақ шатырлы қар қала Ақ жамылып тұр бақтар Қимылды ойын: «Күн мен түн», шана тебу Өзіндік іс – әрекет: Балаларды шапшаңдыққа баулу</w:t>
            </w:r>
          </w:p>
        </w:tc>
        <w:tc>
          <w:tcPr>
            <w:tcW w:w="2835" w:type="dxa"/>
          </w:tcPr>
          <w:p w:rsidR="003C4C1C" w:rsidRPr="00A3480D" w:rsidRDefault="00905EF2" w:rsidP="003C4C1C">
            <w:pPr>
              <w:rPr>
                <w:rFonts w:ascii="Times New Roman" w:hAnsi="Times New Roman" w:cs="Times New Roman"/>
                <w:sz w:val="18"/>
                <w:szCs w:val="18"/>
                <w:lang w:val="kk-KZ"/>
              </w:rPr>
            </w:pPr>
            <w:r w:rsidRPr="00A3480D">
              <w:rPr>
                <w:rFonts w:ascii="Times New Roman" w:hAnsi="Times New Roman" w:cs="Times New Roman"/>
                <w:sz w:val="18"/>
                <w:szCs w:val="18"/>
                <w:lang w:val="kk-KZ"/>
              </w:rPr>
              <w:t>№ 41 серуен картотекасы. Бақылау: Ауа райына бақылау жасау. Күн суық, аяз. Еңбек: Күтуші апайға ыдыстарды қоюға көмектесу. Жеке жұмыс: Ертегі айтқызу. «Жеті лақ» ертегісі Мақсаты: Тілдік қорларын байыту. Қимылды ойын: «Арқан тарту» Мақсаты: Ұйымшылдыққа, батылдыққа тәрбиелеу. Өзіндік іс – әрекет: ұжымды түрде конструктордан қала көшесін құрастыру</w:t>
            </w:r>
          </w:p>
        </w:tc>
        <w:tc>
          <w:tcPr>
            <w:tcW w:w="2847" w:type="dxa"/>
          </w:tcPr>
          <w:p w:rsidR="003C4C1C" w:rsidRPr="00A3480D" w:rsidRDefault="003C4C1C" w:rsidP="003C4C1C">
            <w:pPr>
              <w:rPr>
                <w:rFonts w:ascii="Times New Roman" w:hAnsi="Times New Roman" w:cs="Times New Roman"/>
                <w:sz w:val="18"/>
                <w:szCs w:val="18"/>
                <w:lang w:val="kk-KZ"/>
              </w:rPr>
            </w:pPr>
            <w:r w:rsidRPr="00A3480D">
              <w:rPr>
                <w:rFonts w:ascii="Times New Roman" w:hAnsi="Times New Roman" w:cs="Times New Roman"/>
                <w:b/>
                <w:sz w:val="18"/>
                <w:szCs w:val="18"/>
                <w:lang w:val="kk-KZ"/>
              </w:rPr>
              <w:t>№ 8 САБАҚ. «МЕН АДАСЫП КЕТКЕНЖАҒДАЙДАҒЫ БЕС ҚАРАПАЙЫМ КЕҢЕС»Ұйымдастырылған іс-әрекеттің мақсаты:</w:t>
            </w:r>
            <w:r w:rsidRPr="00A3480D">
              <w:rPr>
                <w:rFonts w:ascii="Times New Roman" w:hAnsi="Times New Roman" w:cs="Times New Roman"/>
                <w:sz w:val="18"/>
                <w:szCs w:val="18"/>
                <w:lang w:val="kk-KZ"/>
              </w:rPr>
              <w:t xml:space="preserve"> балаларды бейтаныс адам оларды алып кетуге тырысқан жағдайда дұрыс әрекет етіп, өздерін қорғап, көмекшақыруға үйрету. Міндеттері: Балаларды бейтаныс адамдармен байланыс кезіндегі қауіпсіздік ережелерімен таныстыру. Балаларға бейтаныс адамдардың ұсыныстарынан бас тартудың маңыздылығын түсіндіру (балмұздақ, кәмпит, сағыз, ойыншықжәне т.б.). Балаларды күмәнді жағдайларды </w:t>
            </w:r>
            <w:r w:rsidRPr="00A3480D">
              <w:rPr>
                <w:rFonts w:ascii="Times New Roman" w:hAnsi="Times New Roman" w:cs="Times New Roman"/>
                <w:sz w:val="18"/>
                <w:szCs w:val="18"/>
                <w:lang w:val="kk-KZ"/>
              </w:rPr>
              <w:lastRenderedPageBreak/>
              <w:t xml:space="preserve">тануға және мұндай жағдайларда дұрыс әрекет етуге үйрету. Материалдар мен ресурстар: әртүрлі жағдайлар бейнеленген иллюстрациялар немесе суреттер, қабылдануы тиіс әрекеттер бейнеленген карточкалар. Ұйымдастырылғаніс-әрекет: Балаларды қарсы алу. Бейтаныс адам оларды алып кетуге тырысса, қалай әрекет ету керектігін түсіндіру. «Бейтаныспен кездесу» графикалық бейнеролигін қарап, негізгі қауіпсіздік ережелерін талқылау: 1-ереже. Ешқашан бейтаныс адамдарға ерме Балаларға бейтаныс адамдарға еріп кетуге болмайтынын (тіпті оларқызықты немесе тәтті нәрселер ұсынса да) түсіндіру. Балаға бірдеңе ұсынған бейтаныс адам бейнеленген иллюстрацияларды көрсету. 2-ереже. Сенімді ересектерге жақын бол Балаларды әрқашан ата-аналарының немесе заңды өкілдерінің жанындаболуға үйрету. Ересек адамның қолынан ұстап тұрған баланың суретін көрсету. 3-ереже.Дауыс шығарып, көмекке шақыр Бейтаныс адам оларды алып кетуге тырысса, балалар «Көмектесіңдер!» немесе «Мен бұл адамды танымаймын!» деп қатты айқайлау керектігін түсіндіру. Дауыс шығарып тұрған баланың суретін көрсету. 4-ереже. Қауіпсіз орынға қарай жүгір Балаларды қауіпсіз орынға жүгіріп баруға мысалы, ата-анасына, педагогке, полиция қызметкеріне немесе сенуге болатын басқа ересек адамға үйрету. Қауіпсіз орындардың (дүкен, мектеп, полиция бөлімі) суреттерін көрсету. 5-ереже. Болғанжағдайды ересек адамға айт Балаларды кез келген күмәнді жағдай немесе бейтаныс адамның оларды алып кетуге тырысқаны туралы ересек адамға міндетті </w:t>
            </w:r>
            <w:r w:rsidRPr="00A3480D">
              <w:rPr>
                <w:rFonts w:ascii="Times New Roman" w:hAnsi="Times New Roman" w:cs="Times New Roman"/>
                <w:sz w:val="18"/>
                <w:szCs w:val="18"/>
                <w:lang w:val="kk-KZ"/>
              </w:rPr>
              <w:lastRenderedPageBreak/>
              <w:t>түрде айтуға үйрету. Болған жағдайды ересек адамға айтып тұрған баланың иллюстрациясын көрсету.. Пайдалы сілтеме: https://www.youtube.com/watch?v=ho7ajl1u3E&amp;list=PLA5eCSY2FeoQFtmGao7lWQuIA-hK_6ODD&amp;index= 4</w:t>
            </w:r>
          </w:p>
        </w:tc>
      </w:tr>
      <w:tr w:rsidR="003C4C1C" w:rsidRPr="00A3480D" w:rsidTr="00A00863">
        <w:tc>
          <w:tcPr>
            <w:tcW w:w="2190" w:type="dxa"/>
          </w:tcPr>
          <w:p w:rsidR="003C4C1C" w:rsidRPr="00A3480D" w:rsidRDefault="003C4C1C" w:rsidP="003C4C1C">
            <w:pPr>
              <w:rPr>
                <w:rFonts w:ascii="Times New Roman" w:hAnsi="Times New Roman" w:cs="Times New Roman"/>
                <w:b/>
                <w:sz w:val="18"/>
                <w:szCs w:val="18"/>
              </w:rPr>
            </w:pPr>
            <w:proofErr w:type="spellStart"/>
            <w:r w:rsidRPr="00A3480D">
              <w:rPr>
                <w:rFonts w:ascii="Times New Roman" w:hAnsi="Times New Roman" w:cs="Times New Roman"/>
                <w:b/>
                <w:sz w:val="18"/>
                <w:szCs w:val="18"/>
              </w:rPr>
              <w:lastRenderedPageBreak/>
              <w:t>Серуеннен</w:t>
            </w:r>
            <w:proofErr w:type="spellEnd"/>
            <w:r w:rsidRPr="00A3480D">
              <w:rPr>
                <w:rFonts w:ascii="Times New Roman" w:hAnsi="Times New Roman" w:cs="Times New Roman"/>
                <w:b/>
                <w:sz w:val="18"/>
                <w:szCs w:val="18"/>
              </w:rPr>
              <w:t xml:space="preserve"> оралу</w:t>
            </w:r>
          </w:p>
        </w:tc>
        <w:tc>
          <w:tcPr>
            <w:tcW w:w="2488" w:type="dxa"/>
          </w:tcPr>
          <w:p w:rsidR="003C4C1C" w:rsidRPr="00A3480D" w:rsidRDefault="003C4C1C" w:rsidP="003C4C1C">
            <w:pPr>
              <w:pStyle w:val="13213"/>
              <w:rPr>
                <w:rFonts w:ascii="Times New Roman" w:hAnsi="Times New Roman" w:cs="Times New Roman"/>
                <w:sz w:val="18"/>
                <w:szCs w:val="18"/>
              </w:rPr>
            </w:pPr>
            <w:r w:rsidRPr="00A3480D">
              <w:rPr>
                <w:rFonts w:ascii="Times New Roman" w:hAnsi="Times New Roman" w:cs="Times New Roman"/>
                <w:sz w:val="18"/>
                <w:szCs w:val="18"/>
              </w:rPr>
              <w:t xml:space="preserve">Серуеннен алған әсерімен бөлісу. </w:t>
            </w:r>
          </w:p>
          <w:p w:rsidR="003C4C1C" w:rsidRPr="00A3480D" w:rsidRDefault="003C4C1C" w:rsidP="00961B4E">
            <w:pPr>
              <w:rPr>
                <w:rFonts w:ascii="Times New Roman" w:hAnsi="Times New Roman" w:cs="Times New Roman"/>
                <w:sz w:val="18"/>
                <w:szCs w:val="18"/>
              </w:rPr>
            </w:pPr>
          </w:p>
        </w:tc>
        <w:tc>
          <w:tcPr>
            <w:tcW w:w="2665" w:type="dxa"/>
          </w:tcPr>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Ретімен шешіну. Отбасы туралы мақалдарды жаттау</w:t>
            </w:r>
          </w:p>
        </w:tc>
        <w:tc>
          <w:tcPr>
            <w:tcW w:w="2977" w:type="dxa"/>
          </w:tcPr>
          <w:p w:rsidR="003C4C1C" w:rsidRPr="00A3480D" w:rsidRDefault="003C4C1C" w:rsidP="003C4C1C">
            <w:pPr>
              <w:rPr>
                <w:rFonts w:ascii="Times New Roman" w:hAnsi="Times New Roman" w:cs="Times New Roman"/>
                <w:sz w:val="18"/>
                <w:szCs w:val="18"/>
              </w:rPr>
            </w:pPr>
            <w:r w:rsidRPr="00A3480D">
              <w:rPr>
                <w:rFonts w:ascii="Times New Roman" w:hAnsi="Times New Roman" w:cs="Times New Roman"/>
                <w:sz w:val="18"/>
                <w:szCs w:val="18"/>
              </w:rPr>
              <w:t xml:space="preserve">Серуен туралы эмоционалды жауап (Не көбірек есте қалды?) </w:t>
            </w:r>
          </w:p>
        </w:tc>
        <w:tc>
          <w:tcPr>
            <w:tcW w:w="2835" w:type="dxa"/>
          </w:tcPr>
          <w:p w:rsidR="003C4C1C" w:rsidRPr="00A3480D" w:rsidRDefault="003C4C1C" w:rsidP="003C4C1C">
            <w:pPr>
              <w:pStyle w:val="13213"/>
              <w:rPr>
                <w:rFonts w:ascii="Times New Roman" w:hAnsi="Times New Roman" w:cs="Times New Roman"/>
                <w:sz w:val="18"/>
                <w:szCs w:val="18"/>
              </w:rPr>
            </w:pPr>
            <w:r w:rsidRPr="00A3480D">
              <w:rPr>
                <w:rFonts w:ascii="Times New Roman" w:hAnsi="Times New Roman" w:cs="Times New Roman"/>
                <w:sz w:val="18"/>
                <w:szCs w:val="18"/>
              </w:rPr>
              <w:t>Киім заттары туралы жұмбақтарды шешу.</w:t>
            </w:r>
          </w:p>
          <w:p w:rsidR="003C4C1C" w:rsidRPr="00A3480D" w:rsidRDefault="003C4C1C" w:rsidP="003C4C1C">
            <w:pPr>
              <w:rPr>
                <w:rFonts w:ascii="Times New Roman" w:hAnsi="Times New Roman" w:cs="Times New Roman"/>
                <w:sz w:val="18"/>
                <w:szCs w:val="18"/>
              </w:rPr>
            </w:pPr>
          </w:p>
        </w:tc>
        <w:tc>
          <w:tcPr>
            <w:tcW w:w="2847" w:type="dxa"/>
          </w:tcPr>
          <w:p w:rsidR="003C4C1C" w:rsidRPr="00A3480D" w:rsidRDefault="003C4C1C" w:rsidP="003C4C1C">
            <w:pPr>
              <w:pStyle w:val="13213"/>
              <w:rPr>
                <w:rFonts w:ascii="Times New Roman" w:hAnsi="Times New Roman" w:cs="Times New Roman"/>
                <w:i/>
                <w:sz w:val="18"/>
                <w:szCs w:val="18"/>
              </w:rPr>
            </w:pPr>
            <w:r w:rsidRPr="00A3480D">
              <w:rPr>
                <w:rFonts w:ascii="Times New Roman" w:hAnsi="Times New Roman" w:cs="Times New Roman"/>
                <w:i/>
                <w:sz w:val="18"/>
                <w:szCs w:val="18"/>
              </w:rPr>
              <w:t xml:space="preserve">"Төтенше жағдайдағы қоңырау скриптері" қауіпсіздік сабақтары </w:t>
            </w:r>
          </w:p>
          <w:p w:rsidR="003C4C1C" w:rsidRPr="00A3480D" w:rsidRDefault="003C4C1C" w:rsidP="003C4C1C">
            <w:pPr>
              <w:pStyle w:val="13213"/>
              <w:rPr>
                <w:rFonts w:ascii="Times New Roman" w:hAnsi="Times New Roman" w:cs="Times New Roman"/>
                <w:i/>
                <w:sz w:val="18"/>
                <w:szCs w:val="18"/>
              </w:rPr>
            </w:pPr>
            <w:r w:rsidRPr="00A3480D">
              <w:rPr>
                <w:rFonts w:ascii="Times New Roman" w:hAnsi="Times New Roman" w:cs="Times New Roman"/>
                <w:i/>
                <w:sz w:val="18"/>
                <w:szCs w:val="18"/>
              </w:rPr>
              <w:t>Балаларды төтенше жағдайлар қызметіне дұрыс және тиімді қоңырау шалуға, жедел әрекет ету үшін қажетті ақпаратты беруге үйрету.</w:t>
            </w:r>
          </w:p>
          <w:p w:rsidR="003C4C1C" w:rsidRPr="00A3480D" w:rsidRDefault="003C4C1C" w:rsidP="003C4C1C">
            <w:pPr>
              <w:rPr>
                <w:rFonts w:ascii="Times New Roman" w:hAnsi="Times New Roman" w:cs="Times New Roman"/>
                <w:sz w:val="18"/>
                <w:szCs w:val="18"/>
              </w:rPr>
            </w:pPr>
          </w:p>
        </w:tc>
      </w:tr>
      <w:tr w:rsidR="003C4C1C" w:rsidRPr="00A3480D" w:rsidTr="00A3480D">
        <w:trPr>
          <w:trHeight w:val="763"/>
        </w:trPr>
        <w:tc>
          <w:tcPr>
            <w:tcW w:w="2190" w:type="dxa"/>
          </w:tcPr>
          <w:p w:rsidR="003C4C1C" w:rsidRPr="00A3480D" w:rsidRDefault="003C4C1C" w:rsidP="003C4C1C">
            <w:pPr>
              <w:rPr>
                <w:rFonts w:ascii="Times New Roman" w:hAnsi="Times New Roman" w:cs="Times New Roman"/>
                <w:b/>
                <w:sz w:val="18"/>
                <w:szCs w:val="18"/>
              </w:rPr>
            </w:pPr>
            <w:proofErr w:type="spellStart"/>
            <w:r w:rsidRPr="00A3480D">
              <w:rPr>
                <w:rFonts w:ascii="Times New Roman" w:hAnsi="Times New Roman" w:cs="Times New Roman"/>
                <w:b/>
                <w:sz w:val="18"/>
                <w:szCs w:val="18"/>
              </w:rPr>
              <w:t>Балалармен</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жеке</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жұмыс</w:t>
            </w:r>
            <w:proofErr w:type="spellEnd"/>
          </w:p>
        </w:tc>
        <w:tc>
          <w:tcPr>
            <w:tcW w:w="2488" w:type="dxa"/>
          </w:tcPr>
          <w:p w:rsidR="00185A5D" w:rsidRPr="00A3480D" w:rsidRDefault="00185A5D" w:rsidP="003C4C1C">
            <w:pPr>
              <w:rPr>
                <w:rFonts w:ascii="Times New Roman" w:eastAsia="Times New Roman" w:hAnsi="Times New Roman" w:cs="Times New Roman"/>
                <w:bCs/>
                <w:color w:val="000000"/>
                <w:sz w:val="18"/>
                <w:szCs w:val="18"/>
                <w:lang w:val="kk-KZ"/>
              </w:rPr>
            </w:pPr>
            <w:r w:rsidRPr="00A3480D">
              <w:rPr>
                <w:rFonts w:ascii="Times New Roman" w:eastAsia="Times New Roman" w:hAnsi="Times New Roman" w:cs="Times New Roman"/>
                <w:bCs/>
                <w:color w:val="000000"/>
                <w:sz w:val="18"/>
                <w:szCs w:val="18"/>
                <w:lang w:val="kk-KZ"/>
              </w:rPr>
              <w:t xml:space="preserve">Асхатқызы Жаннұрды </w:t>
            </w:r>
          </w:p>
          <w:p w:rsidR="003C4C1C" w:rsidRPr="00A3480D" w:rsidRDefault="003C4C1C" w:rsidP="003C4C1C">
            <w:pPr>
              <w:rPr>
                <w:rFonts w:ascii="Times New Roman" w:hAnsi="Times New Roman" w:cs="Times New Roman"/>
                <w:sz w:val="18"/>
                <w:szCs w:val="18"/>
              </w:rPr>
            </w:pPr>
            <w:r w:rsidRPr="00A3480D">
              <w:rPr>
                <w:rFonts w:ascii="Times New Roman" w:eastAsia="Times New Roman" w:hAnsi="Times New Roman" w:cs="Times New Roman"/>
                <w:bCs/>
                <w:color w:val="000000"/>
                <w:sz w:val="18"/>
                <w:szCs w:val="18"/>
                <w:lang w:val="kk-KZ"/>
              </w:rPr>
              <w:t>құрастыруға деген қызығушылығын арттыру</w:t>
            </w:r>
            <w:r w:rsidRPr="00A3480D">
              <w:rPr>
                <w:rFonts w:ascii="Times New Roman" w:eastAsia="Times New Roman" w:hAnsi="Times New Roman" w:cs="Times New Roman"/>
                <w:b/>
                <w:color w:val="000000"/>
                <w:sz w:val="18"/>
                <w:szCs w:val="18"/>
                <w:lang w:val="kk-KZ"/>
              </w:rPr>
              <w:t>.</w:t>
            </w:r>
          </w:p>
        </w:tc>
        <w:tc>
          <w:tcPr>
            <w:tcW w:w="2665" w:type="dxa"/>
          </w:tcPr>
          <w:p w:rsidR="003C4C1C" w:rsidRPr="00A3480D" w:rsidRDefault="003C4C1C" w:rsidP="00185A5D">
            <w:pPr>
              <w:rPr>
                <w:rFonts w:ascii="Times New Roman" w:hAnsi="Times New Roman" w:cs="Times New Roman"/>
                <w:sz w:val="18"/>
                <w:szCs w:val="18"/>
                <w:lang w:val="kk-KZ"/>
              </w:rPr>
            </w:pPr>
            <w:r w:rsidRPr="00A3480D">
              <w:rPr>
                <w:rFonts w:ascii="Times New Roman" w:eastAsia="Calibri" w:hAnsi="Times New Roman" w:cs="Times New Roman"/>
                <w:sz w:val="18"/>
                <w:szCs w:val="18"/>
                <w:lang w:val="kk-KZ"/>
              </w:rPr>
              <w:t xml:space="preserve"> </w:t>
            </w:r>
            <w:r w:rsidR="00185A5D" w:rsidRPr="00A3480D">
              <w:rPr>
                <w:rFonts w:ascii="Times New Roman" w:eastAsia="Calibri" w:hAnsi="Times New Roman" w:cs="Times New Roman"/>
                <w:sz w:val="18"/>
                <w:szCs w:val="18"/>
                <w:lang w:val="kk-KZ"/>
              </w:rPr>
              <w:t xml:space="preserve">Сағытжан Құралаймен әріптерді  </w:t>
            </w:r>
            <w:r w:rsidRPr="00A3480D">
              <w:rPr>
                <w:rFonts w:ascii="Times New Roman" w:eastAsia="Calibri" w:hAnsi="Times New Roman" w:cs="Times New Roman"/>
                <w:sz w:val="18"/>
                <w:szCs w:val="18"/>
                <w:lang w:val="kk-KZ"/>
              </w:rPr>
              <w:t>дұрыс дыбыстауды қалыптастыруға  жұмыс жасау.</w:t>
            </w:r>
          </w:p>
        </w:tc>
        <w:tc>
          <w:tcPr>
            <w:tcW w:w="2977" w:type="dxa"/>
          </w:tcPr>
          <w:p w:rsidR="003C4C1C" w:rsidRPr="00A3480D" w:rsidRDefault="003C4C1C" w:rsidP="00185A5D">
            <w:pPr>
              <w:rPr>
                <w:rFonts w:ascii="Times New Roman" w:hAnsi="Times New Roman" w:cs="Times New Roman"/>
                <w:sz w:val="18"/>
                <w:szCs w:val="18"/>
                <w:lang w:val="kk-KZ"/>
              </w:rPr>
            </w:pPr>
            <w:r w:rsidRPr="00A3480D">
              <w:rPr>
                <w:rFonts w:ascii="Times New Roman" w:eastAsia="Times New Roman" w:hAnsi="Times New Roman" w:cs="Times New Roman"/>
                <w:color w:val="000000"/>
                <w:sz w:val="18"/>
                <w:szCs w:val="18"/>
                <w:lang w:val="kk-KZ"/>
              </w:rPr>
              <w:t xml:space="preserve"> </w:t>
            </w:r>
            <w:r w:rsidR="00185A5D" w:rsidRPr="00A3480D">
              <w:rPr>
                <w:rFonts w:ascii="Times New Roman" w:eastAsia="Times New Roman" w:hAnsi="Times New Roman" w:cs="Times New Roman"/>
                <w:color w:val="000000"/>
                <w:sz w:val="18"/>
                <w:szCs w:val="18"/>
                <w:lang w:val="kk-KZ"/>
              </w:rPr>
              <w:t xml:space="preserve">Әбішев Бекболтпен </w:t>
            </w:r>
            <w:r w:rsidRPr="00A3480D">
              <w:rPr>
                <w:rFonts w:ascii="Times New Roman" w:eastAsia="Times New Roman" w:hAnsi="Times New Roman" w:cs="Times New Roman"/>
                <w:color w:val="000000"/>
                <w:sz w:val="18"/>
                <w:szCs w:val="18"/>
                <w:lang w:val="kk-KZ"/>
              </w:rPr>
              <w:t>сөздерді дұрыс айтуды дағдыландыру</w:t>
            </w:r>
          </w:p>
        </w:tc>
        <w:tc>
          <w:tcPr>
            <w:tcW w:w="2835" w:type="dxa"/>
          </w:tcPr>
          <w:p w:rsidR="003C4C1C" w:rsidRPr="00A3480D" w:rsidRDefault="00185A5D" w:rsidP="003C4C1C">
            <w:pPr>
              <w:rPr>
                <w:rFonts w:ascii="Times New Roman" w:hAnsi="Times New Roman" w:cs="Times New Roman"/>
                <w:sz w:val="18"/>
                <w:szCs w:val="18"/>
                <w:lang w:val="kk-KZ"/>
              </w:rPr>
            </w:pPr>
            <w:r w:rsidRPr="00A3480D">
              <w:rPr>
                <w:rFonts w:ascii="Times New Roman" w:eastAsia="Times New Roman" w:hAnsi="Times New Roman" w:cs="Times New Roman"/>
                <w:color w:val="000000"/>
                <w:sz w:val="18"/>
                <w:szCs w:val="18"/>
                <w:lang w:val="kk-KZ"/>
              </w:rPr>
              <w:t xml:space="preserve">Еділ Ахметпен </w:t>
            </w:r>
            <w:r w:rsidR="003C4C1C" w:rsidRPr="00A3480D">
              <w:rPr>
                <w:rFonts w:ascii="Times New Roman" w:eastAsia="Times New Roman" w:hAnsi="Times New Roman" w:cs="Times New Roman"/>
                <w:color w:val="000000"/>
                <w:sz w:val="18"/>
                <w:szCs w:val="18"/>
                <w:lang w:val="kk-KZ"/>
              </w:rPr>
              <w:t>түстерді  бір – бірінен ажыратауды бекіту</w:t>
            </w:r>
          </w:p>
        </w:tc>
        <w:tc>
          <w:tcPr>
            <w:tcW w:w="2847" w:type="dxa"/>
          </w:tcPr>
          <w:p w:rsidR="003C4C1C" w:rsidRPr="00A3480D" w:rsidRDefault="003C4C1C" w:rsidP="00185A5D">
            <w:pPr>
              <w:rPr>
                <w:rFonts w:ascii="Times New Roman" w:hAnsi="Times New Roman" w:cs="Times New Roman"/>
                <w:sz w:val="18"/>
                <w:szCs w:val="18"/>
                <w:lang w:val="kk-KZ"/>
              </w:rPr>
            </w:pPr>
            <w:r w:rsidRPr="00A3480D">
              <w:rPr>
                <w:rFonts w:ascii="Times New Roman" w:eastAsia="Times New Roman" w:hAnsi="Times New Roman" w:cs="Times New Roman"/>
                <w:sz w:val="18"/>
                <w:szCs w:val="18"/>
                <w:lang w:val="kk-KZ"/>
              </w:rPr>
              <w:t xml:space="preserve"> </w:t>
            </w:r>
            <w:r w:rsidR="00185A5D" w:rsidRPr="00A3480D">
              <w:rPr>
                <w:rFonts w:ascii="Times New Roman" w:eastAsia="Times New Roman" w:hAnsi="Times New Roman" w:cs="Times New Roman"/>
                <w:sz w:val="18"/>
                <w:szCs w:val="18"/>
                <w:lang w:val="kk-KZ"/>
              </w:rPr>
              <w:t xml:space="preserve">Совет Айсанамен </w:t>
            </w:r>
            <w:r w:rsidRPr="00A3480D">
              <w:rPr>
                <w:rFonts w:ascii="Times New Roman" w:eastAsia="Times New Roman" w:hAnsi="Times New Roman" w:cs="Times New Roman"/>
                <w:sz w:val="18"/>
                <w:szCs w:val="18"/>
                <w:lang w:val="kk-KZ"/>
              </w:rPr>
              <w:t xml:space="preserve">жыл мезгілі туралы білімін жетілдіру </w:t>
            </w:r>
          </w:p>
        </w:tc>
      </w:tr>
      <w:tr w:rsidR="00905EF2" w:rsidRPr="00A3480D" w:rsidTr="00A00863">
        <w:tc>
          <w:tcPr>
            <w:tcW w:w="2190" w:type="dxa"/>
          </w:tcPr>
          <w:p w:rsidR="00905EF2" w:rsidRPr="00A3480D" w:rsidRDefault="00905EF2" w:rsidP="00905EF2">
            <w:pPr>
              <w:rPr>
                <w:rFonts w:ascii="Times New Roman" w:hAnsi="Times New Roman" w:cs="Times New Roman"/>
                <w:b/>
                <w:sz w:val="18"/>
                <w:szCs w:val="18"/>
                <w:lang w:val="kk-KZ"/>
              </w:rPr>
            </w:pPr>
            <w:r w:rsidRPr="00A3480D">
              <w:rPr>
                <w:rFonts w:ascii="Times New Roman" w:hAnsi="Times New Roman" w:cs="Times New Roman"/>
                <w:b/>
                <w:sz w:val="18"/>
                <w:szCs w:val="18"/>
                <w:lang w:val="kk-KZ"/>
              </w:rPr>
              <w:t>Балалардың іс-әрекеті (ойын, танымдық, коммуникативтік, шығармашылық, эксперименталдық, еңбек,</w:t>
            </w:r>
          </w:p>
          <w:p w:rsidR="00905EF2" w:rsidRPr="00A3480D" w:rsidRDefault="00905EF2" w:rsidP="00905EF2">
            <w:pPr>
              <w:rPr>
                <w:rFonts w:ascii="Times New Roman" w:hAnsi="Times New Roman" w:cs="Times New Roman"/>
                <w:b/>
                <w:sz w:val="18"/>
                <w:szCs w:val="18"/>
              </w:rPr>
            </w:pPr>
            <w:proofErr w:type="spellStart"/>
            <w:r w:rsidRPr="00A3480D">
              <w:rPr>
                <w:rFonts w:ascii="Times New Roman" w:hAnsi="Times New Roman" w:cs="Times New Roman"/>
                <w:b/>
                <w:sz w:val="18"/>
                <w:szCs w:val="18"/>
              </w:rPr>
              <w:t>қимыл</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бейнелеу</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дербес</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және</w:t>
            </w:r>
            <w:proofErr w:type="spellEnd"/>
            <w:r w:rsidRPr="00A3480D">
              <w:rPr>
                <w:rFonts w:ascii="Times New Roman" w:hAnsi="Times New Roman" w:cs="Times New Roman"/>
                <w:b/>
                <w:sz w:val="18"/>
                <w:szCs w:val="18"/>
              </w:rPr>
              <w:t xml:space="preserve"> </w:t>
            </w:r>
            <w:proofErr w:type="spellStart"/>
            <w:proofErr w:type="gramStart"/>
            <w:r w:rsidRPr="00A3480D">
              <w:rPr>
                <w:rFonts w:ascii="Times New Roman" w:hAnsi="Times New Roman" w:cs="Times New Roman"/>
                <w:b/>
                <w:sz w:val="18"/>
                <w:szCs w:val="18"/>
              </w:rPr>
              <w:t>басқалары</w:t>
            </w:r>
            <w:proofErr w:type="spellEnd"/>
            <w:r w:rsidRPr="00A3480D">
              <w:rPr>
                <w:rFonts w:ascii="Times New Roman" w:hAnsi="Times New Roman" w:cs="Times New Roman"/>
                <w:b/>
                <w:sz w:val="18"/>
                <w:szCs w:val="18"/>
              </w:rPr>
              <w:t>)*</w:t>
            </w:r>
            <w:proofErr w:type="gramEnd"/>
          </w:p>
        </w:tc>
        <w:tc>
          <w:tcPr>
            <w:tcW w:w="2488" w:type="dxa"/>
            <w:tcBorders>
              <w:top w:val="single" w:sz="4" w:space="0" w:color="auto"/>
              <w:left w:val="single" w:sz="4" w:space="0" w:color="auto"/>
              <w:right w:val="single" w:sz="4" w:space="0" w:color="auto"/>
            </w:tcBorders>
          </w:tcPr>
          <w:p w:rsidR="00905EF2" w:rsidRPr="00A3480D" w:rsidRDefault="00905EF2" w:rsidP="00905EF2">
            <w:pPr>
              <w:rPr>
                <w:rFonts w:ascii="Times New Roman" w:hAnsi="Times New Roman" w:cs="Times New Roman"/>
                <w:b/>
                <w:sz w:val="18"/>
                <w:szCs w:val="18"/>
                <w:lang w:val="kk-KZ"/>
              </w:rPr>
            </w:pPr>
            <w:r w:rsidRPr="00A3480D">
              <w:rPr>
                <w:rFonts w:ascii="Times New Roman" w:hAnsi="Times New Roman" w:cs="Times New Roman"/>
                <w:sz w:val="18"/>
                <w:szCs w:val="18"/>
                <w:lang w:val="kk-KZ"/>
              </w:rPr>
              <w:t xml:space="preserve"> </w:t>
            </w:r>
            <w:r w:rsidRPr="00A3480D">
              <w:rPr>
                <w:rFonts w:ascii="Times New Roman" w:hAnsi="Times New Roman" w:cs="Times New Roman"/>
                <w:b/>
                <w:sz w:val="18"/>
                <w:szCs w:val="18"/>
                <w:lang w:val="kk-KZ"/>
              </w:rPr>
              <w:t>«Ұлттық ойын – ұлт қазынасы»</w:t>
            </w:r>
          </w:p>
          <w:p w:rsidR="00905EF2" w:rsidRPr="00A3480D" w:rsidRDefault="00905EF2" w:rsidP="00905EF2">
            <w:pPr>
              <w:rPr>
                <w:rFonts w:ascii="Times New Roman" w:hAnsi="Times New Roman" w:cs="Times New Roman"/>
                <w:b/>
                <w:sz w:val="18"/>
                <w:szCs w:val="18"/>
                <w:shd w:val="clear" w:color="auto" w:fill="FFFFFF"/>
                <w:lang w:val="kk-KZ"/>
              </w:rPr>
            </w:pPr>
            <w:r w:rsidRPr="00A3480D">
              <w:rPr>
                <w:rFonts w:ascii="Times New Roman" w:hAnsi="Times New Roman" w:cs="Times New Roman"/>
                <w:b/>
                <w:sz w:val="18"/>
                <w:szCs w:val="18"/>
                <w:shd w:val="clear" w:color="auto" w:fill="FFFFFF"/>
                <w:lang w:val="kk-KZ"/>
              </w:rPr>
              <w:t xml:space="preserve">Орамал </w:t>
            </w:r>
          </w:p>
          <w:p w:rsidR="00905EF2"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sz w:val="18"/>
                <w:szCs w:val="18"/>
                <w:shd w:val="clear" w:color="auto" w:fill="FFFFFF"/>
                <w:lang w:val="kk-KZ"/>
              </w:rPr>
              <w:t xml:space="preserve">Ойынның ережесі: Қатысушылардың біріне түйін болып байланған орамалды жүргізушіге беретін адамды таңдайды. Ойыншылар шеңбер жасап тұрады, ал жүргізуші шеңбердің ортасында тұрады. Қатысушылар жүргізушіні айнала бастайды. Ал жүргізуші " Тоқта!" дегенде, ойыншылар шашырап кетеді. Осылайша жүргізуші орамалы бар қатысушыны ұстауға тырысады. Ал орамалы бар ойыншы оны басқа қатысушыға бере алады. Орамалмен ұсталған қатысушы ән немесе айту айтуы керек. </w:t>
            </w:r>
          </w:p>
        </w:tc>
        <w:tc>
          <w:tcPr>
            <w:tcW w:w="2665" w:type="dxa"/>
            <w:tcBorders>
              <w:top w:val="single" w:sz="4" w:space="0" w:color="auto"/>
              <w:left w:val="single" w:sz="4" w:space="0" w:color="auto"/>
              <w:right w:val="single" w:sz="4" w:space="0" w:color="auto"/>
            </w:tcBorders>
          </w:tcPr>
          <w:p w:rsidR="00905EF2" w:rsidRPr="00A3480D" w:rsidRDefault="00905EF2" w:rsidP="00905EF2">
            <w:pPr>
              <w:rPr>
                <w:rFonts w:ascii="Times New Roman" w:hAnsi="Times New Roman" w:cs="Times New Roman"/>
                <w:b/>
                <w:sz w:val="18"/>
                <w:szCs w:val="18"/>
                <w:lang w:val="kk-KZ"/>
              </w:rPr>
            </w:pPr>
            <w:r w:rsidRPr="00A3480D">
              <w:rPr>
                <w:rFonts w:ascii="Times New Roman" w:hAnsi="Times New Roman" w:cs="Times New Roman"/>
                <w:b/>
                <w:sz w:val="18"/>
                <w:szCs w:val="18"/>
                <w:lang w:val="kk-KZ"/>
              </w:rPr>
              <w:t>«Ұлттық ойын – ұлт қазынасы»</w:t>
            </w:r>
          </w:p>
          <w:p w:rsidR="00905EF2"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b/>
                <w:sz w:val="18"/>
                <w:szCs w:val="18"/>
                <w:shd w:val="clear" w:color="auto" w:fill="FFFFFF"/>
                <w:lang w:val="kk-KZ"/>
              </w:rPr>
              <w:t xml:space="preserve">Балапандар </w:t>
            </w:r>
            <w:r w:rsidRPr="00A3480D">
              <w:rPr>
                <w:rFonts w:ascii="Times New Roman" w:hAnsi="Times New Roman" w:cs="Times New Roman"/>
                <w:sz w:val="18"/>
                <w:szCs w:val="18"/>
                <w:shd w:val="clear" w:color="auto" w:fill="FFFFFF"/>
                <w:lang w:val="kk-KZ"/>
              </w:rPr>
              <w:t xml:space="preserve">Ойынға қатысушыларды - "Балапандарды" 3 топқа бөледі. Әрқайсысында "тауық" пен "батпырауық" таңдалады, ал қалған қатысушылар "балапандар" болып есептеледі. Ойын төмендегідей ойнайды: "Тауықтар" бағаналарға тізіліп, бір-бірінің белінен ұстайды. Олардың алдында "тауық" тұрады. "Тауықтар" балапандарды ертіп жүре бастайды және өздерінің ешкімнен қорықпайтынын айтады. "Батпырауық" бақылап, кездейсоқ тізбектен шыққан адамды қолымен ұстауға тырысады. Ал сынған тізбекті қайта құру керек болады. Бұл кезде "тауық" "балапандарды" қорғайды, "батпырауықты" қолымен ұстайды. Егер "тауық" оны алақанымен ұрып үлгерсе," батпырауық " ойыннан шығарылған болып саналады. Сөйтіп ойын соңында "Тауық" "балапандардың" ең көп санын </w:t>
            </w:r>
            <w:r w:rsidRPr="00A3480D">
              <w:rPr>
                <w:rFonts w:ascii="Times New Roman" w:hAnsi="Times New Roman" w:cs="Times New Roman"/>
                <w:sz w:val="18"/>
                <w:szCs w:val="18"/>
                <w:shd w:val="clear" w:color="auto" w:fill="FFFFFF"/>
                <w:lang w:val="kk-KZ"/>
              </w:rPr>
              <w:lastRenderedPageBreak/>
              <w:t xml:space="preserve">сақтай алған топ жеңімпаз атанады. </w:t>
            </w:r>
          </w:p>
        </w:tc>
        <w:tc>
          <w:tcPr>
            <w:tcW w:w="2977" w:type="dxa"/>
            <w:tcBorders>
              <w:top w:val="single" w:sz="4" w:space="0" w:color="auto"/>
              <w:left w:val="single" w:sz="4" w:space="0" w:color="auto"/>
            </w:tcBorders>
          </w:tcPr>
          <w:p w:rsidR="0034543E" w:rsidRPr="00A3480D" w:rsidRDefault="0034543E" w:rsidP="00905EF2">
            <w:pPr>
              <w:tabs>
                <w:tab w:val="left" w:pos="18995"/>
              </w:tabs>
              <w:rPr>
                <w:rFonts w:ascii="Times New Roman" w:hAnsi="Times New Roman" w:cs="Times New Roman"/>
                <w:sz w:val="18"/>
                <w:szCs w:val="18"/>
                <w:lang w:val="kk-KZ"/>
              </w:rPr>
            </w:pPr>
          </w:p>
          <w:p w:rsidR="0034543E" w:rsidRPr="00A3480D" w:rsidRDefault="0034543E" w:rsidP="00905EF2">
            <w:pPr>
              <w:tabs>
                <w:tab w:val="left" w:pos="18995"/>
              </w:tabs>
              <w:rPr>
                <w:rFonts w:ascii="Times New Roman" w:hAnsi="Times New Roman" w:cs="Times New Roman"/>
                <w:sz w:val="18"/>
                <w:szCs w:val="18"/>
                <w:lang w:val="kk-KZ"/>
              </w:rPr>
            </w:pPr>
          </w:p>
          <w:p w:rsidR="0034543E" w:rsidRPr="00A3480D" w:rsidRDefault="0034543E" w:rsidP="00905EF2">
            <w:pPr>
              <w:tabs>
                <w:tab w:val="left" w:pos="18995"/>
              </w:tabs>
              <w:rPr>
                <w:rFonts w:ascii="Times New Roman" w:hAnsi="Times New Roman" w:cs="Times New Roman"/>
                <w:sz w:val="18"/>
                <w:szCs w:val="18"/>
                <w:lang w:val="kk-KZ"/>
              </w:rPr>
            </w:pPr>
          </w:p>
          <w:p w:rsidR="00905EF2" w:rsidRPr="00A3480D" w:rsidRDefault="00905EF2" w:rsidP="00905EF2">
            <w:pPr>
              <w:tabs>
                <w:tab w:val="left" w:pos="18995"/>
              </w:tabs>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Балалардың қалауы бойынша жапырақтарды 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жапырақтар жасап, ағаштардың арасына салу. </w:t>
            </w:r>
          </w:p>
          <w:p w:rsidR="00905EF2" w:rsidRPr="00A3480D" w:rsidRDefault="00905EF2" w:rsidP="009979FF">
            <w:pPr>
              <w:rPr>
                <w:rFonts w:ascii="Times New Roman" w:hAnsi="Times New Roman" w:cs="Times New Roman"/>
                <w:sz w:val="18"/>
                <w:szCs w:val="18"/>
                <w:lang w:val="kk-KZ"/>
              </w:rPr>
            </w:pPr>
            <w:r w:rsidRPr="00A3480D">
              <w:rPr>
                <w:rFonts w:ascii="Times New Roman" w:hAnsi="Times New Roman" w:cs="Times New Roman"/>
                <w:b/>
                <w:bCs/>
                <w:sz w:val="18"/>
                <w:szCs w:val="18"/>
                <w:lang w:val="kk-KZ"/>
              </w:rPr>
              <w:t>(Шығармашыл</w:t>
            </w:r>
            <w:r w:rsidR="009979FF" w:rsidRPr="00A3480D">
              <w:rPr>
                <w:rFonts w:ascii="Times New Roman" w:hAnsi="Times New Roman" w:cs="Times New Roman"/>
                <w:b/>
                <w:bCs/>
                <w:sz w:val="18"/>
                <w:szCs w:val="18"/>
                <w:lang w:val="kk-KZ"/>
              </w:rPr>
              <w:t>ық іс-әрекет)</w:t>
            </w:r>
          </w:p>
        </w:tc>
        <w:tc>
          <w:tcPr>
            <w:tcW w:w="2835" w:type="dxa"/>
            <w:tcBorders>
              <w:top w:val="single" w:sz="4" w:space="0" w:color="auto"/>
              <w:left w:val="single" w:sz="4" w:space="0" w:color="auto"/>
              <w:right w:val="single" w:sz="4" w:space="0" w:color="auto"/>
            </w:tcBorders>
          </w:tcPr>
          <w:p w:rsidR="00905EF2" w:rsidRPr="00A3480D" w:rsidRDefault="00905EF2" w:rsidP="00905EF2">
            <w:pPr>
              <w:pStyle w:val="a5"/>
              <w:tabs>
                <w:tab w:val="left" w:pos="18995"/>
              </w:tabs>
              <w:rPr>
                <w:sz w:val="18"/>
                <w:szCs w:val="18"/>
                <w:lang w:val="kk-KZ"/>
              </w:rPr>
            </w:pPr>
            <w:r w:rsidRPr="00A3480D">
              <w:rPr>
                <w:sz w:val="18"/>
                <w:szCs w:val="18"/>
                <w:lang w:val="kk-KZ"/>
              </w:rPr>
              <w:t xml:space="preserve">Ертегілерді үстел үсті театры арқылы бір біріне айтып беруін ұйымдастыру. </w:t>
            </w:r>
          </w:p>
          <w:p w:rsidR="00905EF2" w:rsidRPr="00A3480D" w:rsidRDefault="00905EF2" w:rsidP="00905EF2">
            <w:pPr>
              <w:rPr>
                <w:rFonts w:ascii="Times New Roman" w:hAnsi="Times New Roman" w:cs="Times New Roman"/>
                <w:sz w:val="18"/>
                <w:szCs w:val="18"/>
                <w:lang w:val="kk-KZ"/>
              </w:rPr>
            </w:pPr>
            <w:bookmarkStart w:id="0" w:name="_GoBack"/>
            <w:bookmarkEnd w:id="0"/>
          </w:p>
        </w:tc>
        <w:tc>
          <w:tcPr>
            <w:tcW w:w="2847" w:type="dxa"/>
          </w:tcPr>
          <w:p w:rsidR="0034543E" w:rsidRPr="00A3480D" w:rsidRDefault="0034543E" w:rsidP="0034543E">
            <w:pPr>
              <w:tabs>
                <w:tab w:val="left" w:pos="18995"/>
              </w:tabs>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Балалардың қалауы бойынша жапырақтарды бастыру әдісі арқылы суретін салу. Ермексаздан ағаштар мен жапырақтар жасап, әр баланың ағашын жинап ортаға қойып, күзгі бақты жасау. Түрлі түсті қағаздарды қиып жапырақтар жасап, ағаштардың арасына салу. </w:t>
            </w:r>
          </w:p>
          <w:p w:rsidR="00905EF2" w:rsidRPr="00A3480D" w:rsidRDefault="009979FF" w:rsidP="009979FF">
            <w:pPr>
              <w:rPr>
                <w:rFonts w:ascii="Times New Roman" w:hAnsi="Times New Roman" w:cs="Times New Roman"/>
                <w:sz w:val="18"/>
                <w:szCs w:val="18"/>
                <w:lang w:val="kk-KZ"/>
              </w:rPr>
            </w:pPr>
            <w:r w:rsidRPr="00A3480D">
              <w:rPr>
                <w:rFonts w:ascii="Times New Roman" w:hAnsi="Times New Roman" w:cs="Times New Roman"/>
                <w:b/>
                <w:bCs/>
                <w:sz w:val="18"/>
                <w:szCs w:val="18"/>
                <w:lang w:val="kk-KZ"/>
              </w:rPr>
              <w:t>(Шығармашылық іс-әрекет)</w:t>
            </w:r>
          </w:p>
        </w:tc>
      </w:tr>
      <w:tr w:rsidR="00905EF2" w:rsidRPr="00A3480D" w:rsidTr="00A00863">
        <w:tc>
          <w:tcPr>
            <w:tcW w:w="2190" w:type="dxa"/>
          </w:tcPr>
          <w:p w:rsidR="00905EF2" w:rsidRPr="00A3480D" w:rsidRDefault="00905EF2" w:rsidP="00905EF2">
            <w:pPr>
              <w:rPr>
                <w:rFonts w:ascii="Times New Roman" w:hAnsi="Times New Roman" w:cs="Times New Roman"/>
                <w:b/>
                <w:sz w:val="18"/>
                <w:szCs w:val="18"/>
              </w:rPr>
            </w:pPr>
            <w:proofErr w:type="spellStart"/>
            <w:r w:rsidRPr="00A3480D">
              <w:rPr>
                <w:rFonts w:ascii="Times New Roman" w:hAnsi="Times New Roman" w:cs="Times New Roman"/>
                <w:b/>
                <w:sz w:val="18"/>
                <w:szCs w:val="18"/>
              </w:rPr>
              <w:t>Балалардың</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үйге</w:t>
            </w:r>
            <w:proofErr w:type="spellEnd"/>
            <w:r w:rsidRPr="00A3480D">
              <w:rPr>
                <w:rFonts w:ascii="Times New Roman" w:hAnsi="Times New Roman" w:cs="Times New Roman"/>
                <w:b/>
                <w:sz w:val="18"/>
                <w:szCs w:val="18"/>
              </w:rPr>
              <w:t xml:space="preserve"> </w:t>
            </w:r>
            <w:proofErr w:type="spellStart"/>
            <w:r w:rsidRPr="00A3480D">
              <w:rPr>
                <w:rFonts w:ascii="Times New Roman" w:hAnsi="Times New Roman" w:cs="Times New Roman"/>
                <w:b/>
                <w:sz w:val="18"/>
                <w:szCs w:val="18"/>
              </w:rPr>
              <w:t>қайтуы</w:t>
            </w:r>
            <w:proofErr w:type="spellEnd"/>
          </w:p>
        </w:tc>
        <w:tc>
          <w:tcPr>
            <w:tcW w:w="2488" w:type="dxa"/>
          </w:tcPr>
          <w:p w:rsidR="00905EF2" w:rsidRPr="00A3480D" w:rsidRDefault="00905EF2" w:rsidP="00905EF2">
            <w:pPr>
              <w:widowControl w:val="0"/>
              <w:tabs>
                <w:tab w:val="left" w:pos="993"/>
                <w:tab w:val="left" w:pos="1134"/>
              </w:tabs>
              <w:contextualSpacing/>
              <w:rPr>
                <w:rFonts w:ascii="Times New Roman" w:hAnsi="Times New Roman" w:cs="Times New Roman"/>
                <w:b/>
                <w:sz w:val="18"/>
                <w:szCs w:val="18"/>
                <w:lang w:val="kk-KZ"/>
              </w:rPr>
            </w:pPr>
            <w:r w:rsidRPr="00A3480D">
              <w:rPr>
                <w:rFonts w:ascii="Times New Roman" w:hAnsi="Times New Roman" w:cs="Times New Roman"/>
                <w:b/>
                <w:sz w:val="18"/>
                <w:szCs w:val="18"/>
                <w:lang w:val="kk-KZ"/>
              </w:rPr>
              <w:t>Өнегелі 15 минут</w:t>
            </w:r>
          </w:p>
          <w:p w:rsidR="00905EF2" w:rsidRPr="00A3480D" w:rsidRDefault="00905EF2" w:rsidP="00905EF2">
            <w:pPr>
              <w:jc w:val="both"/>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Ата-аналармен баланың көңіл-күйі, денсаулығы, туралы әңгімелесу  </w:t>
            </w:r>
          </w:p>
          <w:p w:rsidR="00905EF2" w:rsidRPr="00A3480D" w:rsidRDefault="00905EF2" w:rsidP="00905EF2">
            <w:pPr>
              <w:adjustRightInd w:val="0"/>
              <w:rPr>
                <w:rFonts w:ascii="Times New Roman" w:hAnsi="Times New Roman" w:cs="Times New Roman"/>
                <w:color w:val="000000"/>
                <w:sz w:val="18"/>
                <w:szCs w:val="18"/>
                <w:lang w:val="kk-KZ"/>
              </w:rPr>
            </w:pPr>
            <w:r w:rsidRPr="00A3480D">
              <w:rPr>
                <w:rFonts w:ascii="Times New Roman" w:hAnsi="Times New Roman" w:cs="Times New Roman"/>
                <w:color w:val="000000"/>
                <w:sz w:val="18"/>
                <w:szCs w:val="18"/>
                <w:lang w:val="kk-KZ"/>
              </w:rPr>
              <w:t>Балалардың тазалығы жөнінде кеңес беру.</w:t>
            </w:r>
          </w:p>
          <w:p w:rsidR="00905EF2" w:rsidRPr="00A3480D" w:rsidRDefault="00905EF2" w:rsidP="00905EF2">
            <w:pPr>
              <w:rPr>
                <w:rFonts w:ascii="Times New Roman" w:hAnsi="Times New Roman" w:cs="Times New Roman"/>
                <w:b/>
                <w:sz w:val="18"/>
                <w:szCs w:val="18"/>
                <w:lang w:val="kk-KZ"/>
              </w:rPr>
            </w:pPr>
          </w:p>
        </w:tc>
        <w:tc>
          <w:tcPr>
            <w:tcW w:w="2665" w:type="dxa"/>
          </w:tcPr>
          <w:p w:rsidR="00905EF2" w:rsidRPr="00A3480D" w:rsidRDefault="00905EF2" w:rsidP="00905EF2">
            <w:pPr>
              <w:widowControl w:val="0"/>
              <w:tabs>
                <w:tab w:val="left" w:pos="993"/>
                <w:tab w:val="left" w:pos="1134"/>
              </w:tabs>
              <w:contextualSpacing/>
              <w:rPr>
                <w:rFonts w:ascii="Times New Roman" w:hAnsi="Times New Roman" w:cs="Times New Roman"/>
                <w:b/>
                <w:sz w:val="18"/>
                <w:szCs w:val="18"/>
                <w:lang w:val="kk-KZ"/>
              </w:rPr>
            </w:pPr>
            <w:r w:rsidRPr="00A3480D">
              <w:rPr>
                <w:rFonts w:ascii="Times New Roman" w:hAnsi="Times New Roman" w:cs="Times New Roman"/>
                <w:b/>
                <w:sz w:val="18"/>
                <w:szCs w:val="18"/>
                <w:lang w:val="kk-KZ"/>
              </w:rPr>
              <w:t>Өнегелі 15 минут</w:t>
            </w:r>
          </w:p>
          <w:p w:rsidR="00905EF2"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Балалардың жетістіктері туралы әңгіме, баланың тәрбиесі мен дамуы туралы ата-аналардың сұрақтарына жауап беру, кеңестер беру.</w:t>
            </w:r>
          </w:p>
        </w:tc>
        <w:tc>
          <w:tcPr>
            <w:tcW w:w="2977" w:type="dxa"/>
          </w:tcPr>
          <w:p w:rsidR="00905EF2" w:rsidRPr="00A3480D" w:rsidRDefault="00905EF2" w:rsidP="00905EF2">
            <w:pPr>
              <w:widowControl w:val="0"/>
              <w:tabs>
                <w:tab w:val="left" w:pos="993"/>
                <w:tab w:val="left" w:pos="1134"/>
              </w:tabs>
              <w:contextualSpacing/>
              <w:rPr>
                <w:rFonts w:ascii="Times New Roman" w:hAnsi="Times New Roman" w:cs="Times New Roman"/>
                <w:b/>
                <w:sz w:val="18"/>
                <w:szCs w:val="18"/>
                <w:lang w:val="kk-KZ"/>
              </w:rPr>
            </w:pPr>
            <w:r w:rsidRPr="00A3480D">
              <w:rPr>
                <w:rFonts w:ascii="Times New Roman" w:hAnsi="Times New Roman" w:cs="Times New Roman"/>
                <w:b/>
                <w:sz w:val="18"/>
                <w:szCs w:val="18"/>
                <w:lang w:val="kk-KZ"/>
              </w:rPr>
              <w:t>Өнегелі 15 минут</w:t>
            </w:r>
          </w:p>
          <w:p w:rsidR="00905EF2" w:rsidRPr="00A3480D" w:rsidRDefault="00905EF2" w:rsidP="00905EF2">
            <w:pPr>
              <w:jc w:val="both"/>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Ата-аналармен баланың көңіл-күйі, денсаулығы, туралы әңгімелесу  </w:t>
            </w:r>
          </w:p>
          <w:p w:rsidR="00905EF2" w:rsidRPr="00A3480D" w:rsidRDefault="00905EF2" w:rsidP="00905EF2">
            <w:pPr>
              <w:adjustRightInd w:val="0"/>
              <w:rPr>
                <w:rFonts w:ascii="Times New Roman" w:hAnsi="Times New Roman" w:cs="Times New Roman"/>
                <w:color w:val="000000"/>
                <w:sz w:val="18"/>
                <w:szCs w:val="18"/>
                <w:lang w:val="kk-KZ"/>
              </w:rPr>
            </w:pPr>
            <w:r w:rsidRPr="00A3480D">
              <w:rPr>
                <w:rFonts w:ascii="Times New Roman" w:hAnsi="Times New Roman" w:cs="Times New Roman"/>
                <w:color w:val="000000"/>
                <w:sz w:val="18"/>
                <w:szCs w:val="18"/>
                <w:lang w:val="kk-KZ"/>
              </w:rPr>
              <w:t>Балалардың тазалығы жөнінде кеңес беру.</w:t>
            </w:r>
          </w:p>
          <w:p w:rsidR="00905EF2" w:rsidRPr="00A3480D" w:rsidRDefault="00905EF2" w:rsidP="00905EF2">
            <w:pPr>
              <w:rPr>
                <w:rFonts w:ascii="Times New Roman" w:hAnsi="Times New Roman" w:cs="Times New Roman"/>
                <w:sz w:val="18"/>
                <w:szCs w:val="18"/>
                <w:lang w:val="kk-KZ"/>
              </w:rPr>
            </w:pPr>
          </w:p>
        </w:tc>
        <w:tc>
          <w:tcPr>
            <w:tcW w:w="2835" w:type="dxa"/>
          </w:tcPr>
          <w:p w:rsidR="00905EF2" w:rsidRPr="00A3480D" w:rsidRDefault="00905EF2" w:rsidP="00905EF2">
            <w:pPr>
              <w:widowControl w:val="0"/>
              <w:tabs>
                <w:tab w:val="left" w:pos="993"/>
                <w:tab w:val="left" w:pos="1134"/>
              </w:tabs>
              <w:contextualSpacing/>
              <w:rPr>
                <w:rFonts w:ascii="Times New Roman" w:hAnsi="Times New Roman" w:cs="Times New Roman"/>
                <w:b/>
                <w:sz w:val="18"/>
                <w:szCs w:val="18"/>
                <w:lang w:val="kk-KZ"/>
              </w:rPr>
            </w:pPr>
            <w:r w:rsidRPr="00A3480D">
              <w:rPr>
                <w:rFonts w:ascii="Times New Roman" w:hAnsi="Times New Roman" w:cs="Times New Roman"/>
                <w:b/>
                <w:sz w:val="18"/>
                <w:szCs w:val="18"/>
                <w:lang w:val="kk-KZ"/>
              </w:rPr>
              <w:t>Өнегелі 15 минут</w:t>
            </w:r>
          </w:p>
          <w:p w:rsidR="00905EF2" w:rsidRPr="00A3480D" w:rsidRDefault="00905EF2" w:rsidP="00905EF2">
            <w:pPr>
              <w:rPr>
                <w:rFonts w:ascii="Times New Roman" w:hAnsi="Times New Roman" w:cs="Times New Roman"/>
                <w:sz w:val="18"/>
                <w:szCs w:val="18"/>
                <w:lang w:val="kk-KZ"/>
              </w:rPr>
            </w:pPr>
            <w:r w:rsidRPr="00A3480D">
              <w:rPr>
                <w:rFonts w:ascii="Times New Roman" w:hAnsi="Times New Roman" w:cs="Times New Roman"/>
                <w:sz w:val="18"/>
                <w:szCs w:val="18"/>
                <w:lang w:val="kk-KZ"/>
              </w:rPr>
              <w:t>Балалардың жетістіктері туралы әңгіме, баланың тәрбиесі мен дамуы туралы ата-аналардың сұрақтарына жауап беру, кеңестер беру.</w:t>
            </w:r>
          </w:p>
        </w:tc>
        <w:tc>
          <w:tcPr>
            <w:tcW w:w="2847" w:type="dxa"/>
          </w:tcPr>
          <w:p w:rsidR="00905EF2" w:rsidRPr="00A3480D" w:rsidRDefault="00905EF2" w:rsidP="00905EF2">
            <w:pPr>
              <w:widowControl w:val="0"/>
              <w:tabs>
                <w:tab w:val="left" w:pos="993"/>
                <w:tab w:val="left" w:pos="1134"/>
              </w:tabs>
              <w:contextualSpacing/>
              <w:rPr>
                <w:rFonts w:ascii="Times New Roman" w:hAnsi="Times New Roman" w:cs="Times New Roman"/>
                <w:b/>
                <w:sz w:val="18"/>
                <w:szCs w:val="18"/>
                <w:lang w:val="kk-KZ"/>
              </w:rPr>
            </w:pPr>
            <w:r w:rsidRPr="00A3480D">
              <w:rPr>
                <w:rFonts w:ascii="Times New Roman" w:hAnsi="Times New Roman" w:cs="Times New Roman"/>
                <w:b/>
                <w:sz w:val="18"/>
                <w:szCs w:val="18"/>
                <w:lang w:val="kk-KZ"/>
              </w:rPr>
              <w:t>Өнегелі 15 минут</w:t>
            </w:r>
          </w:p>
          <w:p w:rsidR="00905EF2" w:rsidRPr="00A3480D" w:rsidRDefault="00905EF2" w:rsidP="00905EF2">
            <w:pPr>
              <w:jc w:val="both"/>
              <w:rPr>
                <w:rFonts w:ascii="Times New Roman" w:hAnsi="Times New Roman" w:cs="Times New Roman"/>
                <w:sz w:val="18"/>
                <w:szCs w:val="18"/>
                <w:lang w:val="kk-KZ"/>
              </w:rPr>
            </w:pPr>
            <w:r w:rsidRPr="00A3480D">
              <w:rPr>
                <w:rFonts w:ascii="Times New Roman" w:hAnsi="Times New Roman" w:cs="Times New Roman"/>
                <w:sz w:val="18"/>
                <w:szCs w:val="18"/>
                <w:lang w:val="kk-KZ"/>
              </w:rPr>
              <w:t xml:space="preserve">Ата-аналармен баланың көңіл-күйі, денсаулығы, туралы әңгімелесу  </w:t>
            </w:r>
          </w:p>
          <w:p w:rsidR="00905EF2" w:rsidRPr="00A3480D" w:rsidRDefault="00905EF2" w:rsidP="00905EF2">
            <w:pPr>
              <w:adjustRightInd w:val="0"/>
              <w:rPr>
                <w:rFonts w:ascii="Times New Roman" w:hAnsi="Times New Roman" w:cs="Times New Roman"/>
                <w:color w:val="000000"/>
                <w:sz w:val="18"/>
                <w:szCs w:val="18"/>
                <w:lang w:val="kk-KZ"/>
              </w:rPr>
            </w:pPr>
            <w:r w:rsidRPr="00A3480D">
              <w:rPr>
                <w:rFonts w:ascii="Times New Roman" w:hAnsi="Times New Roman" w:cs="Times New Roman"/>
                <w:color w:val="000000"/>
                <w:sz w:val="18"/>
                <w:szCs w:val="18"/>
                <w:lang w:val="kk-KZ"/>
              </w:rPr>
              <w:t>Балалардың тазалығы жөнінде кеңес беру.</w:t>
            </w:r>
          </w:p>
          <w:p w:rsidR="00905EF2" w:rsidRPr="00A3480D" w:rsidRDefault="00905EF2" w:rsidP="00905EF2">
            <w:pPr>
              <w:rPr>
                <w:rFonts w:ascii="Times New Roman" w:hAnsi="Times New Roman" w:cs="Times New Roman"/>
                <w:sz w:val="18"/>
                <w:szCs w:val="18"/>
                <w:lang w:val="kk-KZ"/>
              </w:rPr>
            </w:pPr>
          </w:p>
        </w:tc>
      </w:tr>
    </w:tbl>
    <w:p w:rsidR="00AD6369" w:rsidRPr="00A3480D" w:rsidRDefault="00AD6369" w:rsidP="00AD6369">
      <w:pPr>
        <w:spacing w:after="0"/>
        <w:rPr>
          <w:sz w:val="18"/>
          <w:szCs w:val="18"/>
          <w:lang w:val="kk-KZ"/>
        </w:rPr>
      </w:pPr>
    </w:p>
    <w:p w:rsidR="00AD6369" w:rsidRPr="00A3480D" w:rsidRDefault="009F56F2" w:rsidP="00AD6369">
      <w:pPr>
        <w:rPr>
          <w:rFonts w:ascii="Times New Roman" w:hAnsi="Times New Roman" w:cs="Times New Roman"/>
          <w:b/>
          <w:sz w:val="18"/>
          <w:szCs w:val="18"/>
          <w:lang w:val="kk-KZ"/>
        </w:rPr>
      </w:pPr>
      <w:r w:rsidRPr="00A3480D">
        <w:rPr>
          <w:rFonts w:ascii="Times New Roman" w:hAnsi="Times New Roman" w:cs="Times New Roman"/>
          <w:b/>
          <w:sz w:val="18"/>
          <w:szCs w:val="18"/>
          <w:lang w:val="kk-KZ"/>
        </w:rPr>
        <w:t xml:space="preserve">Тексерілді:                     </w:t>
      </w:r>
    </w:p>
    <w:p w:rsidR="002471F7" w:rsidRPr="00A3480D" w:rsidRDefault="002471F7">
      <w:pPr>
        <w:rPr>
          <w:rFonts w:ascii="Times New Roman" w:hAnsi="Times New Roman" w:cs="Times New Roman"/>
          <w:b/>
          <w:sz w:val="18"/>
          <w:szCs w:val="18"/>
          <w:lang w:val="kk-KZ"/>
        </w:rPr>
      </w:pPr>
    </w:p>
    <w:sectPr w:rsidR="002471F7" w:rsidRPr="00A3480D" w:rsidSect="003C4C1C">
      <w:pgSz w:w="16838" w:h="11906" w:orient="landscape"/>
      <w:pgMar w:top="142" w:right="25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TimesKaZ">
    <w:altName w:val="Times New Roman"/>
    <w:charset w:val="00"/>
    <w:family w:val="roman"/>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F2DD66"/>
    <w:lvl w:ilvl="0">
      <w:numFmt w:val="bullet"/>
      <w:lvlText w:val="*"/>
      <w:lvlJc w:val="left"/>
    </w:lvl>
  </w:abstractNum>
  <w:abstractNum w:abstractNumId="1" w15:restartNumberingAfterBreak="0">
    <w:nsid w:val="0B992FD0"/>
    <w:multiLevelType w:val="multilevel"/>
    <w:tmpl w:val="F2DE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92908"/>
    <w:multiLevelType w:val="multilevel"/>
    <w:tmpl w:val="B3C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62AF9"/>
    <w:multiLevelType w:val="multilevel"/>
    <w:tmpl w:val="89B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471F7"/>
    <w:rsid w:val="00032A05"/>
    <w:rsid w:val="0004247E"/>
    <w:rsid w:val="000A0603"/>
    <w:rsid w:val="000C34D4"/>
    <w:rsid w:val="000D01C3"/>
    <w:rsid w:val="000E3596"/>
    <w:rsid w:val="00105CCD"/>
    <w:rsid w:val="00181239"/>
    <w:rsid w:val="00185A5D"/>
    <w:rsid w:val="001A3793"/>
    <w:rsid w:val="001F1479"/>
    <w:rsid w:val="002471F7"/>
    <w:rsid w:val="00264B8D"/>
    <w:rsid w:val="00265F20"/>
    <w:rsid w:val="00284F50"/>
    <w:rsid w:val="002F1D79"/>
    <w:rsid w:val="002F7E9A"/>
    <w:rsid w:val="0034543E"/>
    <w:rsid w:val="00362304"/>
    <w:rsid w:val="003C277D"/>
    <w:rsid w:val="003C4C1C"/>
    <w:rsid w:val="003C6A0E"/>
    <w:rsid w:val="003E6A8D"/>
    <w:rsid w:val="00421890"/>
    <w:rsid w:val="00422EB8"/>
    <w:rsid w:val="00423A62"/>
    <w:rsid w:val="00445FC9"/>
    <w:rsid w:val="00457217"/>
    <w:rsid w:val="00472398"/>
    <w:rsid w:val="004A77DD"/>
    <w:rsid w:val="004B432F"/>
    <w:rsid w:val="004F096D"/>
    <w:rsid w:val="005427EB"/>
    <w:rsid w:val="00563CDC"/>
    <w:rsid w:val="005967C7"/>
    <w:rsid w:val="005E09F8"/>
    <w:rsid w:val="00614128"/>
    <w:rsid w:val="00654743"/>
    <w:rsid w:val="006632AC"/>
    <w:rsid w:val="00682758"/>
    <w:rsid w:val="0069750A"/>
    <w:rsid w:val="006A5B54"/>
    <w:rsid w:val="006B0B81"/>
    <w:rsid w:val="006B36F6"/>
    <w:rsid w:val="00735A15"/>
    <w:rsid w:val="00741226"/>
    <w:rsid w:val="007762C2"/>
    <w:rsid w:val="007D546D"/>
    <w:rsid w:val="00822E7A"/>
    <w:rsid w:val="00824D99"/>
    <w:rsid w:val="0088628C"/>
    <w:rsid w:val="008927A4"/>
    <w:rsid w:val="00905EF2"/>
    <w:rsid w:val="009125BB"/>
    <w:rsid w:val="00931DBD"/>
    <w:rsid w:val="00961B4E"/>
    <w:rsid w:val="009979FF"/>
    <w:rsid w:val="009C6461"/>
    <w:rsid w:val="009E74F1"/>
    <w:rsid w:val="009F56F2"/>
    <w:rsid w:val="00A00863"/>
    <w:rsid w:val="00A06E6D"/>
    <w:rsid w:val="00A3480D"/>
    <w:rsid w:val="00A51292"/>
    <w:rsid w:val="00AD6369"/>
    <w:rsid w:val="00B443C1"/>
    <w:rsid w:val="00B52808"/>
    <w:rsid w:val="00C623F6"/>
    <w:rsid w:val="00C74348"/>
    <w:rsid w:val="00CC72E0"/>
    <w:rsid w:val="00D115FC"/>
    <w:rsid w:val="00D25356"/>
    <w:rsid w:val="00D87E79"/>
    <w:rsid w:val="00E30E68"/>
    <w:rsid w:val="00E36D66"/>
    <w:rsid w:val="00E40CAC"/>
    <w:rsid w:val="00E462CF"/>
    <w:rsid w:val="00E4717D"/>
    <w:rsid w:val="00E53098"/>
    <w:rsid w:val="00E6653E"/>
    <w:rsid w:val="00EC6577"/>
    <w:rsid w:val="00EE3E66"/>
    <w:rsid w:val="00EE52B3"/>
    <w:rsid w:val="00EE554F"/>
    <w:rsid w:val="00F91381"/>
    <w:rsid w:val="00FA4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D02AA-BE75-403A-8D09-9621C0E2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13">
    <w:name w:val="МОО_13.2_Таблица (МОО_13_Табл_схема)"/>
    <w:basedOn w:val="a"/>
    <w:uiPriority w:val="23"/>
    <w:rsid w:val="00CC72E0"/>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character" w:customStyle="1" w:styleId="a4">
    <w:name w:val="Без интервала Знак"/>
    <w:aliases w:val="Ерк!н Знак,мелкий Знак,Обя Знак,мой рабочий Знак,норма Знак,Айгерим Знак"/>
    <w:basedOn w:val="a0"/>
    <w:link w:val="a5"/>
    <w:uiPriority w:val="1"/>
    <w:locked/>
    <w:rsid w:val="00D25356"/>
    <w:rPr>
      <w:rFonts w:ascii="Times New Roman" w:eastAsia="Times New Roman" w:hAnsi="Times New Roman" w:cs="Times New Roman"/>
      <w:lang w:eastAsia="ru-RU"/>
    </w:rPr>
  </w:style>
  <w:style w:type="paragraph" w:styleId="a5">
    <w:name w:val="No Spacing"/>
    <w:aliases w:val="Ерк!н,мелкий,Обя,мой рабочий,норма,Айгерим"/>
    <w:link w:val="a4"/>
    <w:uiPriority w:val="1"/>
    <w:qFormat/>
    <w:rsid w:val="00D25356"/>
    <w:pPr>
      <w:spacing w:after="0" w:line="240" w:lineRule="auto"/>
    </w:pPr>
    <w:rPr>
      <w:rFonts w:ascii="Times New Roman" w:eastAsia="Times New Roman" w:hAnsi="Times New Roman" w:cs="Times New Roman"/>
      <w:lang w:eastAsia="ru-RU"/>
    </w:rPr>
  </w:style>
  <w:style w:type="paragraph" w:customStyle="1" w:styleId="a6">
    <w:name w:val="Стиль"/>
    <w:rsid w:val="006B0B8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TableParagraph">
    <w:name w:val="Table Paragraph"/>
    <w:basedOn w:val="a"/>
    <w:link w:val="TableParagraphChar"/>
    <w:uiPriority w:val="1"/>
    <w:qFormat/>
    <w:rsid w:val="00032A05"/>
    <w:pPr>
      <w:widowControl w:val="0"/>
      <w:autoSpaceDE w:val="0"/>
      <w:autoSpaceDN w:val="0"/>
      <w:spacing w:after="0" w:line="240" w:lineRule="auto"/>
      <w:ind w:left="67"/>
    </w:pPr>
    <w:rPr>
      <w:rFonts w:ascii="Times New Roman" w:eastAsia="Times New Roman" w:hAnsi="Times New Roman" w:cs="Times New Roman"/>
      <w:lang w:val="en-US"/>
    </w:rPr>
  </w:style>
  <w:style w:type="character" w:customStyle="1" w:styleId="TableParagraphChar">
    <w:name w:val="Table Paragraph Char"/>
    <w:link w:val="TableParagraph"/>
    <w:uiPriority w:val="1"/>
    <w:locked/>
    <w:rsid w:val="00032A05"/>
    <w:rPr>
      <w:rFonts w:ascii="Times New Roman" w:eastAsia="Times New Roman" w:hAnsi="Times New Roman" w:cs="Times New Roman"/>
      <w:lang w:val="en-US"/>
    </w:rPr>
  </w:style>
  <w:style w:type="paragraph" w:styleId="a7">
    <w:name w:val="Normal (Web)"/>
    <w:basedOn w:val="a"/>
    <w:uiPriority w:val="99"/>
    <w:unhideWhenUsed/>
    <w:qFormat/>
    <w:rsid w:val="00032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32A05"/>
    <w:rPr>
      <w:b/>
      <w:bCs/>
    </w:rPr>
  </w:style>
  <w:style w:type="character" w:styleId="a9">
    <w:name w:val="Hyperlink"/>
    <w:basedOn w:val="a0"/>
    <w:uiPriority w:val="99"/>
    <w:semiHidden/>
    <w:unhideWhenUsed/>
    <w:rsid w:val="00445FC9"/>
    <w:rPr>
      <w:color w:val="0000FF"/>
      <w:u w:val="single"/>
    </w:rPr>
  </w:style>
  <w:style w:type="character" w:customStyle="1" w:styleId="cite-bracket">
    <w:name w:val="cite-bracket"/>
    <w:basedOn w:val="a0"/>
    <w:rsid w:val="00445FC9"/>
  </w:style>
  <w:style w:type="paragraph" w:styleId="aa">
    <w:name w:val="Body Text"/>
    <w:basedOn w:val="a"/>
    <w:link w:val="ab"/>
    <w:rsid w:val="005E09F8"/>
    <w:pPr>
      <w:spacing w:after="0" w:line="240" w:lineRule="auto"/>
      <w:jc w:val="center"/>
    </w:pPr>
    <w:rPr>
      <w:rFonts w:ascii="TimesKaZ" w:eastAsia="Times New Roman" w:hAnsi="TimesKaZ" w:cs="Times New Roman"/>
      <w:sz w:val="20"/>
      <w:szCs w:val="20"/>
      <w:lang w:eastAsia="ru-RU"/>
    </w:rPr>
  </w:style>
  <w:style w:type="character" w:customStyle="1" w:styleId="ab">
    <w:name w:val="Основной текст Знак"/>
    <w:basedOn w:val="a0"/>
    <w:link w:val="aa"/>
    <w:rsid w:val="005E09F8"/>
    <w:rPr>
      <w:rFonts w:ascii="TimesKaZ" w:eastAsia="Times New Roman" w:hAnsi="TimesKaZ" w:cs="Times New Roman"/>
      <w:sz w:val="20"/>
      <w:szCs w:val="20"/>
      <w:lang w:val="ru-RU" w:eastAsia="ru-RU"/>
    </w:rPr>
  </w:style>
  <w:style w:type="paragraph" w:styleId="ac">
    <w:name w:val="Balloon Text"/>
    <w:basedOn w:val="a"/>
    <w:link w:val="ad"/>
    <w:uiPriority w:val="99"/>
    <w:semiHidden/>
    <w:unhideWhenUsed/>
    <w:rsid w:val="00A348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34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5802">
      <w:bodyDiv w:val="1"/>
      <w:marLeft w:val="0"/>
      <w:marRight w:val="0"/>
      <w:marTop w:val="0"/>
      <w:marBottom w:val="0"/>
      <w:divBdr>
        <w:top w:val="none" w:sz="0" w:space="0" w:color="auto"/>
        <w:left w:val="none" w:sz="0" w:space="0" w:color="auto"/>
        <w:bottom w:val="none" w:sz="0" w:space="0" w:color="auto"/>
        <w:right w:val="none" w:sz="0" w:space="0" w:color="auto"/>
      </w:divBdr>
    </w:div>
    <w:div w:id="354968146">
      <w:bodyDiv w:val="1"/>
      <w:marLeft w:val="0"/>
      <w:marRight w:val="0"/>
      <w:marTop w:val="0"/>
      <w:marBottom w:val="0"/>
      <w:divBdr>
        <w:top w:val="none" w:sz="0" w:space="0" w:color="auto"/>
        <w:left w:val="none" w:sz="0" w:space="0" w:color="auto"/>
        <w:bottom w:val="none" w:sz="0" w:space="0" w:color="auto"/>
        <w:right w:val="none" w:sz="0" w:space="0" w:color="auto"/>
      </w:divBdr>
    </w:div>
    <w:div w:id="466506924">
      <w:bodyDiv w:val="1"/>
      <w:marLeft w:val="0"/>
      <w:marRight w:val="0"/>
      <w:marTop w:val="0"/>
      <w:marBottom w:val="0"/>
      <w:divBdr>
        <w:top w:val="none" w:sz="0" w:space="0" w:color="auto"/>
        <w:left w:val="none" w:sz="0" w:space="0" w:color="auto"/>
        <w:bottom w:val="none" w:sz="0" w:space="0" w:color="auto"/>
        <w:right w:val="none" w:sz="0" w:space="0" w:color="auto"/>
      </w:divBdr>
    </w:div>
    <w:div w:id="575163217">
      <w:bodyDiv w:val="1"/>
      <w:marLeft w:val="0"/>
      <w:marRight w:val="0"/>
      <w:marTop w:val="0"/>
      <w:marBottom w:val="0"/>
      <w:divBdr>
        <w:top w:val="none" w:sz="0" w:space="0" w:color="auto"/>
        <w:left w:val="none" w:sz="0" w:space="0" w:color="auto"/>
        <w:bottom w:val="none" w:sz="0" w:space="0" w:color="auto"/>
        <w:right w:val="none" w:sz="0" w:space="0" w:color="auto"/>
      </w:divBdr>
    </w:div>
    <w:div w:id="1346711353">
      <w:bodyDiv w:val="1"/>
      <w:marLeft w:val="0"/>
      <w:marRight w:val="0"/>
      <w:marTop w:val="0"/>
      <w:marBottom w:val="0"/>
      <w:divBdr>
        <w:top w:val="none" w:sz="0" w:space="0" w:color="auto"/>
        <w:left w:val="none" w:sz="0" w:space="0" w:color="auto"/>
        <w:bottom w:val="none" w:sz="0" w:space="0" w:color="auto"/>
        <w:right w:val="none" w:sz="0" w:space="0" w:color="auto"/>
      </w:divBdr>
    </w:div>
    <w:div w:id="14027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5321</Words>
  <Characters>30334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ALSER</cp:lastModifiedBy>
  <cp:revision>50</cp:revision>
  <cp:lastPrinted>2025-02-27T04:35:00Z</cp:lastPrinted>
  <dcterms:created xsi:type="dcterms:W3CDTF">2024-11-27T12:24:00Z</dcterms:created>
  <dcterms:modified xsi:type="dcterms:W3CDTF">2025-02-27T04:37:00Z</dcterms:modified>
</cp:coreProperties>
</file>